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A5" w:rsidRPr="00190181" w:rsidRDefault="008D07A5" w:rsidP="008D07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0181">
        <w:rPr>
          <w:b/>
          <w:sz w:val="28"/>
          <w:szCs w:val="28"/>
        </w:rPr>
        <w:t>Уважаемые жители поселка Курагино!</w:t>
      </w:r>
    </w:p>
    <w:p w:rsidR="008D07A5" w:rsidRPr="00190181" w:rsidRDefault="008D07A5" w:rsidP="00190181">
      <w:pPr>
        <w:jc w:val="center"/>
        <w:rPr>
          <w:sz w:val="24"/>
          <w:szCs w:val="24"/>
        </w:rPr>
      </w:pPr>
      <w:r w:rsidRPr="00190181">
        <w:rPr>
          <w:sz w:val="24"/>
          <w:szCs w:val="24"/>
        </w:rPr>
        <w:t xml:space="preserve">Каждый гражданин Российской Федерации обязан знать порядок действий при получении сигнала </w:t>
      </w:r>
      <w:r w:rsidRPr="00190181">
        <w:rPr>
          <w:b/>
          <w:sz w:val="24"/>
          <w:szCs w:val="24"/>
        </w:rPr>
        <w:t>«ВНИМАНИЕ ВСЕМ»,</w:t>
      </w:r>
      <w:r w:rsidRPr="00190181">
        <w:rPr>
          <w:sz w:val="24"/>
          <w:szCs w:val="24"/>
        </w:rPr>
        <w:t xml:space="preserve"> поэтому Органы  МЧС России  напоминают:</w:t>
      </w:r>
    </w:p>
    <w:p w:rsidR="008D07A5" w:rsidRPr="00190181" w:rsidRDefault="008D07A5" w:rsidP="00190181">
      <w:pPr>
        <w:spacing w:after="0"/>
        <w:jc w:val="both"/>
        <w:rPr>
          <w:sz w:val="24"/>
          <w:szCs w:val="24"/>
        </w:rPr>
      </w:pPr>
      <w:r w:rsidRPr="00190181">
        <w:rPr>
          <w:sz w:val="24"/>
          <w:szCs w:val="24"/>
        </w:rPr>
        <w:t xml:space="preserve"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</w:t>
      </w:r>
      <w:r w:rsidRPr="00190181">
        <w:rPr>
          <w:b/>
          <w:sz w:val="24"/>
          <w:szCs w:val="24"/>
        </w:rPr>
        <w:t>«ВНИМАНИЕ ВСЕМ»,</w:t>
      </w:r>
      <w:r w:rsidRPr="00190181">
        <w:rPr>
          <w:sz w:val="24"/>
          <w:szCs w:val="24"/>
        </w:rPr>
        <w:t xml:space="preserve"> призывающий, в первую очередь внимание населения к тому, что сейчас прозвучит важная информация.</w:t>
      </w:r>
    </w:p>
    <w:p w:rsidR="008D07A5" w:rsidRPr="00190181" w:rsidRDefault="008D07A5" w:rsidP="00190181">
      <w:pPr>
        <w:spacing w:after="0"/>
        <w:jc w:val="both"/>
        <w:rPr>
          <w:sz w:val="24"/>
          <w:szCs w:val="24"/>
        </w:rPr>
      </w:pPr>
      <w:r w:rsidRPr="00190181">
        <w:rPr>
          <w:b/>
          <w:sz w:val="24"/>
          <w:szCs w:val="24"/>
        </w:rPr>
        <w:t>Что необходимо делать по этому сигналу?</w:t>
      </w:r>
      <w:r w:rsidRPr="00190181">
        <w:rPr>
          <w:sz w:val="24"/>
          <w:szCs w:val="24"/>
        </w:rPr>
        <w:t xml:space="preserve"> Если Вы находитесь дома, на работе, в общественном месте и услышали звук сирены или звуковой сигнал </w:t>
      </w:r>
      <w:r w:rsidRPr="00190181">
        <w:rPr>
          <w:b/>
          <w:sz w:val="24"/>
          <w:szCs w:val="24"/>
        </w:rPr>
        <w:t>«ВНИМАНИЕ ВСЕМ»,</w:t>
      </w:r>
      <w:r w:rsidRPr="00190181">
        <w:rPr>
          <w:sz w:val="24"/>
          <w:szCs w:val="24"/>
        </w:rPr>
        <w:t xml:space="preserve">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8D07A5" w:rsidRPr="00190181" w:rsidRDefault="008D07A5" w:rsidP="008D07A5">
      <w:pPr>
        <w:jc w:val="both"/>
        <w:rPr>
          <w:sz w:val="24"/>
          <w:szCs w:val="24"/>
        </w:rPr>
      </w:pPr>
      <w:r w:rsidRPr="00190181">
        <w:rPr>
          <w:sz w:val="24"/>
          <w:szCs w:val="24"/>
        </w:rPr>
        <w:t xml:space="preserve">По окончании звукового сигнала </w:t>
      </w:r>
      <w:r w:rsidRPr="00190181">
        <w:rPr>
          <w:b/>
          <w:sz w:val="24"/>
          <w:szCs w:val="24"/>
        </w:rPr>
        <w:t>«ВНИМАНИЕ ВСЕМ»</w:t>
      </w:r>
      <w:r w:rsidRPr="00190181">
        <w:rPr>
          <w:sz w:val="24"/>
          <w:szCs w:val="24"/>
        </w:rPr>
        <w:t xml:space="preserve">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8D07A5" w:rsidRPr="00190181" w:rsidRDefault="008D07A5" w:rsidP="008D07A5">
      <w:pPr>
        <w:jc w:val="both"/>
        <w:rPr>
          <w:sz w:val="24"/>
          <w:szCs w:val="24"/>
        </w:rPr>
      </w:pPr>
      <w:r w:rsidRPr="00190181">
        <w:rPr>
          <w:sz w:val="24"/>
          <w:szCs w:val="24"/>
        </w:rPr>
        <w:t xml:space="preserve">Всем взрослым необходимо усвоить самим и разъяснить детям, что звук сирен — это сигнал </w:t>
      </w:r>
      <w:r w:rsidRPr="00190181">
        <w:rPr>
          <w:b/>
          <w:sz w:val="24"/>
          <w:szCs w:val="24"/>
        </w:rPr>
        <w:t>«ВНИМАНИЕ ВСЕМ».</w:t>
      </w:r>
      <w:r w:rsidRPr="00190181">
        <w:rPr>
          <w:sz w:val="24"/>
          <w:szCs w:val="24"/>
        </w:rPr>
        <w:t xml:space="preserve"> Услышав его, не надо пугаться. Дождитесь разъяснения его причины.</w:t>
      </w:r>
    </w:p>
    <w:p w:rsidR="008D07A5" w:rsidRPr="00190181" w:rsidRDefault="008D07A5" w:rsidP="008D07A5">
      <w:pPr>
        <w:jc w:val="both"/>
        <w:rPr>
          <w:sz w:val="24"/>
          <w:szCs w:val="24"/>
        </w:rPr>
      </w:pPr>
      <w:r w:rsidRPr="00190181">
        <w:rPr>
          <w:sz w:val="24"/>
          <w:szCs w:val="24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8D07A5" w:rsidRPr="00190181" w:rsidRDefault="008D07A5" w:rsidP="00190181">
      <w:pPr>
        <w:spacing w:after="0"/>
        <w:jc w:val="both"/>
        <w:rPr>
          <w:sz w:val="24"/>
          <w:szCs w:val="24"/>
        </w:rPr>
      </w:pPr>
      <w:r w:rsidRPr="00190181">
        <w:rPr>
          <w:sz w:val="24"/>
          <w:szCs w:val="24"/>
        </w:rPr>
        <w:t xml:space="preserve">Если Вы находитесь на работе, на территории предприятия или в цеху и услышите сигнал </w:t>
      </w:r>
      <w:r w:rsidRPr="00190181">
        <w:rPr>
          <w:b/>
          <w:sz w:val="24"/>
          <w:szCs w:val="24"/>
        </w:rPr>
        <w:t>«ВНИМАНИЕ ВСЕМ»,</w:t>
      </w:r>
      <w:r w:rsidRPr="00190181">
        <w:rPr>
          <w:sz w:val="24"/>
          <w:szCs w:val="24"/>
        </w:rPr>
        <w:t xml:space="preserve"> прервите рабочий процесс, завершите телефонный разговор или совещание, заглушите машину, а если невозможно это сделать, то подойдите к ближайшему громкоговорителю на предприятии. Если Вы находитесь на улице населенного пункта и услышали сигнал </w:t>
      </w:r>
      <w:r w:rsidRPr="00190181">
        <w:rPr>
          <w:b/>
          <w:sz w:val="24"/>
          <w:szCs w:val="24"/>
        </w:rPr>
        <w:t>«ВНИМАНИЕ ВСЕМ»,</w:t>
      </w:r>
      <w:r w:rsidRPr="00190181">
        <w:rPr>
          <w:sz w:val="24"/>
          <w:szCs w:val="24"/>
        </w:rPr>
        <w:t xml:space="preserve">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8D07A5" w:rsidRPr="00190181" w:rsidRDefault="008D07A5" w:rsidP="00190181">
      <w:pPr>
        <w:spacing w:after="0"/>
        <w:jc w:val="both"/>
        <w:rPr>
          <w:sz w:val="24"/>
          <w:szCs w:val="24"/>
        </w:rPr>
      </w:pPr>
      <w:r w:rsidRPr="00190181">
        <w:rPr>
          <w:sz w:val="24"/>
          <w:szCs w:val="24"/>
        </w:rPr>
        <w:t xml:space="preserve">В местах, где из-за удаленности не слышно звука сирен и нет громкоговорителей центрального радиовещания, сигнал </w:t>
      </w:r>
      <w:r w:rsidRPr="00190181">
        <w:rPr>
          <w:b/>
          <w:sz w:val="24"/>
          <w:szCs w:val="24"/>
        </w:rPr>
        <w:t>«ВНИМАНИЕ ВСЕМ»</w:t>
      </w:r>
      <w:r w:rsidRPr="00190181">
        <w:rPr>
          <w:sz w:val="24"/>
          <w:szCs w:val="24"/>
        </w:rPr>
        <w:t xml:space="preserve">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C97AAE" w:rsidRPr="00190181" w:rsidRDefault="008D07A5" w:rsidP="008D07A5">
      <w:pPr>
        <w:jc w:val="both"/>
        <w:rPr>
          <w:sz w:val="24"/>
          <w:szCs w:val="24"/>
        </w:rPr>
      </w:pPr>
      <w:r w:rsidRPr="00190181">
        <w:rPr>
          <w:sz w:val="24"/>
          <w:szCs w:val="24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sectPr w:rsidR="00C97AAE" w:rsidRPr="0019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C5"/>
    <w:rsid w:val="00190181"/>
    <w:rsid w:val="008D07A5"/>
    <w:rsid w:val="00C144C5"/>
    <w:rsid w:val="00C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2023-01-24T04:04:00Z</dcterms:created>
  <dcterms:modified xsi:type="dcterms:W3CDTF">2023-01-24T04:30:00Z</dcterms:modified>
</cp:coreProperties>
</file>