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41616E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41616E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41616E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41616E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41616E">
        <w:rPr>
          <w:rFonts w:ascii="Arial" w:hAnsi="Arial" w:cs="Arial"/>
          <w:b/>
          <w:sz w:val="24"/>
          <w:szCs w:val="24"/>
        </w:rPr>
        <w:t xml:space="preserve"> </w:t>
      </w:r>
      <w:r w:rsidR="00151421" w:rsidRPr="0041616E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41616E" w:rsidRDefault="00830677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   </w:t>
      </w:r>
      <w:r w:rsidR="00151421" w:rsidRPr="0041616E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41616E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41616E">
        <w:rPr>
          <w:rFonts w:cs="Arial"/>
          <w:b w:val="0"/>
          <w:sz w:val="24"/>
          <w:szCs w:val="24"/>
        </w:rPr>
        <w:t>ПОСТАНОВЛЕНИ</w:t>
      </w:r>
      <w:r w:rsidR="00683F85" w:rsidRPr="0041616E">
        <w:rPr>
          <w:rFonts w:cs="Arial"/>
          <w:b w:val="0"/>
          <w:sz w:val="24"/>
          <w:szCs w:val="24"/>
        </w:rPr>
        <w:t>Е</w:t>
      </w:r>
    </w:p>
    <w:p w:rsidR="00120877" w:rsidRPr="0041616E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41616E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CA2747" w:rsidRDefault="00CA2747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2469A" w:rsidRPr="00CA2747">
        <w:rPr>
          <w:rFonts w:ascii="Arial" w:hAnsi="Arial" w:cs="Arial"/>
          <w:sz w:val="24"/>
          <w:szCs w:val="24"/>
        </w:rPr>
        <w:t>.</w:t>
      </w:r>
      <w:r w:rsidR="00D51297" w:rsidRPr="00CA274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54165F" w:rsidRPr="00CA2747">
        <w:rPr>
          <w:rFonts w:ascii="Arial" w:hAnsi="Arial" w:cs="Arial"/>
          <w:sz w:val="24"/>
          <w:szCs w:val="24"/>
        </w:rPr>
        <w:t>.20</w:t>
      </w:r>
      <w:r w:rsidR="003A32A9" w:rsidRPr="00CA2747">
        <w:rPr>
          <w:rFonts w:ascii="Arial" w:hAnsi="Arial" w:cs="Arial"/>
          <w:sz w:val="24"/>
          <w:szCs w:val="24"/>
        </w:rPr>
        <w:t>2</w:t>
      </w:r>
      <w:r w:rsidR="00473FFE" w:rsidRPr="00CA2747">
        <w:rPr>
          <w:rFonts w:ascii="Arial" w:hAnsi="Arial" w:cs="Arial"/>
          <w:sz w:val="24"/>
          <w:szCs w:val="24"/>
        </w:rPr>
        <w:t>2</w:t>
      </w:r>
      <w:r w:rsidR="00B2426B" w:rsidRPr="00CA2747">
        <w:rPr>
          <w:rFonts w:ascii="Arial" w:hAnsi="Arial" w:cs="Arial"/>
          <w:sz w:val="24"/>
          <w:szCs w:val="24"/>
        </w:rPr>
        <w:tab/>
      </w:r>
      <w:r w:rsidR="00B2426B" w:rsidRPr="00CA2747">
        <w:rPr>
          <w:rFonts w:ascii="Arial" w:hAnsi="Arial" w:cs="Arial"/>
          <w:sz w:val="24"/>
          <w:szCs w:val="24"/>
        </w:rPr>
        <w:tab/>
      </w:r>
      <w:r w:rsidR="00B2426B" w:rsidRPr="00CA2747">
        <w:rPr>
          <w:rFonts w:ascii="Arial" w:hAnsi="Arial" w:cs="Arial"/>
          <w:sz w:val="24"/>
          <w:szCs w:val="24"/>
        </w:rPr>
        <w:tab/>
      </w:r>
      <w:r w:rsidR="00B2426B" w:rsidRPr="00CA2747">
        <w:rPr>
          <w:rFonts w:ascii="Arial" w:hAnsi="Arial" w:cs="Arial"/>
          <w:sz w:val="24"/>
          <w:szCs w:val="24"/>
        </w:rPr>
        <w:tab/>
      </w:r>
      <w:r w:rsidR="0041616E" w:rsidRPr="00CA2747">
        <w:rPr>
          <w:rFonts w:ascii="Arial" w:hAnsi="Arial" w:cs="Arial"/>
          <w:sz w:val="24"/>
          <w:szCs w:val="24"/>
        </w:rPr>
        <w:t xml:space="preserve">  </w:t>
      </w:r>
      <w:r w:rsidR="00A276D6" w:rsidRPr="00CA27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276D6" w:rsidRPr="00CA274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2426B" w:rsidRPr="00CA2747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CA2747">
        <w:rPr>
          <w:rFonts w:ascii="Arial" w:hAnsi="Arial" w:cs="Arial"/>
          <w:sz w:val="24"/>
          <w:szCs w:val="24"/>
        </w:rPr>
        <w:t>.</w:t>
      </w:r>
      <w:r w:rsidR="003D55E0" w:rsidRPr="00CA2747">
        <w:rPr>
          <w:rFonts w:ascii="Arial" w:hAnsi="Arial" w:cs="Arial"/>
          <w:sz w:val="24"/>
          <w:szCs w:val="24"/>
        </w:rPr>
        <w:t xml:space="preserve"> Курагино</w:t>
      </w:r>
      <w:r w:rsidR="003D55E0" w:rsidRPr="00CA2747">
        <w:rPr>
          <w:rFonts w:ascii="Arial" w:hAnsi="Arial" w:cs="Arial"/>
          <w:sz w:val="24"/>
          <w:szCs w:val="24"/>
        </w:rPr>
        <w:tab/>
      </w:r>
      <w:r w:rsidR="00A276D6" w:rsidRPr="00CA2747">
        <w:rPr>
          <w:rFonts w:ascii="Arial" w:hAnsi="Arial" w:cs="Arial"/>
          <w:sz w:val="24"/>
          <w:szCs w:val="24"/>
        </w:rPr>
        <w:t xml:space="preserve"> </w:t>
      </w:r>
      <w:r w:rsidR="009C22BB" w:rsidRPr="00CA2747">
        <w:rPr>
          <w:rFonts w:ascii="Arial" w:hAnsi="Arial" w:cs="Arial"/>
          <w:sz w:val="24"/>
          <w:szCs w:val="24"/>
        </w:rPr>
        <w:t xml:space="preserve">       </w:t>
      </w:r>
      <w:r w:rsidR="00A276D6" w:rsidRPr="00CA2747">
        <w:rPr>
          <w:rFonts w:ascii="Arial" w:hAnsi="Arial" w:cs="Arial"/>
          <w:sz w:val="24"/>
          <w:szCs w:val="24"/>
        </w:rPr>
        <w:t xml:space="preserve"> </w:t>
      </w:r>
      <w:r w:rsidR="00D51297" w:rsidRPr="00CA274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51297" w:rsidRPr="00CA2747">
        <w:rPr>
          <w:rFonts w:ascii="Arial" w:hAnsi="Arial" w:cs="Arial"/>
          <w:sz w:val="24"/>
          <w:szCs w:val="24"/>
        </w:rPr>
        <w:t xml:space="preserve">     </w:t>
      </w:r>
      <w:r w:rsidR="00A276D6" w:rsidRPr="00CA2747">
        <w:rPr>
          <w:rFonts w:ascii="Arial" w:hAnsi="Arial" w:cs="Arial"/>
          <w:sz w:val="24"/>
          <w:szCs w:val="24"/>
        </w:rPr>
        <w:t xml:space="preserve">     </w:t>
      </w:r>
      <w:r w:rsidR="003D55E0" w:rsidRPr="00CA2747">
        <w:rPr>
          <w:rFonts w:ascii="Arial" w:hAnsi="Arial" w:cs="Arial"/>
          <w:sz w:val="24"/>
          <w:szCs w:val="24"/>
        </w:rPr>
        <w:t>№</w:t>
      </w:r>
      <w:r w:rsidR="00DA29D2" w:rsidRPr="00CA274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85</w:t>
      </w:r>
      <w:r w:rsidR="00151421" w:rsidRPr="00CA2747">
        <w:rPr>
          <w:rFonts w:ascii="Arial" w:hAnsi="Arial" w:cs="Arial"/>
          <w:sz w:val="24"/>
          <w:szCs w:val="24"/>
        </w:rPr>
        <w:t>-П</w:t>
      </w:r>
    </w:p>
    <w:p w:rsidR="00151421" w:rsidRPr="00CA274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CA274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CA2747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CA2747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в</w:t>
      </w:r>
      <w:r w:rsidR="0054165F" w:rsidRPr="00CA2747">
        <w:rPr>
          <w:rFonts w:ascii="Arial" w:hAnsi="Arial" w:cs="Arial"/>
          <w:sz w:val="24"/>
          <w:szCs w:val="24"/>
        </w:rPr>
        <w:t xml:space="preserve"> постановление</w:t>
      </w:r>
      <w:r w:rsidRPr="00CA2747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CA2747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CA2747">
        <w:rPr>
          <w:rFonts w:ascii="Arial" w:hAnsi="Arial" w:cs="Arial"/>
          <w:sz w:val="24"/>
          <w:szCs w:val="24"/>
        </w:rPr>
        <w:t>30.10.2013</w:t>
      </w:r>
      <w:r w:rsidR="008C66ED" w:rsidRPr="00CA2747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CA2747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«</w:t>
      </w:r>
      <w:r w:rsidR="00151421" w:rsidRPr="00CA2747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CA274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поселка Курагино</w:t>
      </w:r>
      <w:r w:rsidR="008C66ED" w:rsidRPr="00CA2747">
        <w:rPr>
          <w:rFonts w:ascii="Arial" w:hAnsi="Arial" w:cs="Arial"/>
          <w:sz w:val="24"/>
          <w:szCs w:val="24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CA2747" w:rsidRDefault="00CA2747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151421" w:rsidRPr="00CA2747" w:rsidRDefault="00151421" w:rsidP="00CA2747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151421" w:rsidRPr="00CA2747" w:rsidRDefault="006E5890" w:rsidP="00CA2747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 xml:space="preserve"> Внести</w:t>
      </w:r>
      <w:r w:rsidR="00B2426B" w:rsidRPr="00CA2747">
        <w:rPr>
          <w:rFonts w:ascii="Arial" w:hAnsi="Arial" w:cs="Arial"/>
          <w:sz w:val="24"/>
          <w:szCs w:val="24"/>
        </w:rPr>
        <w:t xml:space="preserve"> дополнения и изменения</w:t>
      </w:r>
      <w:r w:rsidRPr="00CA2747">
        <w:rPr>
          <w:rFonts w:ascii="Arial" w:hAnsi="Arial" w:cs="Arial"/>
          <w:sz w:val="24"/>
          <w:szCs w:val="24"/>
        </w:rPr>
        <w:t xml:space="preserve"> в</w:t>
      </w:r>
      <w:r w:rsidR="00CA38E5" w:rsidRPr="00CA2747">
        <w:rPr>
          <w:rFonts w:ascii="Arial" w:hAnsi="Arial" w:cs="Arial"/>
          <w:sz w:val="24"/>
          <w:szCs w:val="24"/>
        </w:rPr>
        <w:t xml:space="preserve"> приложения №1,</w:t>
      </w:r>
      <w:r w:rsidR="00D3025B" w:rsidRPr="00CA2747">
        <w:rPr>
          <w:rFonts w:ascii="Arial" w:hAnsi="Arial" w:cs="Arial"/>
          <w:sz w:val="24"/>
          <w:szCs w:val="24"/>
        </w:rPr>
        <w:t>№2</w:t>
      </w:r>
      <w:r w:rsidR="003D55E0" w:rsidRPr="00CA2747">
        <w:rPr>
          <w:rFonts w:ascii="Arial" w:hAnsi="Arial" w:cs="Arial"/>
          <w:sz w:val="24"/>
          <w:szCs w:val="24"/>
        </w:rPr>
        <w:t xml:space="preserve"> </w:t>
      </w:r>
      <w:r w:rsidR="00B2426B" w:rsidRPr="00CA2747">
        <w:rPr>
          <w:rFonts w:ascii="Arial" w:hAnsi="Arial" w:cs="Arial"/>
          <w:sz w:val="24"/>
          <w:szCs w:val="24"/>
        </w:rPr>
        <w:t>постановления</w:t>
      </w:r>
      <w:r w:rsidRPr="00CA2747">
        <w:rPr>
          <w:rFonts w:ascii="Arial" w:hAnsi="Arial" w:cs="Arial"/>
          <w:sz w:val="24"/>
          <w:szCs w:val="24"/>
        </w:rPr>
        <w:t xml:space="preserve"> администрации поселка Курагино от </w:t>
      </w:r>
      <w:r w:rsidR="00B2426B" w:rsidRPr="00CA2747">
        <w:rPr>
          <w:rFonts w:ascii="Arial" w:hAnsi="Arial" w:cs="Arial"/>
          <w:sz w:val="24"/>
          <w:szCs w:val="24"/>
        </w:rPr>
        <w:t>30.10.2013</w:t>
      </w:r>
      <w:r w:rsidRPr="00CA2747">
        <w:rPr>
          <w:rFonts w:ascii="Arial" w:hAnsi="Arial" w:cs="Arial"/>
          <w:sz w:val="24"/>
          <w:szCs w:val="24"/>
        </w:rPr>
        <w:t xml:space="preserve"> г. № 270-П «Об утверждении муниципальных программ поселка Курагино»</w:t>
      </w:r>
      <w:r w:rsidR="00CA38E5" w:rsidRPr="00CA2747">
        <w:rPr>
          <w:rFonts w:ascii="Arial" w:hAnsi="Arial" w:cs="Arial"/>
          <w:sz w:val="24"/>
          <w:szCs w:val="24"/>
        </w:rPr>
        <w:t>, изложив их</w:t>
      </w:r>
      <w:r w:rsidR="00B2426B" w:rsidRPr="00CA2747">
        <w:rPr>
          <w:rFonts w:ascii="Arial" w:hAnsi="Arial" w:cs="Arial"/>
          <w:sz w:val="24"/>
          <w:szCs w:val="24"/>
        </w:rPr>
        <w:t xml:space="preserve"> в</w:t>
      </w:r>
      <w:r w:rsidR="00CA38E5" w:rsidRPr="00CA2747">
        <w:rPr>
          <w:rFonts w:ascii="Arial" w:hAnsi="Arial" w:cs="Arial"/>
          <w:sz w:val="24"/>
          <w:szCs w:val="24"/>
        </w:rPr>
        <w:t xml:space="preserve"> редакции </w:t>
      </w:r>
      <w:proofErr w:type="gramStart"/>
      <w:r w:rsidR="00CA38E5" w:rsidRPr="00CA2747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832EC3" w:rsidRPr="00CA2747">
        <w:rPr>
          <w:rFonts w:ascii="Arial" w:hAnsi="Arial" w:cs="Arial"/>
          <w:sz w:val="24"/>
          <w:szCs w:val="24"/>
        </w:rPr>
        <w:t>.</w:t>
      </w:r>
    </w:p>
    <w:p w:rsidR="00151421" w:rsidRPr="00CA2747" w:rsidRDefault="00151421" w:rsidP="00CA2747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7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7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1616E" w:rsidRPr="00CA2747" w:rsidRDefault="0041616E" w:rsidP="00CA2747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 на информационных стендах (МБУК «ДК ст</w:t>
      </w:r>
      <w:proofErr w:type="gramStart"/>
      <w:r w:rsidRPr="00CA2747">
        <w:rPr>
          <w:rFonts w:ascii="Arial" w:hAnsi="Arial" w:cs="Arial"/>
          <w:sz w:val="24"/>
          <w:szCs w:val="24"/>
        </w:rPr>
        <w:t>.К</w:t>
      </w:r>
      <w:proofErr w:type="gramEnd"/>
      <w:r w:rsidRPr="00CA2747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</w:t>
      </w:r>
      <w:r w:rsidR="00C51B9C" w:rsidRPr="00CA2747">
        <w:rPr>
          <w:rFonts w:ascii="Arial" w:hAnsi="Arial" w:cs="Arial"/>
          <w:sz w:val="24"/>
          <w:szCs w:val="24"/>
        </w:rPr>
        <w:t>.</w:t>
      </w:r>
    </w:p>
    <w:p w:rsidR="00151421" w:rsidRPr="00CA2747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421" w:rsidRPr="00CA2747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1421" w:rsidRPr="00CA2747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</w:p>
    <w:p w:rsidR="000D23E7" w:rsidRPr="00CA274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Глава</w:t>
      </w:r>
      <w:r w:rsidR="00151421" w:rsidRPr="00CA2747">
        <w:rPr>
          <w:rFonts w:ascii="Arial" w:hAnsi="Arial" w:cs="Arial"/>
          <w:sz w:val="24"/>
          <w:szCs w:val="24"/>
        </w:rPr>
        <w:t xml:space="preserve"> поселка             </w:t>
      </w:r>
      <w:r w:rsidR="00A276D6" w:rsidRPr="00CA2747">
        <w:rPr>
          <w:rFonts w:ascii="Arial" w:hAnsi="Arial" w:cs="Arial"/>
          <w:sz w:val="24"/>
          <w:szCs w:val="24"/>
        </w:rPr>
        <w:t xml:space="preserve">                                      </w:t>
      </w:r>
      <w:r w:rsidR="00151421" w:rsidRPr="00CA2747">
        <w:rPr>
          <w:rFonts w:ascii="Arial" w:hAnsi="Arial" w:cs="Arial"/>
          <w:sz w:val="24"/>
          <w:szCs w:val="24"/>
        </w:rPr>
        <w:t xml:space="preserve">             </w:t>
      </w:r>
      <w:r w:rsidR="000D23E7" w:rsidRPr="00CA2747">
        <w:rPr>
          <w:rFonts w:ascii="Arial" w:hAnsi="Arial" w:cs="Arial"/>
          <w:sz w:val="24"/>
          <w:szCs w:val="24"/>
        </w:rPr>
        <w:t xml:space="preserve">    </w:t>
      </w:r>
      <w:r w:rsidR="002C6A98" w:rsidRPr="00CA2747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2C6A98" w:rsidRPr="00CA2747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Pr="00AC1B23" w:rsidRDefault="00152138" w:rsidP="00152138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Приложение №1</w:t>
      </w:r>
    </w:p>
    <w:p w:rsidR="00152138" w:rsidRPr="00AC1B23" w:rsidRDefault="00152138" w:rsidP="00152138">
      <w:pPr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lastRenderedPageBreak/>
        <w:t>к постановлению администрации</w:t>
      </w:r>
    </w:p>
    <w:p w:rsidR="00152138" w:rsidRPr="00AC1B23" w:rsidRDefault="00152138" w:rsidP="00152138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поселка Курагино</w:t>
      </w:r>
    </w:p>
    <w:p w:rsidR="00152138" w:rsidRPr="00AC1B23" w:rsidRDefault="00152138" w:rsidP="00152138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от  30.10.2013 № 270-П</w:t>
      </w:r>
    </w:p>
    <w:p w:rsidR="00152138" w:rsidRPr="00AC1B23" w:rsidRDefault="00152138" w:rsidP="0015213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52138" w:rsidRPr="00AC1B23" w:rsidRDefault="00152138" w:rsidP="0015213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Муниципальная программа муниципального образования поселок Курагино №1</w:t>
      </w:r>
    </w:p>
    <w:p w:rsidR="00152138" w:rsidRPr="00AC1B23" w:rsidRDefault="00152138" w:rsidP="0015213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</w:t>
      </w:r>
      <w:r>
        <w:rPr>
          <w:sz w:val="24"/>
          <w:szCs w:val="24"/>
        </w:rPr>
        <w:t>22</w:t>
      </w:r>
      <w:r w:rsidRPr="00AC1B23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AC1B23">
        <w:rPr>
          <w:sz w:val="24"/>
          <w:szCs w:val="24"/>
        </w:rPr>
        <w:t xml:space="preserve"> годы</w:t>
      </w:r>
    </w:p>
    <w:p w:rsidR="00152138" w:rsidRPr="00AC1B23" w:rsidRDefault="00152138" w:rsidP="00152138">
      <w:pPr>
        <w:autoSpaceDE w:val="0"/>
        <w:autoSpaceDN w:val="0"/>
        <w:adjustRightInd w:val="0"/>
        <w:ind w:left="6900"/>
        <w:jc w:val="center"/>
        <w:outlineLvl w:val="1"/>
        <w:rPr>
          <w:sz w:val="24"/>
          <w:szCs w:val="24"/>
        </w:rPr>
      </w:pPr>
    </w:p>
    <w:p w:rsidR="00152138" w:rsidRPr="00AC1B23" w:rsidRDefault="00152138" w:rsidP="00152138">
      <w:pPr>
        <w:autoSpaceDE w:val="0"/>
        <w:autoSpaceDN w:val="0"/>
        <w:adjustRightInd w:val="0"/>
        <w:ind w:left="3540" w:firstLine="708"/>
        <w:outlineLvl w:val="1"/>
        <w:rPr>
          <w:b/>
          <w:sz w:val="24"/>
          <w:szCs w:val="24"/>
        </w:rPr>
      </w:pPr>
      <w:r w:rsidRPr="00AC1B23">
        <w:rPr>
          <w:b/>
          <w:sz w:val="24"/>
          <w:szCs w:val="24"/>
        </w:rPr>
        <w:t>1</w:t>
      </w:r>
      <w:r w:rsidRPr="00AC1B23">
        <w:rPr>
          <w:sz w:val="24"/>
          <w:szCs w:val="24"/>
        </w:rPr>
        <w:t xml:space="preserve">. </w:t>
      </w:r>
      <w:r w:rsidRPr="00AC1B23">
        <w:rPr>
          <w:b/>
          <w:sz w:val="24"/>
          <w:szCs w:val="24"/>
        </w:rPr>
        <w:t>Паспорт</w:t>
      </w:r>
    </w:p>
    <w:p w:rsidR="00152138" w:rsidRPr="00AC1B23" w:rsidRDefault="00152138" w:rsidP="0015213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Муниципальная программа муниципального образования поселок Курагино</w:t>
      </w:r>
    </w:p>
    <w:p w:rsidR="00152138" w:rsidRPr="00AC1B23" w:rsidRDefault="00152138" w:rsidP="0015213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C1B23">
        <w:rPr>
          <w:sz w:val="24"/>
          <w:szCs w:val="24"/>
        </w:rPr>
        <w:t>«Комплексное развитие и обеспечение жизнедеятельности муниципального образования поселок Курагино</w:t>
      </w:r>
      <w:r>
        <w:rPr>
          <w:sz w:val="24"/>
          <w:szCs w:val="24"/>
        </w:rPr>
        <w:t>» на 2022</w:t>
      </w:r>
      <w:r w:rsidRPr="00AC1B23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AC1B23">
        <w:rPr>
          <w:sz w:val="24"/>
          <w:szCs w:val="24"/>
        </w:rPr>
        <w:t xml:space="preserve"> годы</w:t>
      </w:r>
    </w:p>
    <w:p w:rsidR="00152138" w:rsidRPr="00AC1B23" w:rsidRDefault="00152138" w:rsidP="0015213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22</w:t>
            </w:r>
            <w:r w:rsidRPr="00AC1B2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AC1B23">
              <w:rPr>
                <w:sz w:val="24"/>
                <w:szCs w:val="24"/>
              </w:rPr>
              <w:t xml:space="preserve"> годы (далее – программа)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152138" w:rsidRPr="00AC1B23" w:rsidRDefault="00152138" w:rsidP="00400089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52138" w:rsidRPr="00AC1B23" w:rsidRDefault="00152138" w:rsidP="00400089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Администрация поселка Курагино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Администрация Курагинского района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Подпрограмма 2 «Развитие транспортной системы муниципального образования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AC1B2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AC1B23">
              <w:rPr>
                <w:sz w:val="24"/>
                <w:szCs w:val="24"/>
              </w:rPr>
              <w:t xml:space="preserve"> годы;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AC1B2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AC1B23">
              <w:rPr>
                <w:sz w:val="24"/>
                <w:szCs w:val="24"/>
              </w:rPr>
              <w:t xml:space="preserve"> годы;</w:t>
            </w:r>
          </w:p>
          <w:p w:rsidR="00152138" w:rsidRDefault="00152138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Подпрограмма 4 «Защита и обеспечение безопасности населения муниципального образования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AC1B2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AC1B23">
              <w:rPr>
                <w:sz w:val="24"/>
                <w:szCs w:val="24"/>
              </w:rPr>
              <w:t xml:space="preserve"> годы.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одпрограмма 5 </w:t>
            </w:r>
            <w:r w:rsidRPr="00946A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Пассажирские перевозки</w:t>
            </w:r>
            <w:r w:rsidRPr="00946A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муниципальному регулярному автобусному маршруту </w:t>
            </w:r>
            <w:r w:rsidRPr="00946A01">
              <w:rPr>
                <w:sz w:val="24"/>
                <w:szCs w:val="24"/>
              </w:rPr>
              <w:t>муниципального образования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946A0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946A01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граждан;</w:t>
            </w:r>
          </w:p>
          <w:p w:rsidR="00152138" w:rsidRDefault="00152138" w:rsidP="00400089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</w:t>
            </w:r>
            <w:r>
              <w:rPr>
                <w:sz w:val="24"/>
                <w:szCs w:val="24"/>
              </w:rPr>
              <w:t>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pStyle w:val="a7"/>
              <w:spacing w:after="0"/>
              <w:ind w:left="0"/>
              <w:jc w:val="both"/>
            </w:pPr>
            <w:r w:rsidRPr="00AC1B23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152138" w:rsidRPr="00AC1B23" w:rsidRDefault="00152138" w:rsidP="00400089">
            <w:pPr>
              <w:pStyle w:val="a7"/>
              <w:spacing w:after="0"/>
              <w:ind w:left="0"/>
              <w:jc w:val="both"/>
            </w:pPr>
            <w:r w:rsidRPr="00AC1B23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152138" w:rsidRPr="00AC1B23" w:rsidRDefault="00152138" w:rsidP="00400089">
            <w:pPr>
              <w:pStyle w:val="a7"/>
              <w:spacing w:after="0"/>
              <w:ind w:left="0"/>
              <w:jc w:val="both"/>
            </w:pPr>
            <w:r w:rsidRPr="00AC1B23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152138" w:rsidRPr="00AC1B23" w:rsidRDefault="00152138" w:rsidP="00400089">
            <w:pPr>
              <w:pStyle w:val="a7"/>
              <w:spacing w:after="0"/>
              <w:ind w:left="0"/>
              <w:jc w:val="both"/>
            </w:pPr>
            <w:r w:rsidRPr="00AC1B23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152138" w:rsidRDefault="00152138" w:rsidP="00400089">
            <w:pPr>
              <w:pStyle w:val="a7"/>
              <w:spacing w:after="0"/>
              <w:ind w:left="0"/>
              <w:jc w:val="both"/>
            </w:pPr>
            <w:r w:rsidRPr="00AC1B23">
              <w:t>- снижение рисков и смягчение последствий различных чрезвычайных ситуаций</w:t>
            </w:r>
            <w:r>
              <w:t>;</w:t>
            </w:r>
          </w:p>
          <w:p w:rsidR="00152138" w:rsidRPr="00AC1B23" w:rsidRDefault="00152138" w:rsidP="00400089">
            <w:pPr>
              <w:pStyle w:val="a7"/>
              <w:spacing w:after="0"/>
              <w:ind w:left="0"/>
              <w:jc w:val="both"/>
            </w:pPr>
            <w:r>
              <w:t xml:space="preserve">- обеспечение доступности общественного пассажирского транспорта </w:t>
            </w:r>
            <w:r>
              <w:lastRenderedPageBreak/>
              <w:t>для населения по городским маршрутам.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срок реализации программы 20</w:t>
            </w:r>
            <w:r>
              <w:rPr>
                <w:sz w:val="24"/>
                <w:szCs w:val="24"/>
              </w:rPr>
              <w:t>22</w:t>
            </w:r>
            <w:r w:rsidRPr="00AC1B2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AC1B23">
              <w:rPr>
                <w:sz w:val="24"/>
                <w:szCs w:val="24"/>
              </w:rPr>
              <w:t xml:space="preserve"> годы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Приложение №1 к настоящему паспорту</w:t>
            </w:r>
          </w:p>
        </w:tc>
      </w:tr>
      <w:tr w:rsidR="00152138" w:rsidRPr="00AC1B23" w:rsidTr="00400089">
        <w:tc>
          <w:tcPr>
            <w:tcW w:w="2235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 xml:space="preserve">93545,3 </w:t>
            </w:r>
            <w:r w:rsidRPr="00AC1B23">
              <w:rPr>
                <w:sz w:val="24"/>
                <w:szCs w:val="24"/>
              </w:rPr>
              <w:t>тыс. рублей, из них: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22</w:t>
            </w:r>
            <w:r w:rsidRPr="00AC1B23">
              <w:rPr>
                <w:sz w:val="24"/>
                <w:szCs w:val="24"/>
              </w:rPr>
              <w:t xml:space="preserve"> году –  </w:t>
            </w:r>
            <w:r>
              <w:rPr>
                <w:sz w:val="24"/>
                <w:szCs w:val="24"/>
              </w:rPr>
              <w:t>42226,6</w:t>
            </w:r>
            <w:r w:rsidRPr="00AC1B23">
              <w:rPr>
                <w:sz w:val="24"/>
                <w:szCs w:val="24"/>
              </w:rPr>
              <w:t xml:space="preserve">  тыс. рублей;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 xml:space="preserve">23 </w:t>
            </w:r>
            <w:r w:rsidRPr="00AC1B23">
              <w:rPr>
                <w:sz w:val="24"/>
                <w:szCs w:val="24"/>
              </w:rPr>
              <w:t xml:space="preserve">году –  </w:t>
            </w:r>
            <w:r>
              <w:rPr>
                <w:sz w:val="24"/>
                <w:szCs w:val="24"/>
              </w:rPr>
              <w:t>25440,5</w:t>
            </w:r>
            <w:r w:rsidRPr="00AC1B23">
              <w:rPr>
                <w:sz w:val="24"/>
                <w:szCs w:val="24"/>
              </w:rPr>
              <w:t xml:space="preserve">  тыс. рублей;</w:t>
            </w:r>
          </w:p>
          <w:p w:rsidR="00152138" w:rsidRPr="00AC1B23" w:rsidRDefault="00152138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1B23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AC1B23">
              <w:rPr>
                <w:sz w:val="24"/>
                <w:szCs w:val="24"/>
              </w:rPr>
              <w:t xml:space="preserve"> году –  </w:t>
            </w:r>
            <w:r>
              <w:rPr>
                <w:sz w:val="24"/>
                <w:szCs w:val="24"/>
              </w:rPr>
              <w:t>25878,2</w:t>
            </w:r>
            <w:r w:rsidRPr="00AC1B23">
              <w:rPr>
                <w:sz w:val="24"/>
                <w:szCs w:val="24"/>
              </w:rPr>
              <w:t xml:space="preserve">  тыс. рублей.</w:t>
            </w:r>
          </w:p>
        </w:tc>
      </w:tr>
    </w:tbl>
    <w:p w:rsidR="00152138" w:rsidRPr="00AC1B23" w:rsidRDefault="00152138" w:rsidP="001521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152138" w:rsidRPr="00AC1B23" w:rsidRDefault="00152138" w:rsidP="00152138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AC1B23">
        <w:rPr>
          <w:b/>
        </w:rPr>
        <w:t xml:space="preserve">Характеристика текущего состояния  </w:t>
      </w:r>
    </w:p>
    <w:p w:rsidR="00152138" w:rsidRPr="00AC1B23" w:rsidRDefault="00152138" w:rsidP="00152138">
      <w:pPr>
        <w:pStyle w:val="a7"/>
        <w:spacing w:after="0"/>
        <w:ind w:left="400"/>
        <w:jc w:val="center"/>
        <w:rPr>
          <w:b/>
        </w:rPr>
      </w:pP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C1B23">
        <w:rPr>
          <w:sz w:val="24"/>
          <w:szCs w:val="24"/>
        </w:rPr>
        <w:t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средством реализации целей более общих.</w:t>
      </w:r>
      <w:proofErr w:type="gramEnd"/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AC1B23">
        <w:rPr>
          <w:sz w:val="24"/>
          <w:szCs w:val="24"/>
        </w:rPr>
        <w:t>Курагино</w:t>
      </w:r>
      <w:proofErr w:type="gramEnd"/>
      <w:r w:rsidRPr="00AC1B23">
        <w:rPr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 xml:space="preserve">В комплексном развитии в качестве основных </w:t>
      </w:r>
      <w:proofErr w:type="gramStart"/>
      <w:r w:rsidRPr="00AC1B23">
        <w:rPr>
          <w:sz w:val="24"/>
          <w:szCs w:val="24"/>
        </w:rPr>
        <w:t>направлений повышения качества жизни населения</w:t>
      </w:r>
      <w:proofErr w:type="gramEnd"/>
      <w:r w:rsidRPr="00AC1B23">
        <w:rPr>
          <w:sz w:val="24"/>
          <w:szCs w:val="24"/>
        </w:rPr>
        <w:t xml:space="preserve"> выделены: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lastRenderedPageBreak/>
        <w:t xml:space="preserve">- охрана здоровья и жизни населения; 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C1B23">
        <w:rPr>
          <w:sz w:val="24"/>
          <w:szCs w:val="24"/>
        </w:rPr>
        <w:t>- улучшение экологической обстановки;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C1B23">
        <w:rPr>
          <w:sz w:val="24"/>
          <w:szCs w:val="24"/>
        </w:rPr>
        <w:t>- защита социально-уязвимых групп населения;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>- благоустройство и развитие территории.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650">
        <w:rPr>
          <w:sz w:val="24"/>
          <w:szCs w:val="24"/>
        </w:rPr>
        <w:t>Общая  протяженность автомобильных дорог муниципального значения на 1 января 20</w:t>
      </w:r>
      <w:r>
        <w:rPr>
          <w:sz w:val="24"/>
          <w:szCs w:val="24"/>
        </w:rPr>
        <w:t>21</w:t>
      </w:r>
      <w:r w:rsidRPr="00A54650">
        <w:rPr>
          <w:sz w:val="24"/>
          <w:szCs w:val="24"/>
        </w:rPr>
        <w:t xml:space="preserve"> года составляет 178,44 км, из них </w:t>
      </w:r>
      <w:r>
        <w:rPr>
          <w:sz w:val="24"/>
          <w:szCs w:val="24"/>
        </w:rPr>
        <w:t>81,012</w:t>
      </w:r>
      <w:r w:rsidRPr="00A54650">
        <w:rPr>
          <w:sz w:val="24"/>
          <w:szCs w:val="24"/>
        </w:rPr>
        <w:t xml:space="preserve"> км с твердым</w:t>
      </w:r>
      <w:r w:rsidRPr="00AC1B23">
        <w:rPr>
          <w:sz w:val="24"/>
          <w:szCs w:val="24"/>
        </w:rPr>
        <w:t xml:space="preserve">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1B23">
        <w:rPr>
          <w:sz w:val="24"/>
          <w:szCs w:val="24"/>
        </w:rPr>
        <w:t>Перечисленные направления являются приоритетными, требующими первоочередного решения.</w:t>
      </w:r>
    </w:p>
    <w:p w:rsidR="00152138" w:rsidRPr="00AC1B23" w:rsidRDefault="00152138" w:rsidP="001521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52138" w:rsidRPr="00AC1B23" w:rsidRDefault="00152138" w:rsidP="00152138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AC1B23">
        <w:rPr>
          <w:b/>
        </w:rPr>
        <w:t>Приоритеты и цели  комплексного развития муниципального образования поселок Курагино, задачи, прогноз развития</w:t>
      </w:r>
    </w:p>
    <w:p w:rsidR="00152138" w:rsidRPr="00AC1B23" w:rsidRDefault="00152138" w:rsidP="00152138">
      <w:pPr>
        <w:pStyle w:val="a7"/>
        <w:spacing w:after="0"/>
        <w:ind w:left="760"/>
      </w:pPr>
    </w:p>
    <w:p w:rsidR="00152138" w:rsidRPr="00AC1B23" w:rsidRDefault="00152138" w:rsidP="00152138">
      <w:pPr>
        <w:pStyle w:val="a7"/>
        <w:spacing w:after="0"/>
        <w:ind w:left="0" w:firstLine="709"/>
        <w:jc w:val="both"/>
      </w:pPr>
      <w:r w:rsidRPr="00AC1B23">
        <w:t>Программа разработана на основании приоритетов государственной политики, содержащихся в следующих документах:</w:t>
      </w:r>
    </w:p>
    <w:p w:rsidR="00152138" w:rsidRPr="00AC1B23" w:rsidRDefault="00152138" w:rsidP="00152138">
      <w:pPr>
        <w:keepNext/>
        <w:tabs>
          <w:tab w:val="left" w:pos="709"/>
        </w:tabs>
        <w:ind w:left="34"/>
        <w:jc w:val="both"/>
        <w:rPr>
          <w:sz w:val="24"/>
          <w:szCs w:val="24"/>
        </w:rPr>
      </w:pPr>
      <w:r w:rsidRPr="00AC1B23">
        <w:rPr>
          <w:sz w:val="24"/>
          <w:szCs w:val="24"/>
        </w:rPr>
        <w:lastRenderedPageBreak/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52138" w:rsidRPr="00AC1B23" w:rsidRDefault="00152138" w:rsidP="00152138">
      <w:pPr>
        <w:keepNext/>
        <w:tabs>
          <w:tab w:val="left" w:pos="709"/>
        </w:tabs>
        <w:ind w:left="34"/>
        <w:jc w:val="both"/>
        <w:rPr>
          <w:sz w:val="24"/>
          <w:szCs w:val="24"/>
        </w:rPr>
      </w:pPr>
      <w:r w:rsidRPr="00AC1B23">
        <w:rPr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152138" w:rsidRPr="00AC1B23" w:rsidRDefault="00152138" w:rsidP="00152138">
      <w:pPr>
        <w:keepNext/>
        <w:tabs>
          <w:tab w:val="left" w:pos="709"/>
        </w:tabs>
        <w:ind w:left="34"/>
        <w:jc w:val="both"/>
        <w:rPr>
          <w:sz w:val="24"/>
          <w:szCs w:val="24"/>
        </w:rPr>
      </w:pPr>
      <w:r w:rsidRPr="00AC1B23">
        <w:rPr>
          <w:sz w:val="24"/>
          <w:szCs w:val="24"/>
        </w:rPr>
        <w:t xml:space="preserve">        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52138" w:rsidRPr="00AC1B23" w:rsidRDefault="00152138" w:rsidP="00152138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AC1B23">
        <w:t xml:space="preserve">          В соответствии с приоритетами определены цели программы:</w:t>
      </w:r>
    </w:p>
    <w:p w:rsidR="00152138" w:rsidRPr="0023250F" w:rsidRDefault="00152138" w:rsidP="0015213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3250F">
        <w:rPr>
          <w:sz w:val="24"/>
          <w:szCs w:val="24"/>
        </w:rPr>
        <w:t>Цель 1. Обеспечение сохранности, модернизации и развитие сети автомобильных дорог муниципального образования поселок Курагино.</w:t>
      </w:r>
    </w:p>
    <w:p w:rsidR="00152138" w:rsidRPr="0023250F" w:rsidRDefault="00152138" w:rsidP="00152138">
      <w:pPr>
        <w:pStyle w:val="a7"/>
        <w:spacing w:after="0"/>
        <w:ind w:left="0"/>
      </w:pPr>
      <w:r w:rsidRPr="0023250F">
        <w:t xml:space="preserve">         Цель 2.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152138" w:rsidRPr="0023250F" w:rsidRDefault="00152138" w:rsidP="00152138">
      <w:pPr>
        <w:pStyle w:val="a7"/>
        <w:spacing w:after="0"/>
        <w:ind w:left="0"/>
      </w:pPr>
      <w:r w:rsidRPr="0023250F">
        <w:t xml:space="preserve">          Цель 3. Создание эффективной системы защиты населения и территории муниципального образования поселок Курагино.</w:t>
      </w:r>
    </w:p>
    <w:p w:rsidR="00152138" w:rsidRPr="0023250F" w:rsidRDefault="00152138" w:rsidP="00152138">
      <w:pPr>
        <w:pStyle w:val="a7"/>
        <w:spacing w:after="0"/>
        <w:ind w:left="0" w:firstLine="567"/>
        <w:jc w:val="both"/>
      </w:pPr>
      <w:r w:rsidRPr="0023250F">
        <w:t>Цель 4. Обеспечение пассажирских перевозок на городских автобусных маршрутах.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t xml:space="preserve">     Достижение целей программы осуществляется путем решения следующих задач:</w:t>
      </w:r>
    </w:p>
    <w:p w:rsidR="00152138" w:rsidRPr="00AC1B23" w:rsidRDefault="00152138" w:rsidP="00152138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AC1B23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152138" w:rsidRPr="00AC1B23" w:rsidRDefault="00152138" w:rsidP="00152138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AC1B23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152138" w:rsidRPr="00AC1B23" w:rsidRDefault="00152138" w:rsidP="00152138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AC1B23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152138" w:rsidRPr="00AC1B23" w:rsidRDefault="00152138" w:rsidP="00152138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AC1B23">
        <w:t xml:space="preserve">Снижение рисков и смягчение последствий различных чрезвычайных ситуаций. 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t>Решение задач программы достигается реализацией подпрограмм.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rPr>
          <w:u w:val="single"/>
        </w:rPr>
        <w:t>Задача 1.</w:t>
      </w:r>
      <w:r w:rsidRPr="00AC1B23">
        <w:rPr>
          <w:u w:val="single"/>
        </w:rPr>
        <w:softHyphen/>
      </w:r>
      <w:r w:rsidRPr="00AC1B23">
        <w:rPr>
          <w:u w:val="single"/>
        </w:rPr>
        <w:softHyphen/>
      </w:r>
      <w:r w:rsidRPr="00AC1B23">
        <w:rPr>
          <w:u w:val="single"/>
        </w:rPr>
        <w:softHyphen/>
      </w:r>
      <w:r w:rsidRPr="00AC1B23">
        <w:rPr>
          <w:u w:val="single"/>
        </w:rPr>
        <w:softHyphen/>
      </w:r>
      <w:r w:rsidRPr="00AC1B23">
        <w:rPr>
          <w:u w:val="single"/>
        </w:rPr>
        <w:softHyphen/>
      </w:r>
      <w:r w:rsidRPr="00AC1B23">
        <w:rPr>
          <w:u w:val="single"/>
        </w:rPr>
        <w:softHyphen/>
      </w:r>
      <w:r w:rsidRPr="00AC1B23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rPr>
          <w:u w:val="single"/>
        </w:rPr>
        <w:t>Задача  2.</w:t>
      </w:r>
      <w:r w:rsidRPr="00AC1B23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rPr>
          <w:u w:val="single"/>
        </w:rPr>
        <w:t>Подпрограмма 2.</w:t>
      </w:r>
      <w:r w:rsidRPr="00AC1B23">
        <w:t xml:space="preserve">  «Развитие транспортной системы муниципального образования поселок Курагино» на 20</w:t>
      </w:r>
      <w:r>
        <w:t>22</w:t>
      </w:r>
      <w:r w:rsidRPr="00AC1B23">
        <w:t>-20</w:t>
      </w:r>
      <w:r>
        <w:t>24</w:t>
      </w:r>
      <w:r w:rsidRPr="00AC1B23">
        <w:t xml:space="preserve"> годы (приложение № 2 к программе).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rPr>
          <w:u w:val="single"/>
        </w:rPr>
        <w:t>Задача 3.</w:t>
      </w:r>
      <w:r w:rsidRPr="00AC1B23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152138" w:rsidRPr="00AC1B23" w:rsidRDefault="00152138" w:rsidP="00152138">
      <w:pPr>
        <w:pStyle w:val="a7"/>
        <w:tabs>
          <w:tab w:val="left" w:pos="851"/>
        </w:tabs>
        <w:spacing w:after="0"/>
        <w:ind w:left="0" w:firstLine="567"/>
        <w:jc w:val="both"/>
      </w:pPr>
      <w:r w:rsidRPr="00AC1B23">
        <w:rPr>
          <w:u w:val="single"/>
        </w:rPr>
        <w:t>Подпрограмма 3</w:t>
      </w:r>
      <w:r w:rsidRPr="00AC1B23">
        <w:t>. «Благоустройство территории муниципального образования поселок Курагино» на 20</w:t>
      </w:r>
      <w:r>
        <w:t>22</w:t>
      </w:r>
      <w:r w:rsidRPr="00AC1B23">
        <w:t>-202</w:t>
      </w:r>
      <w:r>
        <w:t>4</w:t>
      </w:r>
      <w:r w:rsidRPr="00AC1B23">
        <w:t xml:space="preserve"> годы (приложение №3 к программе).</w:t>
      </w:r>
    </w:p>
    <w:p w:rsidR="00152138" w:rsidRPr="00AC1B23" w:rsidRDefault="00152138" w:rsidP="00152138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AC1B23">
        <w:lastRenderedPageBreak/>
        <w:t xml:space="preserve">     </w:t>
      </w:r>
      <w:r w:rsidRPr="00AC1B23">
        <w:rPr>
          <w:u w:val="single"/>
        </w:rPr>
        <w:t>Задача 4.</w:t>
      </w:r>
      <w:r w:rsidRPr="00AC1B23">
        <w:t xml:space="preserve"> Снижение рисков и смягчение последствий различных чрезвычайных ситуаций.</w:t>
      </w:r>
    </w:p>
    <w:p w:rsidR="00152138" w:rsidRDefault="00152138" w:rsidP="00152138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AC1B23">
        <w:t xml:space="preserve"> </w:t>
      </w:r>
      <w:r w:rsidRPr="00AC1B23">
        <w:rPr>
          <w:u w:val="single"/>
        </w:rPr>
        <w:t>Подпрограмма 4</w:t>
      </w:r>
      <w:r w:rsidRPr="00AC1B23">
        <w:t>. «Защита и обеспечение безопасности населения муниципального образования поселок Курагино» на 20</w:t>
      </w:r>
      <w:r>
        <w:t>22</w:t>
      </w:r>
      <w:r w:rsidRPr="00AC1B23">
        <w:t>-202</w:t>
      </w:r>
      <w:r>
        <w:t>4</w:t>
      </w:r>
      <w:r w:rsidRPr="00AC1B23">
        <w:t xml:space="preserve"> годы (приложение №4 к программе).</w:t>
      </w:r>
    </w:p>
    <w:p w:rsidR="00152138" w:rsidRPr="00AC1B23" w:rsidRDefault="00152138" w:rsidP="00152138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AC1B23">
        <w:rPr>
          <w:u w:val="single"/>
        </w:rPr>
        <w:t xml:space="preserve">Задача </w:t>
      </w:r>
      <w:r>
        <w:rPr>
          <w:u w:val="single"/>
        </w:rPr>
        <w:t>5</w:t>
      </w:r>
      <w:r w:rsidRPr="00AC1B23">
        <w:rPr>
          <w:u w:val="single"/>
        </w:rPr>
        <w:t>.</w:t>
      </w:r>
      <w:r w:rsidRPr="00AC1B23">
        <w:t xml:space="preserve"> </w:t>
      </w:r>
      <w:r>
        <w:t>Обеспечение доступности общественного пассажирского транспорта для населения по городским маршрутам.</w:t>
      </w:r>
    </w:p>
    <w:p w:rsidR="00152138" w:rsidRDefault="00152138" w:rsidP="00152138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AC1B23">
        <w:t xml:space="preserve"> </w:t>
      </w:r>
      <w:r w:rsidRPr="00AC1B23">
        <w:rPr>
          <w:u w:val="single"/>
        </w:rPr>
        <w:t xml:space="preserve">Подпрограмма </w:t>
      </w:r>
      <w:r>
        <w:rPr>
          <w:u w:val="single"/>
        </w:rPr>
        <w:t>5</w:t>
      </w:r>
      <w:r w:rsidRPr="00AC1B23">
        <w:t xml:space="preserve">. </w:t>
      </w:r>
      <w:r w:rsidRPr="00946A01">
        <w:t>«</w:t>
      </w:r>
      <w:r>
        <w:t>Пассажирские перевозки</w:t>
      </w:r>
      <w:r w:rsidRPr="00946A01">
        <w:t xml:space="preserve"> </w:t>
      </w:r>
      <w:r>
        <w:t xml:space="preserve">по муниципальному регулярному автобусному маршруту </w:t>
      </w:r>
      <w:r w:rsidRPr="00946A01">
        <w:t>муниципального образования поселок Курагино» на 20</w:t>
      </w:r>
      <w:r>
        <w:t>22</w:t>
      </w:r>
      <w:r w:rsidRPr="00946A01">
        <w:t>-202</w:t>
      </w:r>
      <w:r>
        <w:t>4</w:t>
      </w:r>
      <w:r w:rsidRPr="00946A01">
        <w:t xml:space="preserve"> годы</w:t>
      </w:r>
      <w:r w:rsidRPr="00AC1B23">
        <w:t xml:space="preserve"> (приложение №</w:t>
      </w:r>
      <w:r>
        <w:t>5</w:t>
      </w:r>
      <w:r w:rsidRPr="00AC1B23">
        <w:t xml:space="preserve"> к программе).</w:t>
      </w:r>
    </w:p>
    <w:p w:rsidR="00152138" w:rsidRDefault="00152138" w:rsidP="00152138">
      <w:pPr>
        <w:pStyle w:val="a7"/>
        <w:tabs>
          <w:tab w:val="left" w:pos="709"/>
        </w:tabs>
        <w:spacing w:after="0"/>
        <w:ind w:left="567"/>
        <w:jc w:val="both"/>
      </w:pPr>
    </w:p>
    <w:p w:rsidR="00152138" w:rsidRPr="00AC1B23" w:rsidRDefault="00152138" w:rsidP="00152138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AC1B23">
        <w:rPr>
          <w:b/>
        </w:rPr>
        <w:t>Механизм реализации мероприятий программы.</w:t>
      </w:r>
    </w:p>
    <w:p w:rsidR="00152138" w:rsidRPr="00AC1B23" w:rsidRDefault="00152138" w:rsidP="00152138">
      <w:pPr>
        <w:pStyle w:val="a7"/>
        <w:spacing w:after="0"/>
        <w:ind w:left="360"/>
        <w:jc w:val="both"/>
      </w:pPr>
      <w:r w:rsidRPr="00AC1B23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152138" w:rsidRPr="00AC1B23" w:rsidRDefault="00152138" w:rsidP="00152138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AC1B23">
        <w:rPr>
          <w:b/>
        </w:rPr>
        <w:t xml:space="preserve">Прогноз конечных результатов программы </w:t>
      </w:r>
    </w:p>
    <w:p w:rsidR="00152138" w:rsidRPr="00AC1B23" w:rsidRDefault="00152138" w:rsidP="00152138">
      <w:pPr>
        <w:pStyle w:val="a7"/>
        <w:spacing w:after="0"/>
        <w:jc w:val="center"/>
        <w:rPr>
          <w:b/>
        </w:rPr>
      </w:pP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Конечными результатами реализации программы являются:</w:t>
      </w: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- создание благоприятных условий проживания жителей поселка Курагино;</w:t>
      </w: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- обеспечение содержания, чистоты и порядка улиц и дорог, улучшение внешнего облика поселка Курагино;</w:t>
      </w: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- снижение относительных затрат поселкового бюджета на оплату энергоресурсов;</w:t>
      </w: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- сохранение и модернизация существующей сети автомобильных дорог общего пользования;</w:t>
      </w: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- снижение влияния дорожных условий на безопасность дорожного движения;</w:t>
      </w:r>
    </w:p>
    <w:p w:rsidR="00152138" w:rsidRPr="00AC1B23" w:rsidRDefault="00152138" w:rsidP="00152138">
      <w:pPr>
        <w:pStyle w:val="a7"/>
        <w:spacing w:after="0"/>
        <w:ind w:left="0" w:firstLine="851"/>
        <w:jc w:val="both"/>
      </w:pPr>
      <w:r w:rsidRPr="00AC1B23">
        <w:t>- повышение уровня и улучшение социальных условий жизни населения.</w:t>
      </w:r>
    </w:p>
    <w:p w:rsidR="00152138" w:rsidRPr="00AC1B23" w:rsidRDefault="00152138" w:rsidP="00152138">
      <w:pPr>
        <w:ind w:right="30" w:firstLine="851"/>
        <w:textAlignment w:val="baseline"/>
      </w:pPr>
      <w:r>
        <w:rPr>
          <w:color w:val="000000"/>
          <w:sz w:val="24"/>
          <w:szCs w:val="24"/>
        </w:rPr>
        <w:t xml:space="preserve">-увеличится </w:t>
      </w:r>
      <w:r w:rsidRPr="008214A8">
        <w:rPr>
          <w:color w:val="000000"/>
          <w:sz w:val="24"/>
          <w:szCs w:val="24"/>
        </w:rPr>
        <w:t>количество пассажиров на городских маршрутах.</w:t>
      </w:r>
    </w:p>
    <w:p w:rsidR="00152138" w:rsidRPr="00AC1B23" w:rsidRDefault="00152138" w:rsidP="00152138">
      <w:pPr>
        <w:pStyle w:val="a7"/>
        <w:spacing w:after="0"/>
        <w:ind w:left="0" w:firstLine="425"/>
        <w:jc w:val="both"/>
      </w:pPr>
    </w:p>
    <w:p w:rsidR="00152138" w:rsidRPr="00AC1B23" w:rsidRDefault="00152138" w:rsidP="00152138">
      <w:pPr>
        <w:pStyle w:val="a7"/>
        <w:spacing w:after="0"/>
        <w:jc w:val="center"/>
        <w:rPr>
          <w:b/>
        </w:rPr>
      </w:pPr>
      <w:r w:rsidRPr="00AC1B23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152138" w:rsidRPr="00AC1B23" w:rsidRDefault="00152138" w:rsidP="00152138">
      <w:pPr>
        <w:pStyle w:val="a7"/>
        <w:spacing w:after="0"/>
        <w:jc w:val="center"/>
      </w:pPr>
    </w:p>
    <w:p w:rsidR="00152138" w:rsidRPr="00AC1B23" w:rsidRDefault="00152138" w:rsidP="00152138">
      <w:pPr>
        <w:pStyle w:val="a7"/>
        <w:spacing w:after="0"/>
        <w:ind w:firstLine="425"/>
        <w:jc w:val="both"/>
      </w:pPr>
      <w:r w:rsidRPr="00AC1B23">
        <w:t>Распределение планируемых расходов по мероприятиям подпрограмм представлено в приложении № 4 к программе.</w:t>
      </w:r>
    </w:p>
    <w:p w:rsidR="00152138" w:rsidRPr="00AC1B23" w:rsidRDefault="00152138" w:rsidP="00152138">
      <w:pPr>
        <w:pStyle w:val="a7"/>
        <w:spacing w:after="0"/>
        <w:jc w:val="center"/>
      </w:pPr>
    </w:p>
    <w:p w:rsidR="00152138" w:rsidRPr="00AC1B23" w:rsidRDefault="00152138" w:rsidP="00152138">
      <w:pPr>
        <w:pStyle w:val="a7"/>
        <w:spacing w:after="0"/>
        <w:ind w:left="0"/>
        <w:jc w:val="center"/>
        <w:rPr>
          <w:b/>
        </w:rPr>
      </w:pPr>
      <w:r w:rsidRPr="00AC1B23">
        <w:t xml:space="preserve">          </w:t>
      </w:r>
      <w:r w:rsidRPr="00AC1B23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152138" w:rsidRPr="00AC1B23" w:rsidRDefault="00152138" w:rsidP="00152138">
      <w:pPr>
        <w:pStyle w:val="a7"/>
        <w:spacing w:after="0"/>
        <w:ind w:left="0"/>
        <w:jc w:val="center"/>
      </w:pPr>
    </w:p>
    <w:p w:rsidR="00152138" w:rsidRPr="00AC1B23" w:rsidRDefault="00152138" w:rsidP="00152138">
      <w:pPr>
        <w:pStyle w:val="a7"/>
        <w:spacing w:after="0"/>
        <w:ind w:left="0"/>
        <w:jc w:val="both"/>
      </w:pPr>
      <w:r w:rsidRPr="00AC1B23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152138" w:rsidRPr="00AC1B23" w:rsidRDefault="00152138" w:rsidP="00152138">
      <w:pPr>
        <w:pStyle w:val="a7"/>
        <w:spacing w:after="0"/>
        <w:ind w:left="0"/>
        <w:jc w:val="both"/>
      </w:pPr>
    </w:p>
    <w:p w:rsidR="00152138" w:rsidRPr="00AC1B23" w:rsidRDefault="00152138" w:rsidP="00152138">
      <w:pPr>
        <w:pStyle w:val="a7"/>
        <w:spacing w:after="0"/>
        <w:ind w:left="0"/>
        <w:jc w:val="both"/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6"/>
        <w:gridCol w:w="2126"/>
        <w:gridCol w:w="619"/>
        <w:gridCol w:w="929"/>
        <w:gridCol w:w="1015"/>
        <w:gridCol w:w="891"/>
        <w:gridCol w:w="890"/>
        <w:gridCol w:w="881"/>
        <w:gridCol w:w="919"/>
        <w:gridCol w:w="802"/>
      </w:tblGrid>
      <w:tr w:rsidR="00152138" w:rsidTr="00152138">
        <w:trPr>
          <w:trHeight w:val="75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к паспорту муниципальной программы "Комплексное развитие и обеспечение жизнедеятельности муниципального образования поселок Курагино" на 2022-2024 годы.</w:t>
            </w:r>
          </w:p>
        </w:tc>
      </w:tr>
      <w:tr w:rsidR="00152138">
        <w:trPr>
          <w:trHeight w:val="18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2138" w:rsidTr="00152138">
        <w:trPr>
          <w:trHeight w:val="262"/>
        </w:trPr>
        <w:tc>
          <w:tcPr>
            <w:tcW w:w="4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адачи,показатели</w:t>
            </w:r>
            <w:proofErr w:type="spell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152138" w:rsidTr="00152138">
        <w:trPr>
          <w:trHeight w:val="22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Повышение энергосбережения и энергоэффективности на территории муниципального образования поселок Курагино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светодиодных светильников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2138" w:rsidTr="00152138">
        <w:trPr>
          <w:trHeight w:val="37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1: модернизация объектов коммунальной инфраструктуры, повышение эффективности управления объектами коммунальной инфраструктуры.</w:t>
            </w:r>
          </w:p>
        </w:tc>
      </w:tr>
      <w:tr w:rsidR="00152138" w:rsidTr="00152138">
        <w:trPr>
          <w:trHeight w:val="22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1 " Энергосбережение и повышение энергетической эффективности в муниципальном образовании поселок Курагино"</w:t>
            </w:r>
          </w:p>
        </w:tc>
      </w:tr>
      <w:tr w:rsidR="00152138">
        <w:trPr>
          <w:trHeight w:val="3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доли светодиодных светильников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2138">
        <w:trPr>
          <w:trHeight w:val="77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Сокращение объемов потребления электроэнергии за счет замены ламп накаливания на энергосберегающие лампы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52138" w:rsidTr="00152138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сохранности, модернизации и развитие сети автомобильных дорог муниципального образования поселок Курагино</w:t>
            </w:r>
          </w:p>
        </w:tc>
      </w:tr>
      <w:tr w:rsidR="00152138">
        <w:trPr>
          <w:trHeight w:val="112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протяженности автомобильных дорог общего пользования, по которым проведены работы по ремонту и капитальному ремонту в общей протяженности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152138" w:rsidTr="00152138">
        <w:trPr>
          <w:trHeight w:val="56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2: Ремонт, капитальный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      </w:r>
          </w:p>
        </w:tc>
      </w:tr>
      <w:tr w:rsidR="00152138" w:rsidTr="00152138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2:"Развитие транспортной системы муниципального образования поселок Курагино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152138"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33,4</w:t>
            </w:r>
          </w:p>
        </w:tc>
      </w:tr>
      <w:tr w:rsidR="00152138"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 сопутствующим дорожным условиям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</w:tr>
      <w:tr w:rsidR="00152138" w:rsidTr="00152138">
        <w:trPr>
          <w:trHeight w:val="3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освещенных улиц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152138" w:rsidTr="00152138">
        <w:trPr>
          <w:trHeight w:val="41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3: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световых точек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1550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сухих и аварийных деревьев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1448,8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1060,2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1060,2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выкашивания газонов, пустырей и обочин автодорог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33251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33251</w:t>
            </w:r>
          </w:p>
        </w:tc>
      </w:tr>
      <w:tr w:rsidR="00152138" w:rsidTr="00152138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Создание эффективной системы защиты населения и территории муниципального образования поселок Курагино.</w:t>
            </w:r>
          </w:p>
        </w:tc>
      </w:tr>
      <w:tr w:rsidR="00152138">
        <w:trPr>
          <w:trHeight w:val="58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пострадавшего населения от всех видов чрезвычайных ситуаций,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</w:tr>
      <w:tr w:rsidR="00152138" w:rsidTr="00152138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4: Снижение рисков и смягчение последствий различных чрезвычайных ситуаций.</w:t>
            </w:r>
          </w:p>
        </w:tc>
      </w:tr>
      <w:tr w:rsidR="00152138">
        <w:trPr>
          <w:trHeight w:val="55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произошедших чрезвычайных ситуаций всех видов,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152138"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пострадавшего населения от всех видов чрезвычайных ситуаций,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52138" w:rsidTr="00152138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пассажирских перевозок на городских автобусных маршрутах муниципального образования поселок Курагино.</w:t>
            </w:r>
          </w:p>
        </w:tc>
      </w:tr>
      <w:tr w:rsidR="00152138" w:rsidTr="00152138"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5: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рейсов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495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пассажиров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17940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17940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Пробег с пассажирами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11533,5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11533,5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11533,5</w:t>
            </w:r>
          </w:p>
        </w:tc>
      </w:tr>
      <w:tr w:rsidR="00152138"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Протяженность маршрутов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38" w:rsidRDefault="00152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</w:tr>
    </w:tbl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2138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898" w:type="dxa"/>
        <w:tblInd w:w="93" w:type="dxa"/>
        <w:tblLayout w:type="fixed"/>
        <w:tblLook w:val="04A0"/>
      </w:tblPr>
      <w:tblGrid>
        <w:gridCol w:w="1149"/>
        <w:gridCol w:w="1560"/>
        <w:gridCol w:w="1275"/>
        <w:gridCol w:w="567"/>
        <w:gridCol w:w="709"/>
        <w:gridCol w:w="1134"/>
        <w:gridCol w:w="576"/>
        <w:gridCol w:w="1227"/>
        <w:gridCol w:w="992"/>
        <w:gridCol w:w="709"/>
      </w:tblGrid>
      <w:tr w:rsidR="00152138" w:rsidRPr="00152138" w:rsidTr="00152138">
        <w:trPr>
          <w:trHeight w:val="19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жизнидеятельности</w:t>
            </w:r>
            <w:proofErr w:type="spell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поселок Курагино" на 2022-2024 годы</w:t>
            </w:r>
          </w:p>
        </w:tc>
      </w:tr>
      <w:tr w:rsidR="00152138" w:rsidRPr="00152138" w:rsidTr="00152138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138" w:rsidRPr="00152138" w:rsidTr="00152138">
        <w:trPr>
          <w:trHeight w:val="765"/>
        </w:trPr>
        <w:tc>
          <w:tcPr>
            <w:tcW w:w="98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152138" w:rsidRPr="00152138" w:rsidTr="00152138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152138" w:rsidRPr="00152138" w:rsidTr="00152138">
        <w:trPr>
          <w:trHeight w:val="10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152138" w:rsidRPr="00152138" w:rsidTr="00152138">
        <w:trPr>
          <w:trHeight w:val="12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25878,2</w:t>
            </w:r>
          </w:p>
        </w:tc>
      </w:tr>
      <w:tr w:rsidR="00152138" w:rsidRPr="00152138" w:rsidTr="00152138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числепо</w:t>
            </w:r>
            <w:proofErr w:type="spell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25878,2</w:t>
            </w:r>
          </w:p>
        </w:tc>
      </w:tr>
      <w:tr w:rsidR="00152138" w:rsidRPr="00152138" w:rsidTr="00152138">
        <w:trPr>
          <w:trHeight w:val="16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7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11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Замена светильников с лампами накаливания на светодиодные светильники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профильных специалисто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основам энергосбережения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 требуют 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 требуют 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138" w:rsidRPr="00152138" w:rsidTr="00152138">
        <w:trPr>
          <w:trHeight w:val="11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контроль показаний приборов учета энергоресурсов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152138" w:rsidRPr="00152138" w:rsidTr="00152138">
        <w:trPr>
          <w:trHeight w:val="9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138" w:rsidRPr="00152138" w:rsidTr="00152138">
        <w:trPr>
          <w:trHeight w:val="15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13599,6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13599,6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улично-дорожной сети дорог поселка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 дорог поселка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7283,8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7283,8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3700,4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3662,0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3761,9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3621,8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3521,9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012R310601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4429,1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4666,8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4429,1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4666,8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52138" w:rsidRPr="00152138" w:rsidTr="00152138">
        <w:trPr>
          <w:trHeight w:val="15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10359,7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10359,7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линии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приборов учета электроэнергии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мусора и ликвидация несанкционированных свалок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52138" w:rsidRPr="00152138" w:rsidTr="00152138">
        <w:trPr>
          <w:trHeight w:val="26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640,1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Вырубка сухих деревьев, вывоз веток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Выкашивание газонов, пустырей и обочин 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Откачка талых и дождевых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Выплата заработной платы работникам по договорам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инвентаря, материалов и краски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видеонаблюдения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9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15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дератизации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52138" w:rsidRPr="00152138" w:rsidTr="00152138">
        <w:trPr>
          <w:trHeight w:val="9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безопасности: организация противопожарной </w:t>
            </w:r>
            <w:proofErr w:type="spell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пропоганды</w:t>
            </w:r>
            <w:proofErr w:type="spell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мерам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1167,3</w:t>
            </w:r>
          </w:p>
        </w:tc>
      </w:tr>
      <w:tr w:rsidR="00152138" w:rsidRPr="00152138" w:rsidTr="00152138">
        <w:trPr>
          <w:trHeight w:val="7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0140074120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1108,9</w:t>
            </w:r>
          </w:p>
        </w:tc>
      </w:tr>
      <w:tr w:rsidR="00152138" w:rsidRPr="00152138" w:rsidTr="00152138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152138" w:rsidRPr="00152138" w:rsidTr="00152138">
        <w:trPr>
          <w:trHeight w:val="13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экстремизму и профилакти</w:t>
            </w: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 терроризма на территории муниципального образования поселок Курагино.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52138" w:rsidRPr="00152138" w:rsidTr="00152138">
        <w:trPr>
          <w:trHeight w:val="12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гидротехнического сооружения Дамба на реке Туба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акаридцидных</w:t>
            </w:r>
            <w:proofErr w:type="spell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52138" w:rsidRPr="00152138" w:rsidTr="00152138">
        <w:trPr>
          <w:trHeight w:val="18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в области  разработки проектно-сметной документации на капитальный ремонт гидротехнического сооружения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22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Пассажирские перевозки по муниципальному регулярному автобусному маршруту муниципального образования поселок </w:t>
            </w: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отдельным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152138" w:rsidRPr="00152138" w:rsidTr="00152138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Пассажирские</w:t>
            </w:r>
            <w:proofErr w:type="gramEnd"/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перевози на городских автобусных маршрутах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2138" w:rsidRPr="00152138" w:rsidTr="00152138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1104,7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38" w:rsidRPr="00152138" w:rsidRDefault="00152138" w:rsidP="00152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3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</w:tbl>
    <w:p w:rsidR="00152138" w:rsidRPr="00CA2747" w:rsidRDefault="00152138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133CE" w:rsidRDefault="00D133CE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p w:rsidR="00152138" w:rsidRDefault="00152138">
      <w:pPr>
        <w:rPr>
          <w:rFonts w:ascii="Arial" w:hAnsi="Arial" w:cs="Arial"/>
          <w:sz w:val="24"/>
          <w:szCs w:val="24"/>
        </w:rPr>
      </w:pPr>
    </w:p>
    <w:tbl>
      <w:tblPr>
        <w:tblW w:w="9742" w:type="dxa"/>
        <w:tblInd w:w="78" w:type="dxa"/>
        <w:tblLayout w:type="fixed"/>
        <w:tblLook w:val="04A0"/>
      </w:tblPr>
      <w:tblGrid>
        <w:gridCol w:w="15"/>
        <w:gridCol w:w="530"/>
        <w:gridCol w:w="761"/>
        <w:gridCol w:w="1843"/>
        <w:gridCol w:w="91"/>
        <w:gridCol w:w="1752"/>
        <w:gridCol w:w="1240"/>
        <w:gridCol w:w="1093"/>
        <w:gridCol w:w="25"/>
        <w:gridCol w:w="918"/>
        <w:gridCol w:w="200"/>
        <w:gridCol w:w="1237"/>
        <w:gridCol w:w="37"/>
      </w:tblGrid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24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2022-2024 годы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855"/>
        </w:trPr>
        <w:tc>
          <w:tcPr>
            <w:tcW w:w="9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42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6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42226,6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25440,5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25878,2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93545,3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7435,0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3977,4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4422,0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15834,3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13380,2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1341,6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16040,0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126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21411,5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20144,9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20114,6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61671,0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17126,9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13361,9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13599,6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44088,4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7347,5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3977,4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4422,0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15746,9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828,7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126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9392,7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9175,2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8944,9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27512,8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№3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9793,7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10159,7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10359,7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30313,1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126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9701,7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10159,7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10359,7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30221,1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13367,9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16105,7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12988,9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1108,9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1108,9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15206,7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126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1938,1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3038,1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63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1260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1938,1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3038,1</w:t>
            </w:r>
          </w:p>
        </w:tc>
      </w:tr>
      <w:tr w:rsidR="00BD7170" w:rsidRPr="00BD7170" w:rsidTr="00BD7170">
        <w:trPr>
          <w:gridBefore w:val="1"/>
          <w:gridAfter w:val="1"/>
          <w:wBefore w:w="15" w:type="dxa"/>
          <w:wAfter w:w="37" w:type="dxa"/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70" w:rsidRPr="00BD7170" w:rsidRDefault="00BD7170" w:rsidP="00BD71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1697"/>
        </w:trPr>
        <w:tc>
          <w:tcPr>
            <w:tcW w:w="545" w:type="dxa"/>
            <w:gridSpan w:val="2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  <w:gridSpan w:val="3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085" w:type="dxa"/>
            <w:gridSpan w:val="3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3" w:type="dxa"/>
            <w:gridSpan w:val="5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Приложение №7 к муниципальной программе "Комплексное развитие и обеспечение жизнедеятельности муниципального образования поселок Курагино" на 2022-2024 годы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545" w:type="dxa"/>
            <w:gridSpan w:val="2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  <w:gridSpan w:val="3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085" w:type="dxa"/>
            <w:gridSpan w:val="3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3" w:type="dxa"/>
            <w:gridSpan w:val="2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74" w:type="dxa"/>
            <w:gridSpan w:val="3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576"/>
        </w:trPr>
        <w:tc>
          <w:tcPr>
            <w:tcW w:w="545" w:type="dxa"/>
            <w:gridSpan w:val="13"/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поселка Курагино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218"/>
        </w:trPr>
        <w:tc>
          <w:tcPr>
            <w:tcW w:w="545" w:type="dxa"/>
            <w:gridSpan w:val="2"/>
            <w:tcBorders>
              <w:bottom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458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Срок принятия 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1632"/>
        </w:trPr>
        <w:tc>
          <w:tcPr>
            <w:tcW w:w="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Решение Курагинского поселкового Совета депутатов от 16.12.2013 № 36-255-Р ''Об утверждении Положения о порядке управления и распоряжения муниципальной собственностью''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29.09.2005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2558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2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(в ред. от 10.01.2018 №25-144-Р, от 14.11.2018 №31-186-Р, от 20.11.2019 №40-236-Р)                                                                        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18.12.2015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3072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Постановление администрации поселка Курагино от 19.03.2018 № 99-П ''Об утверждении Положения о резервном фонде администрации поселка Курагино по предупреждению, ликвидации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ситуйций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последствий стихийных бедствий на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территории муниципального образования поселок Курагино"' 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19.03.2018</w:t>
            </w: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3996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Утверждение правил благоустройства территории поселения,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устанавливающих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18.12.2015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1697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18.12.2015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2558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6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17.05.2017 № 18-105-Р ''Об утверждении положения об организации ритуальных услуг, погребения, похоронного дела и содержании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кладбища на территории муниципального образования поселок Курагино (ред. от 02.02.2022 №13-89-Р)                                                                         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17.05.2017</w:t>
            </w:r>
          </w:p>
        </w:tc>
      </w:tr>
      <w:tr w:rsidR="00BD7170" w:rsidTr="00BD7170">
        <w:tblPrEx>
          <w:tblCellMar>
            <w:left w:w="30" w:type="dxa"/>
            <w:right w:w="30" w:type="dxa"/>
          </w:tblCellMar>
          <w:tblLook w:val="0000"/>
        </w:tblPrEx>
        <w:trPr>
          <w:trHeight w:val="1207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Распоряжение администрации поселка Курагино от 01.08.2013 № 323а-Р ''О содержании сооружения "Водозащитная дамба р. Туба''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70" w:rsidRDefault="00BD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01.08.2013</w:t>
            </w:r>
          </w:p>
        </w:tc>
      </w:tr>
    </w:tbl>
    <w:p w:rsidR="00152138" w:rsidRDefault="00152138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BD7170" w:rsidRDefault="00BD7170">
      <w:pPr>
        <w:rPr>
          <w:rFonts w:ascii="Arial" w:hAnsi="Arial" w:cs="Arial"/>
          <w:sz w:val="24"/>
          <w:szCs w:val="24"/>
        </w:rPr>
      </w:pP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2022-2024 годы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ПОДПРОГРАММА №2 «РАЗВИТИЕ ТРАНСПОРТНОЙ СИСТЕМЫ МУНИЦИПАЛЬНОГО ОБРАЗОВАНИЯ ПОСЕЛОК КУРАГИНО» НА 2022-2024 ГОДЫ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ПАСПОРТ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7523"/>
      </w:tblGrid>
      <w:tr w:rsidR="00C65F49" w:rsidRPr="00C65F49" w:rsidTr="00400089">
        <w:trPr>
          <w:trHeight w:val="675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«Развитие транспортной системы муниципального образования поселка Курагино» на 2022-2024 годы (далее – подпрограмма)</w:t>
            </w:r>
          </w:p>
        </w:tc>
      </w:tr>
      <w:tr w:rsidR="00C65F49" w:rsidRPr="00C65F49" w:rsidTr="00400089">
        <w:trPr>
          <w:trHeight w:val="945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  <w:r w:rsidRPr="00C65F49">
              <w:rPr>
                <w:rFonts w:ascii="Times New Roman" w:hAnsi="Times New Roman"/>
                <w:sz w:val="24"/>
                <w:szCs w:val="24"/>
              </w:rPr>
              <w:br/>
              <w:t>на 2022-2024 годы</w:t>
            </w:r>
          </w:p>
        </w:tc>
      </w:tr>
      <w:tr w:rsidR="00C65F49" w:rsidRPr="00C65F49" w:rsidTr="00400089">
        <w:trPr>
          <w:trHeight w:val="1215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C65F4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C65F49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65F49" w:rsidRPr="00C65F49" w:rsidTr="00400089">
        <w:trPr>
          <w:trHeight w:val="1770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65F49" w:rsidRPr="00C65F49" w:rsidTr="00400089">
        <w:trPr>
          <w:trHeight w:val="3585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Цель: обеспечение сохранности, модернизация и развитие сети автомобильных дорог муниципального образования поселок Курагино.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 местного значения;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C65F49" w:rsidRPr="00C65F49" w:rsidTr="00400089">
        <w:trPr>
          <w:trHeight w:val="1095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C65F49" w:rsidRPr="00C65F49" w:rsidTr="00400089">
        <w:trPr>
          <w:trHeight w:val="555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49" w:rsidRPr="00C65F49" w:rsidTr="00400089">
        <w:trPr>
          <w:trHeight w:val="1550"/>
        </w:trPr>
        <w:tc>
          <w:tcPr>
            <w:tcW w:w="2212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на 2022 – 2024 годы – 44088,4 тыс. рублей, в том числе по годам: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2022 – 17126,9 тыс. рублей.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2023 – 13361,9 тыс. рублей.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2024 – 13599,6 тыс. рублей.</w:t>
            </w:r>
          </w:p>
        </w:tc>
      </w:tr>
      <w:tr w:rsidR="00C65F49" w:rsidRPr="00C65F49" w:rsidTr="00400089">
        <w:trPr>
          <w:trHeight w:val="1380"/>
        </w:trPr>
        <w:tc>
          <w:tcPr>
            <w:tcW w:w="2212" w:type="dxa"/>
          </w:tcPr>
          <w:p w:rsidR="00C65F49" w:rsidRPr="00C65F49" w:rsidRDefault="00C65F49" w:rsidP="00C65F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5F4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C65F4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65F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523" w:type="dxa"/>
          </w:tcPr>
          <w:p w:rsidR="00C65F49" w:rsidRPr="00C65F49" w:rsidRDefault="00C65F49" w:rsidP="00C65F4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C65F49" w:rsidRPr="00C65F49" w:rsidRDefault="00C65F49" w:rsidP="00C65F49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C65F49">
        <w:rPr>
          <w:rFonts w:ascii="Times New Roman" w:eastAsia="Arial" w:hAnsi="Times New Roman" w:cs="Times New Roman"/>
          <w:lang w:val="ru-RU"/>
        </w:rPr>
        <w:t>2.1.1 Анализ современного состояния дорожной сети</w:t>
      </w:r>
    </w:p>
    <w:p w:rsidR="00C65F49" w:rsidRPr="00C65F49" w:rsidRDefault="00C65F49" w:rsidP="00C65F49">
      <w:pPr>
        <w:pStyle w:val="Standard"/>
        <w:jc w:val="both"/>
        <w:rPr>
          <w:rFonts w:ascii="Times New Roman" w:eastAsia="Arial" w:hAnsi="Times New Roman" w:cs="Times New Roman"/>
          <w:lang w:val="ru-RU"/>
        </w:rPr>
      </w:pPr>
    </w:p>
    <w:p w:rsidR="00C65F49" w:rsidRPr="00C65F49" w:rsidRDefault="00C65F49" w:rsidP="00C65F49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C65F49" w:rsidRPr="00C65F49" w:rsidRDefault="00C65F49" w:rsidP="00C65F49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2021</w:t>
      </w:r>
      <w:r w:rsidRPr="00C65F49">
        <w:rPr>
          <w:rFonts w:ascii="Times New Roman" w:eastAsia="Arial" w:hAnsi="Times New Roman" w:cs="Times New Roman"/>
          <w:color w:val="auto"/>
        </w:rPr>
        <w:t> </w:t>
      </w: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 w:rsidRPr="00C65F49">
        <w:rPr>
          <w:rFonts w:ascii="Times New Roman" w:eastAsia="Arial" w:hAnsi="Times New Roman" w:cs="Times New Roman"/>
          <w:lang w:val="ru-RU"/>
        </w:rPr>
        <w:t>178,44</w:t>
      </w:r>
      <w:r w:rsidRPr="00C65F49">
        <w:rPr>
          <w:rFonts w:ascii="Times New Roman" w:eastAsia="Arial" w:hAnsi="Times New Roman" w:cs="Times New Roman"/>
        </w:rPr>
        <w:t> </w:t>
      </w:r>
      <w:r w:rsidRPr="00C65F49">
        <w:rPr>
          <w:rFonts w:ascii="Times New Roman" w:eastAsia="Arial" w:hAnsi="Times New Roman" w:cs="Times New Roman"/>
          <w:lang w:val="ru-RU"/>
        </w:rPr>
        <w:t>км, из них 81,01</w:t>
      </w:r>
      <w:r w:rsidRPr="00C65F49">
        <w:rPr>
          <w:rFonts w:ascii="Times New Roman" w:eastAsia="Arial" w:hAnsi="Times New Roman" w:cs="Times New Roman"/>
        </w:rPr>
        <w:t> </w:t>
      </w:r>
      <w:r w:rsidRPr="00C65F49">
        <w:rPr>
          <w:rFonts w:ascii="Times New Roman" w:eastAsia="Arial" w:hAnsi="Times New Roman" w:cs="Times New Roman"/>
          <w:lang w:val="ru-RU"/>
        </w:rPr>
        <w:t>км</w:t>
      </w: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C65F49" w:rsidRPr="00C65F49" w:rsidRDefault="00C65F49" w:rsidP="00C65F4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C65F49" w:rsidRPr="00C65F49" w:rsidRDefault="00C65F49" w:rsidP="00C65F4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C65F49" w:rsidRPr="00C65F49" w:rsidRDefault="00C65F49" w:rsidP="00C65F4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C65F49" w:rsidRPr="00C65F49" w:rsidRDefault="00C65F49" w:rsidP="00C65F49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    Требует планово-предупредительного ремонта 1 мостовое сооружение.</w:t>
      </w:r>
    </w:p>
    <w:p w:rsidR="00C65F49" w:rsidRPr="00C65F49" w:rsidRDefault="00C65F49" w:rsidP="00C65F49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восстановления.</w:t>
      </w:r>
    </w:p>
    <w:p w:rsidR="00C65F49" w:rsidRPr="00C65F49" w:rsidRDefault="00C65F49" w:rsidP="00C65F4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C65F49" w:rsidRPr="00C65F49" w:rsidRDefault="00C65F49" w:rsidP="00C65F49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lastRenderedPageBreak/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C65F49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Основные показатели развития экономики - уровень цен, доходы бюджета, уровень жизни населения - находятся в прямой зависимости от плотности и состояния дорожной сети.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Совершенно очевидно, что улучшение эксплуатационных качеств  дорог ведет к 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C65F49" w:rsidRPr="00C65F49" w:rsidRDefault="00C65F49" w:rsidP="00C65F49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C65F49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недостаточным техническим оснащением.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C65F49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C65F49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C65F49" w:rsidRPr="00C65F49" w:rsidRDefault="00C65F49" w:rsidP="00C65F49">
      <w:pPr>
        <w:pStyle w:val="Standard"/>
        <w:spacing w:before="108" w:after="108"/>
        <w:jc w:val="center"/>
        <w:rPr>
          <w:rFonts w:ascii="Times New Roman" w:eastAsia="Arial" w:hAnsi="Times New Roman" w:cs="Times New Roman"/>
          <w:lang w:val="ru-RU"/>
        </w:rPr>
      </w:pPr>
      <w:r w:rsidRPr="00C65F49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Минимальные уровни эмиссии в почву свинца и отработанных газов в атмосферу </w:t>
      </w:r>
      <w:r w:rsidRPr="00C65F49">
        <w:rPr>
          <w:rFonts w:ascii="Times New Roman" w:eastAsia="Arial" w:hAnsi="Times New Roman" w:cs="Times New Roman"/>
          <w:color w:val="auto"/>
          <w:lang w:val="ru-RU"/>
        </w:rPr>
        <w:lastRenderedPageBreak/>
        <w:t>обеспечиваются при средней скорости транспортного потока, близкой к 80</w:t>
      </w:r>
      <w:r w:rsidRPr="00C65F49">
        <w:rPr>
          <w:rFonts w:ascii="Times New Roman" w:eastAsia="Arial" w:hAnsi="Times New Roman" w:cs="Times New Roman"/>
          <w:color w:val="auto"/>
        </w:rPr>
        <w:t> </w:t>
      </w: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C65F49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C65F49" w:rsidRPr="00C65F49" w:rsidRDefault="00C65F49" w:rsidP="00C65F4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C65F49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C65F49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На территории муниципального образования п. Курагино остается значительное 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населения, проживающего в непосредственной близости от автомобильных дорог.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C65F49" w:rsidRPr="00C65F49" w:rsidRDefault="00C65F49" w:rsidP="00C65F4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C65F49" w:rsidRPr="00C65F49" w:rsidRDefault="00C65F49" w:rsidP="00C65F4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39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- повышение безопасности дорожного движения.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C65F49">
        <w:rPr>
          <w:rFonts w:ascii="Times New Roman" w:hAnsi="Times New Roman"/>
          <w:sz w:val="24"/>
          <w:szCs w:val="24"/>
        </w:rPr>
        <w:br/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C65F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5F4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F49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C65F4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65F4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C65F4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lastRenderedPageBreak/>
        <w:t>2.2.4. Срок реализации подпрограммы 2022-2024 годы.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842"/>
        <w:gridCol w:w="1418"/>
        <w:gridCol w:w="1276"/>
        <w:gridCol w:w="1275"/>
      </w:tblGrid>
      <w:tr w:rsidR="00C65F49" w:rsidRPr="00C65F49" w:rsidTr="0040008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</w:t>
            </w:r>
            <w:r w:rsidRPr="00C65F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65F4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20</w:t>
            </w:r>
            <w:r w:rsidRPr="00C65F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65F4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65F49" w:rsidRPr="00C65F49" w:rsidTr="00400089">
        <w:trPr>
          <w:trHeight w:val="9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C65F49" w:rsidRPr="00C65F49" w:rsidTr="00400089">
        <w:trPr>
          <w:trHeight w:val="11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 xml:space="preserve">Доля дорожно-транспортных происшествий по причинам сопутствующим дорожным условиям.  </w:t>
            </w:r>
          </w:p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49" w:rsidRPr="00C65F49" w:rsidRDefault="00C65F49" w:rsidP="00C65F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49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</w:tbl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6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Механизм реализации подпрограммы.</w:t>
      </w:r>
    </w:p>
    <w:p w:rsidR="00C65F49" w:rsidRPr="00C65F49" w:rsidRDefault="00C65F49" w:rsidP="00C65F4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C65F49" w:rsidRPr="00C65F49" w:rsidRDefault="00C65F49" w:rsidP="00C65F4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            </w:t>
      </w:r>
    </w:p>
    <w:p w:rsidR="00C65F49" w:rsidRPr="00C65F49" w:rsidRDefault="00C65F49" w:rsidP="00C65F49">
      <w:pPr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C65F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5F49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C65F49" w:rsidRPr="00C65F49" w:rsidRDefault="00C65F49" w:rsidP="00C65F4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1004"/>
        <w:outlineLvl w:val="2"/>
        <w:rPr>
          <w:rFonts w:ascii="Times New Roman" w:hAnsi="Times New Roman"/>
          <w:sz w:val="24"/>
          <w:szCs w:val="24"/>
        </w:rPr>
      </w:pPr>
    </w:p>
    <w:p w:rsidR="00C65F49" w:rsidRPr="00C65F49" w:rsidRDefault="00C65F49" w:rsidP="00C65F49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lastRenderedPageBreak/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- мониторинг реализации мероприятий подпрограммы;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- непосредственный </w:t>
      </w:r>
      <w:proofErr w:type="gramStart"/>
      <w:r w:rsidRPr="00C65F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5F4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- подготовка отчетов о реализации подпрограммы;</w:t>
      </w:r>
    </w:p>
    <w:p w:rsidR="00C65F49" w:rsidRPr="00C65F49" w:rsidRDefault="00C65F49" w:rsidP="00C65F49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 xml:space="preserve"> - ежегодная оценка эффективности реализации подпрограммы </w:t>
      </w:r>
      <w:r w:rsidRPr="00C65F4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C65F49" w:rsidRPr="00C65F49" w:rsidRDefault="00C65F49" w:rsidP="00C65F49">
      <w:pPr>
        <w:autoSpaceDE w:val="0"/>
        <w:autoSpaceDN w:val="0"/>
        <w:adjustRightInd w:val="0"/>
        <w:spacing w:line="240" w:lineRule="auto"/>
        <w:ind w:left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C65F49">
        <w:rPr>
          <w:rFonts w:ascii="Times New Roman" w:hAnsi="Times New Roman"/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C65F49" w:rsidRPr="00C65F49" w:rsidRDefault="00C65F49" w:rsidP="00C65F49">
      <w:pPr>
        <w:pStyle w:val="a7"/>
        <w:spacing w:after="0"/>
        <w:ind w:left="450"/>
        <w:jc w:val="both"/>
      </w:pPr>
    </w:p>
    <w:p w:rsidR="00C65F49" w:rsidRPr="00C65F49" w:rsidRDefault="00C65F49" w:rsidP="00C65F49">
      <w:pPr>
        <w:pStyle w:val="a7"/>
        <w:spacing w:after="0"/>
        <w:ind w:left="0" w:firstLine="709"/>
        <w:jc w:val="both"/>
      </w:pPr>
      <w:r w:rsidRPr="00C65F49">
        <w:t xml:space="preserve"> Реализация подпрограммы позволит достичь следующих результатов:</w:t>
      </w:r>
    </w:p>
    <w:p w:rsidR="00C65F49" w:rsidRPr="00C65F49" w:rsidRDefault="00C65F49" w:rsidP="00C65F49">
      <w:pPr>
        <w:pStyle w:val="a7"/>
        <w:spacing w:after="0"/>
        <w:ind w:left="0" w:firstLine="709"/>
        <w:jc w:val="both"/>
      </w:pPr>
      <w:r w:rsidRPr="00C65F49">
        <w:t xml:space="preserve">- обеспечить проведение мероприятий, направленных на сохранение </w:t>
      </w:r>
      <w:r w:rsidRPr="00C65F49">
        <w:br/>
        <w:t>и модернизацию существующей сети автомобильных дорог общего пользования;</w:t>
      </w:r>
    </w:p>
    <w:p w:rsidR="00C65F49" w:rsidRPr="00C65F49" w:rsidRDefault="00C65F49" w:rsidP="00C65F49">
      <w:pPr>
        <w:pStyle w:val="a7"/>
        <w:spacing w:after="0"/>
        <w:ind w:left="0" w:firstLine="709"/>
        <w:jc w:val="both"/>
      </w:pPr>
      <w:r w:rsidRPr="00C65F49">
        <w:t>- снизить влияние дорожных условий на безопасность дорожного движения;</w:t>
      </w:r>
    </w:p>
    <w:p w:rsidR="00C65F49" w:rsidRPr="00C65F49" w:rsidRDefault="00C65F49" w:rsidP="00C65F4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C65F49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C65F49" w:rsidRPr="00C65F49" w:rsidRDefault="00C65F49" w:rsidP="00C65F49">
      <w:pPr>
        <w:pStyle w:val="a7"/>
        <w:spacing w:after="0"/>
        <w:ind w:left="0" w:firstLine="709"/>
        <w:jc w:val="both"/>
      </w:pPr>
    </w:p>
    <w:p w:rsidR="00C65F49" w:rsidRPr="00C65F49" w:rsidRDefault="00C65F49" w:rsidP="00C65F49">
      <w:pPr>
        <w:pStyle w:val="a7"/>
        <w:spacing w:after="0"/>
        <w:ind w:left="0" w:firstLine="709"/>
        <w:jc w:val="center"/>
      </w:pPr>
    </w:p>
    <w:p w:rsidR="00C65F49" w:rsidRPr="00C65F49" w:rsidRDefault="00C65F49" w:rsidP="00C65F49">
      <w:pPr>
        <w:pStyle w:val="a7"/>
        <w:spacing w:after="0"/>
        <w:ind w:left="284"/>
        <w:jc w:val="center"/>
      </w:pPr>
      <w:r w:rsidRPr="00C65F49">
        <w:t>2.6.Мероприятия подпрограммы</w:t>
      </w:r>
    </w:p>
    <w:p w:rsidR="00C65F49" w:rsidRPr="00C65F49" w:rsidRDefault="00C65F49" w:rsidP="00C65F49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C65F49">
        <w:t xml:space="preserve">       Система мероприятий подпрограммы приведена в приложении №2 к подпрограмме.</w:t>
      </w:r>
    </w:p>
    <w:p w:rsidR="00C65F49" w:rsidRPr="00C65F49" w:rsidRDefault="00C65F49" w:rsidP="00C65F49">
      <w:pPr>
        <w:pStyle w:val="a7"/>
        <w:spacing w:after="0"/>
        <w:ind w:left="720"/>
      </w:pPr>
    </w:p>
    <w:p w:rsidR="00C65F49" w:rsidRPr="00C65F49" w:rsidRDefault="00C65F49" w:rsidP="00C65F49">
      <w:pPr>
        <w:pStyle w:val="a7"/>
        <w:spacing w:after="0"/>
        <w:ind w:left="0"/>
        <w:jc w:val="center"/>
      </w:pPr>
      <w:r w:rsidRPr="00C65F49">
        <w:t>2.7. Ресурсное обеспечение подпрограммы</w:t>
      </w:r>
    </w:p>
    <w:p w:rsidR="00C65F49" w:rsidRPr="00C65F49" w:rsidRDefault="00C65F49" w:rsidP="00C65F49">
      <w:pPr>
        <w:pStyle w:val="a7"/>
        <w:spacing w:after="0"/>
        <w:ind w:left="0"/>
        <w:jc w:val="both"/>
      </w:pPr>
      <w:r w:rsidRPr="00C65F49">
        <w:t xml:space="preserve">          Ресурсное обеспечение программы приведено в приложении № 2 к подпрограмме.</w:t>
      </w:r>
    </w:p>
    <w:p w:rsidR="00BD7170" w:rsidRPr="00C65F49" w:rsidRDefault="00BD7170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7170" w:rsidRDefault="00BD7170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0"/>
        <w:gridCol w:w="1602"/>
        <w:gridCol w:w="850"/>
        <w:gridCol w:w="1110"/>
        <w:gridCol w:w="992"/>
        <w:gridCol w:w="1158"/>
        <w:gridCol w:w="1134"/>
        <w:gridCol w:w="1271"/>
        <w:gridCol w:w="997"/>
      </w:tblGrid>
      <w:tr w:rsidR="007817B5" w:rsidRPr="007817B5" w:rsidTr="007817B5">
        <w:trPr>
          <w:trHeight w:val="1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"Развитие транспортной системы муниципального образования поселка Курагино" на 2022-2024 годы</w:t>
            </w:r>
          </w:p>
        </w:tc>
      </w:tr>
      <w:tr w:rsidR="007817B5" w:rsidRPr="007817B5" w:rsidTr="007817B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7B5" w:rsidRPr="007817B5" w:rsidTr="007817B5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7817B5" w:rsidRPr="007817B5" w:rsidTr="007817B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7B5" w:rsidRPr="007817B5" w:rsidTr="007817B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</w:tr>
      <w:tr w:rsidR="007817B5" w:rsidRPr="007817B5" w:rsidTr="007817B5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</w:t>
            </w:r>
          </w:p>
        </w:tc>
      </w:tr>
      <w:tr w:rsidR="007817B5" w:rsidRPr="007817B5" w:rsidTr="007817B5">
        <w:trPr>
          <w:trHeight w:val="2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протяженности автомобильных дорог общего пользования с твердым покрытием.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</w:tr>
      <w:tr w:rsidR="007817B5" w:rsidRPr="007817B5" w:rsidTr="007817B5">
        <w:trPr>
          <w:trHeight w:val="30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индикатор 2: Доля дорожно-транспортных </w:t>
            </w:r>
            <w:proofErr w:type="spellStart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причинам</w:t>
            </w:r>
            <w:proofErr w:type="gramStart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опутствующим</w:t>
            </w:r>
            <w:proofErr w:type="spellEnd"/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дорожным условиям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B5" w:rsidRPr="007817B5" w:rsidRDefault="007817B5" w:rsidP="0078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7B5" w:rsidRPr="007817B5" w:rsidRDefault="007817B5" w:rsidP="00781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</w:tr>
    </w:tbl>
    <w:p w:rsidR="008F5632" w:rsidRDefault="008F5632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716"/>
        <w:gridCol w:w="709"/>
        <w:gridCol w:w="709"/>
        <w:gridCol w:w="567"/>
        <w:gridCol w:w="1134"/>
        <w:gridCol w:w="580"/>
        <w:gridCol w:w="837"/>
        <w:gridCol w:w="709"/>
        <w:gridCol w:w="709"/>
        <w:gridCol w:w="709"/>
        <w:gridCol w:w="1417"/>
      </w:tblGrid>
      <w:tr w:rsidR="009F2ACC" w:rsidRPr="009F2ACC" w:rsidTr="009F2ACC">
        <w:trPr>
          <w:trHeight w:val="14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№2 подпрограммы "Развитие транспортной системы муниципального образования поселка Курагино" на 2022-2024 </w:t>
            </w: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</w:tr>
      <w:tr w:rsidR="009F2ACC" w:rsidRPr="009F2ACC" w:rsidTr="009F2ACC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color w:val="000000"/>
              </w:rPr>
            </w:pPr>
          </w:p>
        </w:tc>
      </w:tr>
      <w:tr w:rsidR="009F2ACC" w:rsidRPr="009F2ACC" w:rsidTr="009F2ACC">
        <w:trPr>
          <w:trHeight w:val="76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9F2ACC" w:rsidRPr="009F2ACC" w:rsidTr="009F2ACC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9F2ACC" w:rsidRPr="009F2ACC" w:rsidTr="009F2ACC">
        <w:trPr>
          <w:trHeight w:val="133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ACC" w:rsidRPr="009F2ACC" w:rsidTr="009F2ACC">
        <w:trPr>
          <w:trHeight w:val="660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9F2ACC" w:rsidRPr="009F2ACC" w:rsidTr="009F2ACC">
        <w:trPr>
          <w:trHeight w:val="40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9F2ACC" w:rsidRPr="009F2ACC" w:rsidTr="009F2ACC">
        <w:trPr>
          <w:trHeight w:val="11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Ремонт улично-дорожной сети дорог поселка Курагино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2035,7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9F2ACC" w:rsidRPr="009F2ACC" w:rsidTr="009F2ACC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ACC" w:rsidRPr="009F2ACC" w:rsidTr="009F2ACC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ACC" w:rsidRPr="009F2ACC" w:rsidTr="009F2ACC">
        <w:trPr>
          <w:trHeight w:val="43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9F2ACC" w:rsidRPr="009F2ACC" w:rsidTr="009F2ACC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2651,8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3621,8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3521,9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9795,5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9F2ACC" w:rsidRPr="009F2ACC" w:rsidTr="009F2ACC">
        <w:trPr>
          <w:trHeight w:val="6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3700,4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3662,0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3761,9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11124,3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ACC" w:rsidRPr="009F2ACC" w:rsidTr="009F2ACC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0120081021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ACC" w:rsidRPr="009F2ACC" w:rsidTr="009F2ACC">
        <w:trPr>
          <w:trHeight w:val="720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3: повышение безопасности дорожного </w:t>
            </w:r>
            <w:proofErr w:type="spell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gram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proofErr w:type="spell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9F2ACC" w:rsidRPr="009F2ACC" w:rsidTr="009F2ACC">
        <w:trPr>
          <w:trHeight w:val="28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3.1. Разметка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9F2ACC" w:rsidRPr="009F2ACC" w:rsidTr="009F2ACC">
        <w:trPr>
          <w:trHeight w:val="28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Поставка и установка дорожных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9F2ACC" w:rsidRPr="009F2ACC" w:rsidTr="009F2ACC">
        <w:trPr>
          <w:trHeight w:val="28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Содержание светофорных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9F2ACC" w:rsidRPr="009F2ACC" w:rsidTr="009F2ACC">
        <w:trPr>
          <w:trHeight w:val="11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3.4.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</w:tr>
      <w:tr w:rsidR="009F2ACC" w:rsidRPr="009F2ACC" w:rsidTr="009F2ACC">
        <w:trPr>
          <w:trHeight w:val="2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3.5.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012F255550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8220,0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4429,1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4666,8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ACC" w:rsidRPr="009F2ACC" w:rsidRDefault="009F2ACC" w:rsidP="009F2A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17316,0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CC" w:rsidRPr="009F2ACC" w:rsidRDefault="009F2ACC" w:rsidP="009F2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AC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муниципального образования поселок Курагино</w:t>
            </w:r>
          </w:p>
        </w:tc>
      </w:tr>
    </w:tbl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17B5" w:rsidRDefault="007817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42E2E" w:rsidRPr="00F16CD0" w:rsidRDefault="00542E2E" w:rsidP="00542E2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</w:t>
      </w:r>
      <w:r>
        <w:rPr>
          <w:rFonts w:ascii="Times New Roman" w:hAnsi="Times New Roman"/>
          <w:sz w:val="24"/>
          <w:szCs w:val="24"/>
        </w:rPr>
        <w:t>22</w:t>
      </w:r>
      <w:r w:rsidRPr="00F16CD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6CD0">
        <w:rPr>
          <w:rFonts w:ascii="Times New Roman" w:hAnsi="Times New Roman"/>
          <w:sz w:val="24"/>
          <w:szCs w:val="24"/>
        </w:rPr>
        <w:t>ГОДЫ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ПАСПОРТ</w:t>
      </w:r>
    </w:p>
    <w:p w:rsidR="00542E2E" w:rsidRPr="00A129FC" w:rsidRDefault="00542E2E" w:rsidP="0054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Объем выкашивания газонов, пустырей и обочин автодорог.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30313,0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9793,6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10159,7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10359,7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 тыс. рублей.</w:t>
            </w:r>
          </w:p>
        </w:tc>
      </w:tr>
      <w:tr w:rsidR="00542E2E" w:rsidRPr="00F16CD0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E" w:rsidRPr="00F16CD0" w:rsidRDefault="00542E2E" w:rsidP="0040008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принятия подпрограммы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F16C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2E2E" w:rsidRPr="00F16CD0" w:rsidRDefault="00542E2E" w:rsidP="00542E2E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F16CD0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Курагино:</w:t>
      </w:r>
    </w:p>
    <w:p w:rsidR="00542E2E" w:rsidRPr="00F16CD0" w:rsidRDefault="00542E2E" w:rsidP="00542E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542E2E" w:rsidRPr="00F16CD0" w:rsidRDefault="00542E2E" w:rsidP="00542E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542E2E" w:rsidRPr="00F16CD0" w:rsidRDefault="00542E2E" w:rsidP="00542E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542E2E" w:rsidRPr="00F16CD0" w:rsidRDefault="00542E2E" w:rsidP="00542E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3) организация сбора и вывоза бытовых отходов и мусора;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</w:t>
      </w:r>
      <w:r w:rsidRPr="00F16CD0">
        <w:rPr>
          <w:rFonts w:ascii="Times New Roman" w:hAnsi="Times New Roman"/>
          <w:sz w:val="24"/>
          <w:szCs w:val="24"/>
        </w:rPr>
        <w:lastRenderedPageBreak/>
        <w:t>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F16CD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4</w:t>
      </w:r>
      <w:r w:rsidRPr="00F16CD0">
        <w:rPr>
          <w:rFonts w:ascii="Times New Roman" w:hAnsi="Times New Roman"/>
          <w:sz w:val="24"/>
          <w:szCs w:val="24"/>
        </w:rPr>
        <w:t xml:space="preserve"> годы. 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542E2E" w:rsidRPr="00F16CD0" w:rsidTr="0040008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42E2E" w:rsidRPr="00F16CD0" w:rsidTr="00400089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</w:tr>
      <w:tr w:rsidR="00542E2E" w:rsidRPr="00F16CD0" w:rsidTr="0040008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42E2E" w:rsidRPr="00F16CD0" w:rsidTr="0040008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1060,2</w:t>
            </w:r>
          </w:p>
        </w:tc>
      </w:tr>
      <w:tr w:rsidR="00542E2E" w:rsidRPr="00F16CD0" w:rsidTr="0040008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F16CD0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2E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33251</w:t>
            </w:r>
          </w:p>
          <w:p w:rsidR="00542E2E" w:rsidRPr="00526255" w:rsidRDefault="00542E2E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542E2E" w:rsidRPr="00F16CD0" w:rsidRDefault="00542E2E" w:rsidP="00542E2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542E2E" w:rsidRPr="00F16CD0" w:rsidRDefault="00542E2E" w:rsidP="00542E2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542E2E" w:rsidRPr="00F16CD0" w:rsidRDefault="00542E2E" w:rsidP="00542E2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542E2E" w:rsidRPr="00F16CD0" w:rsidRDefault="00542E2E" w:rsidP="00542E2E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</w:t>
      </w:r>
      <w:r w:rsidRPr="00F16CD0">
        <w:rPr>
          <w:rFonts w:ascii="Times New Roman" w:hAnsi="Times New Roman"/>
          <w:sz w:val="24"/>
          <w:szCs w:val="24"/>
        </w:rPr>
        <w:t>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за ходом ее выполнения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Администрацией осуществляется: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542E2E" w:rsidRPr="00F16CD0" w:rsidRDefault="00542E2E" w:rsidP="00542E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</w:t>
      </w:r>
      <w:r>
        <w:rPr>
          <w:rFonts w:ascii="Times New Roman" w:hAnsi="Times New Roman"/>
          <w:sz w:val="24"/>
          <w:szCs w:val="24"/>
        </w:rPr>
        <w:t xml:space="preserve">орядка улиц и дорог поселка </w:t>
      </w:r>
      <w:r w:rsidRPr="00F16CD0">
        <w:rPr>
          <w:rFonts w:ascii="Times New Roman" w:hAnsi="Times New Roman"/>
          <w:sz w:val="24"/>
          <w:szCs w:val="24"/>
        </w:rPr>
        <w:t>Курагино;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увеличение уровня освещенности ул</w:t>
      </w:r>
      <w:r>
        <w:rPr>
          <w:rFonts w:ascii="Times New Roman" w:hAnsi="Times New Roman"/>
          <w:sz w:val="24"/>
          <w:szCs w:val="24"/>
        </w:rPr>
        <w:t xml:space="preserve">иц, проездов, внутриквартальных </w:t>
      </w:r>
      <w:r w:rsidRPr="00F16CD0">
        <w:rPr>
          <w:rFonts w:ascii="Times New Roman" w:hAnsi="Times New Roman"/>
          <w:sz w:val="24"/>
          <w:szCs w:val="24"/>
        </w:rPr>
        <w:t>дорог, пешеходных дорожек поселка Курагино.</w:t>
      </w:r>
    </w:p>
    <w:p w:rsidR="00542E2E" w:rsidRDefault="00542E2E" w:rsidP="00542E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542E2E" w:rsidRPr="00F16CD0" w:rsidRDefault="00542E2E" w:rsidP="00542E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Система </w:t>
      </w:r>
      <w:hyperlink r:id="rId7" w:history="1">
        <w:r w:rsidRPr="00F16CD0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F16CD0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8" w:history="1">
        <w:r w:rsidRPr="00F16CD0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F16C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CD0">
        <w:rPr>
          <w:rFonts w:ascii="Times New Roman" w:hAnsi="Times New Roman"/>
          <w:sz w:val="24"/>
          <w:szCs w:val="24"/>
        </w:rPr>
        <w:t>к подпрограмме.</w:t>
      </w: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E2E" w:rsidRPr="00F16CD0" w:rsidRDefault="00542E2E" w:rsidP="00542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CC" w:rsidRDefault="009F2AC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433"/>
        <w:gridCol w:w="709"/>
        <w:gridCol w:w="680"/>
        <w:gridCol w:w="700"/>
        <w:gridCol w:w="1030"/>
        <w:gridCol w:w="646"/>
        <w:gridCol w:w="797"/>
        <w:gridCol w:w="850"/>
        <w:gridCol w:w="851"/>
        <w:gridCol w:w="992"/>
        <w:gridCol w:w="1250"/>
      </w:tblGrid>
      <w:tr w:rsidR="00FF04BD" w:rsidRPr="00FF04BD" w:rsidTr="00FF04BD">
        <w:trPr>
          <w:trHeight w:val="14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"Благоустройство территории муниципального образования поселок Курагино" на 2022-2024 годы</w:t>
            </w:r>
          </w:p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4BD" w:rsidRPr="00FF04BD" w:rsidTr="00FF04BD">
        <w:trPr>
          <w:trHeight w:val="78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FF04BD" w:rsidRPr="00FF04BD" w:rsidTr="00FF04BD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FF04BD" w:rsidRPr="00FF04BD" w:rsidTr="00FF04BD">
        <w:trPr>
          <w:trHeight w:val="12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4BD" w:rsidRPr="00FF04BD" w:rsidTr="00FF04BD">
        <w:trPr>
          <w:trHeight w:val="103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FF04BD" w:rsidRPr="00FF04BD" w:rsidTr="00FF04BD">
        <w:trPr>
          <w:trHeight w:val="4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Задача 1: Приведение улиц и дворов в состояние,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соответствующее современным требованиям и стандартам.</w:t>
            </w:r>
          </w:p>
        </w:tc>
      </w:tr>
      <w:tr w:rsidR="00FF04BD" w:rsidRPr="00FF04BD" w:rsidTr="00FF04BD">
        <w:trPr>
          <w:trHeight w:val="31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 Оплата за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4062,4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12187,1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обставки</w:t>
            </w:r>
            <w:proofErr w:type="spellEnd"/>
          </w:p>
        </w:tc>
      </w:tr>
      <w:tr w:rsidR="00FF04BD" w:rsidRPr="00FF04BD" w:rsidTr="00FF04BD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1.2.Обслуживание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3300,3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надежности и долговечности систем уличного </w:t>
            </w: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освещения</w:t>
            </w:r>
          </w:p>
        </w:tc>
      </w:tr>
      <w:tr w:rsidR="00FF04BD" w:rsidRPr="00FF04BD" w:rsidTr="00FF04BD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1.3. Устройство линии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5148,0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световых точек </w:t>
            </w:r>
          </w:p>
        </w:tc>
      </w:tr>
      <w:tr w:rsidR="00FF04BD" w:rsidRPr="00FF04BD" w:rsidTr="00FF04BD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1.4. Установка приборов учета электроэнергии по ул</w:t>
            </w:r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аводской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FF04BD" w:rsidRPr="00FF04BD" w:rsidTr="00FF04BD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Задача 2: совершенствование системы комплексного благоустройства,</w:t>
            </w:r>
            <w:r w:rsidR="00B80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качественное состояние элементов благоустройства поселка Курагино.</w:t>
            </w:r>
          </w:p>
        </w:tc>
      </w:tr>
      <w:tr w:rsidR="00FF04BD" w:rsidRPr="00FF04BD" w:rsidTr="00FF04BD">
        <w:trPr>
          <w:trHeight w:val="22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кладбища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FF04BD" w:rsidRPr="00FF04BD" w:rsidTr="00FF04BD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2.2. </w:t>
            </w: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ывоз</w:t>
            </w:r>
            <w:proofErr w:type="spell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мусора и 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Объем сбора и вывоза мусора (1455 куб</w:t>
            </w:r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FF04BD" w:rsidRPr="00FF04BD" w:rsidTr="00FF04BD">
        <w:trPr>
          <w:trHeight w:val="3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2.3. Содержание территории парка имени 40-летия Победы ул. Партизанская, 136Б в </w:t>
            </w: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640,1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2040,1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FF04BD" w:rsidRPr="00FF04BD" w:rsidTr="00FF04BD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Обрезка сухих деревьев, вывоз веток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от сухих деревьев (29 шт.)</w:t>
            </w:r>
          </w:p>
        </w:tc>
      </w:tr>
      <w:tr w:rsidR="00FF04BD" w:rsidRPr="00FF04BD" w:rsidTr="00FF04BD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Выкашивание газонов, пустырей и обочин автодорог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Выкашивание </w:t>
            </w: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газоновпустырей</w:t>
            </w:r>
            <w:proofErr w:type="spell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ои</w:t>
            </w:r>
            <w:proofErr w:type="spell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обочин автодорог (33211 кв</w:t>
            </w:r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FF04BD" w:rsidRPr="00FF04BD" w:rsidTr="00FF04BD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2.6. Откачка талых и дождевых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Откачка дождевых и талых вод (388 куб</w:t>
            </w:r>
            <w:proofErr w:type="gram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етров в год)</w:t>
            </w:r>
          </w:p>
        </w:tc>
      </w:tr>
      <w:tr w:rsidR="00FF04BD" w:rsidRPr="00FF04BD" w:rsidTr="00FF04BD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2.7. Содержание фонтана и текущий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 (1 шт.)</w:t>
            </w:r>
          </w:p>
        </w:tc>
      </w:tr>
      <w:tr w:rsidR="00FF04BD" w:rsidRPr="00FF04BD" w:rsidTr="00FF04BD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2.8. Выплата заработной платы работникам по договорам по благоустройству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FF04BD" w:rsidRPr="00FF04BD" w:rsidTr="00FF04BD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2.9. </w:t>
            </w:r>
            <w:proofErr w:type="spellStart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инвентаря, материалов и краски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FF04BD" w:rsidRPr="00FF04BD" w:rsidTr="00FF04BD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2.10. Устройство видеонаблюдения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04BD" w:rsidRPr="00FF04BD" w:rsidTr="00FF04BD">
        <w:trPr>
          <w:trHeight w:val="25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2.12.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013F255550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B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и общественных территорий муниципального образования поселок Курагино</w:t>
            </w:r>
          </w:p>
        </w:tc>
      </w:tr>
      <w:tr w:rsidR="00FF04BD" w:rsidRPr="00FF04BD" w:rsidTr="00FF04BD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4BD" w:rsidRPr="00FF04BD" w:rsidRDefault="00FF04BD" w:rsidP="00FF04B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F04BD" w:rsidRDefault="00FF04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22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 w:rsidRPr="00946A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16105,7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13367,9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1368,9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1368,9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60AEA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A" w:rsidRPr="00946A01" w:rsidRDefault="00F60AEA" w:rsidP="0040008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F60AEA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7) Проведение акаридцидной обработки – проводится с целью профилактики заболеваний передающихся клещами.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участие в предупреждении и ликвидации последствий чрезвычайных ситуаций;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3) обеспечение первичных мер пожарной безопасности;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4) создание условий для массового отдыха жителей поселения. 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46A0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946A01">
        <w:rPr>
          <w:rFonts w:ascii="Times New Roman" w:hAnsi="Times New Roman"/>
          <w:sz w:val="24"/>
          <w:szCs w:val="24"/>
        </w:rPr>
        <w:t xml:space="preserve">годы. 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F60AEA" w:rsidRPr="00946A01" w:rsidTr="0040008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60AEA" w:rsidRPr="00946A01" w:rsidTr="00400089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483B0C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483B0C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483B0C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60AEA" w:rsidRPr="00946A01" w:rsidTr="0040008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946A01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483B0C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483B0C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A" w:rsidRPr="00483B0C" w:rsidRDefault="00F60AEA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F60AEA" w:rsidRPr="00946A01" w:rsidRDefault="00F60AEA" w:rsidP="00F60AE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F60AEA" w:rsidRPr="00946A01" w:rsidRDefault="00F60AEA" w:rsidP="00F60AE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F60AEA" w:rsidRPr="00946A01" w:rsidRDefault="00F60AEA" w:rsidP="00F60AE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F60AEA" w:rsidRPr="00946A01" w:rsidRDefault="00F60AEA" w:rsidP="00F60AE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- подготовка отчетов о реализации подпрограммы;</w:t>
      </w:r>
    </w:p>
    <w:p w:rsidR="00F60AEA" w:rsidRPr="00946A01" w:rsidRDefault="00F60AEA" w:rsidP="00F60A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946A01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F60AEA" w:rsidRDefault="00F60AEA" w:rsidP="00F60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F60AEA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F60AEA" w:rsidRPr="00946A01" w:rsidRDefault="00F60AEA" w:rsidP="00F60AEA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F60AEA" w:rsidRPr="00946A01" w:rsidRDefault="00F60AEA" w:rsidP="00F60A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9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0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EA" w:rsidRPr="00946A01" w:rsidRDefault="00F60AEA" w:rsidP="00F6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B47" w:rsidRDefault="00B80B47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40"/>
        <w:gridCol w:w="1840"/>
        <w:gridCol w:w="1037"/>
        <w:gridCol w:w="1134"/>
        <w:gridCol w:w="1039"/>
        <w:gridCol w:w="1134"/>
        <w:gridCol w:w="1134"/>
        <w:gridCol w:w="946"/>
        <w:gridCol w:w="1134"/>
      </w:tblGrid>
      <w:tr w:rsidR="00F60AEA" w:rsidRPr="00F60AEA" w:rsidTr="00F60AEA">
        <w:trPr>
          <w:trHeight w:val="13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"Защита и обеспечение безопасности населения муниципального образования поселок Курагино " на 2022-2024 годы</w:t>
            </w:r>
          </w:p>
        </w:tc>
      </w:tr>
      <w:tr w:rsidR="00F60AEA" w:rsidRPr="00F60AEA" w:rsidTr="00F60AE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AEA" w:rsidRPr="00F60AEA" w:rsidTr="00F60AEA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F60AEA" w:rsidRPr="00F60AEA" w:rsidTr="00F60AEA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</w:tr>
      <w:tr w:rsidR="00F60AEA" w:rsidRPr="00F60AEA" w:rsidTr="00F60AE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создание эффективной системы защиты населения и территории муниципального образования поселок Курагино</w:t>
            </w:r>
          </w:p>
        </w:tc>
      </w:tr>
      <w:tr w:rsidR="00F60AEA" w:rsidRPr="00F60AEA" w:rsidTr="00F60AEA">
        <w:trPr>
          <w:trHeight w:val="2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Количество произошедших чрезвычайных ситуаций всех видов, включая пожары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F60AEA" w:rsidRPr="00F60AEA" w:rsidTr="00F60AEA">
        <w:trPr>
          <w:trHeight w:val="31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EA" w:rsidRPr="00F60AEA" w:rsidRDefault="00F60AEA" w:rsidP="00F60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EA" w:rsidRPr="00F60AEA" w:rsidRDefault="00F60AEA" w:rsidP="00F60A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E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722"/>
        <w:gridCol w:w="723"/>
        <w:gridCol w:w="722"/>
        <w:gridCol w:w="948"/>
        <w:gridCol w:w="723"/>
        <w:gridCol w:w="811"/>
        <w:gridCol w:w="722"/>
        <w:gridCol w:w="723"/>
        <w:gridCol w:w="722"/>
        <w:gridCol w:w="1140"/>
      </w:tblGrid>
      <w:tr w:rsidR="00360EEC" w:rsidRPr="00360EEC" w:rsidTr="00360EEC">
        <w:trPr>
          <w:trHeight w:val="1279"/>
        </w:trPr>
        <w:tc>
          <w:tcPr>
            <w:tcW w:w="169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3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"Защита и обеспечение безопасности населения муниципального образования поселок Курагино" на 2022-2024 годы</w:t>
            </w:r>
          </w:p>
        </w:tc>
      </w:tr>
      <w:tr w:rsidR="00360EEC" w:rsidRPr="00360EEC" w:rsidTr="00360EEC">
        <w:trPr>
          <w:trHeight w:val="365"/>
        </w:trPr>
        <w:tc>
          <w:tcPr>
            <w:tcW w:w="169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0EEC" w:rsidRPr="00360EEC" w:rsidTr="00360EEC">
        <w:trPr>
          <w:trHeight w:val="528"/>
        </w:trPr>
        <w:tc>
          <w:tcPr>
            <w:tcW w:w="1692" w:type="dxa"/>
            <w:gridSpan w:val="11"/>
            <w:tcBorders>
              <w:bottom w:val="single" w:sz="4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360EEC" w:rsidRPr="00360EEC" w:rsidTr="00360EEC">
        <w:trPr>
          <w:trHeight w:val="21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360EEC" w:rsidRPr="00360EEC" w:rsidTr="00360EEC">
        <w:trPr>
          <w:trHeight w:val="611"/>
        </w:trPr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2022-2024</w:t>
            </w:r>
          </w:p>
        </w:tc>
      </w:tr>
      <w:tr w:rsidR="00360EEC" w:rsidRPr="00360EEC" w:rsidTr="00360EEC">
        <w:trPr>
          <w:trHeight w:val="478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Цель подпрограммы: создание эффективной системы защиты </w:t>
            </w:r>
            <w:proofErr w:type="spell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населенияи</w:t>
            </w:r>
            <w:proofErr w:type="spellEnd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территории муниципального образования поселок Курагино.</w:t>
            </w:r>
          </w:p>
        </w:tc>
      </w:tr>
      <w:tr w:rsidR="00360EEC" w:rsidRPr="00360EEC" w:rsidTr="00360EEC">
        <w:trPr>
          <w:trHeight w:val="274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</w:t>
            </w:r>
            <w:proofErr w:type="gram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снижение рисков и смягчение последствий различных чрезвычайных ситуаций</w:t>
            </w:r>
          </w:p>
        </w:tc>
      </w:tr>
      <w:tr w:rsidR="00360EEC" w:rsidRPr="00360EEC">
        <w:trPr>
          <w:trHeight w:val="6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1.1. Проведение дератизации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  <w:tr w:rsidR="00360EEC" w:rsidRPr="00360EEC">
        <w:trPr>
          <w:trHeight w:val="1068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Уничтожение отдельных дикорастущих участков конопли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предписанию силовых структур</w:t>
            </w:r>
          </w:p>
        </w:tc>
      </w:tr>
      <w:tr w:rsidR="00360EEC" w:rsidRPr="00360EEC"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1.3. обеспечение первичных мер пожарной безопасности организация противопожарной </w:t>
            </w:r>
            <w:proofErr w:type="spell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обучение мерам пожарной безопасности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3326,7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360EEC" w:rsidRPr="00360EEC">
        <w:trPr>
          <w:trHeight w:val="223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</w:t>
            </w: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175,2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0EEC" w:rsidRPr="00360EEC">
        <w:trPr>
          <w:trHeight w:val="1706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1.4. Содержание гидротехнического сооружения дамба на реке Туба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160,6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483,8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360EEC" w:rsidRPr="00360EEC">
        <w:trPr>
          <w:trHeight w:val="427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1.5. Расходы на мероприятия в области  разработки проектно-сметной документации на капитальный ремонт гидротехнического сооружения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01400S4970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на капитальный ремонт гидротехнического сооружения - водозащитной дамбы на р. Туба, получившей положительное заключение государственной экспертизы</w:t>
            </w:r>
          </w:p>
        </w:tc>
      </w:tr>
      <w:tr w:rsidR="00360EEC" w:rsidRPr="00360EEC"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1.6. противодействие экстремизму и профилактика терроризма на территории муниципального образования </w:t>
            </w: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поселок Курагино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Изготовление информационной информации </w:t>
            </w:r>
            <w:proofErr w:type="gramStart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-л</w:t>
            </w:r>
            <w:proofErr w:type="gramEnd"/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истовки</w:t>
            </w:r>
          </w:p>
        </w:tc>
      </w:tr>
      <w:tr w:rsidR="00360EEC" w:rsidRPr="00360EEC">
        <w:trPr>
          <w:trHeight w:val="85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</w:t>
            </w:r>
            <w:r w:rsidR="003711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роприятие 1.7. Проведение акари</w:t>
            </w: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цидных обработок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EC" w:rsidRPr="00360EEC" w:rsidRDefault="00360EEC" w:rsidP="0036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60E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</w:tbl>
    <w:p w:rsidR="00F60AEA" w:rsidRDefault="00F60AE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</w:t>
      </w:r>
      <w:r>
        <w:rPr>
          <w:rFonts w:ascii="Times New Roman" w:hAnsi="Times New Roman"/>
          <w:sz w:val="24"/>
          <w:szCs w:val="24"/>
        </w:rPr>
        <w:t>5</w:t>
      </w:r>
      <w:r w:rsidRPr="00946A0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22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Пассажирские перевозки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муниципальному регулярному автобусному маршруту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пассажирских перевозок на городских автобусных маршрутах.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рейсов;</w:t>
            </w:r>
          </w:p>
          <w:p w:rsidR="00B812B3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пассажиров;</w:t>
            </w:r>
          </w:p>
          <w:p w:rsidR="00B812B3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пробег с пассажирами;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маршрутов.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3038,1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1938,1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550,0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8214A8" w:rsidRDefault="00B812B3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Ожидаемый конечный результат реализации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</w:t>
            </w: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программы и показатели социально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-э</w:t>
            </w:r>
            <w:proofErr w:type="gramEnd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кономической эффективности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8214A8" w:rsidRDefault="00B812B3" w:rsidP="00400089">
            <w:pPr>
              <w:spacing w:after="0" w:line="240" w:lineRule="auto"/>
              <w:ind w:left="142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color w:val="000000"/>
                <w:sz w:val="24"/>
                <w:szCs w:val="24"/>
              </w:rPr>
              <w:t>Увеличится:</w:t>
            </w:r>
          </w:p>
          <w:p w:rsidR="00B812B3" w:rsidRPr="00946A01" w:rsidRDefault="00B812B3" w:rsidP="00400089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пассажиров на городских маршрутах.</w:t>
            </w:r>
          </w:p>
        </w:tc>
      </w:tr>
      <w:tr w:rsidR="00B812B3" w:rsidRPr="00946A01" w:rsidTr="004000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3" w:rsidRPr="00946A01" w:rsidRDefault="00B812B3" w:rsidP="0040008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Администрация несет ответственность за ее реализацию, достижение конечного результата, целевое и эффективное использование финансовых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выделяемых на выполнение подпрограммы.</w:t>
            </w:r>
          </w:p>
        </w:tc>
      </w:tr>
    </w:tbl>
    <w:p w:rsidR="00B812B3" w:rsidRDefault="00B812B3" w:rsidP="00B81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946A01">
        <w:rPr>
          <w:rFonts w:ascii="Times New Roman" w:hAnsi="Times New Roman"/>
          <w:sz w:val="24"/>
          <w:szCs w:val="24"/>
        </w:rPr>
        <w:t xml:space="preserve">тся важнейшей задачей органов местного самоуправления. </w:t>
      </w:r>
    </w:p>
    <w:p w:rsidR="00B812B3" w:rsidRPr="008214A8" w:rsidRDefault="00B812B3" w:rsidP="00B812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 xml:space="preserve">Основной целью развития транспортной сети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является полное и эффективное удовлетворение потребностей населения, обеспечение безопасного функционирования всех видов транспорта, повышение конкурентоспособности субъектов, участвующих в перевозке пассажиров </w:t>
      </w:r>
      <w:hyperlink r:id="rId11" w:tooltip="Общественный транспорт" w:history="1">
        <w:r w:rsidRPr="008214A8">
          <w:rPr>
            <w:rFonts w:ascii="Times New Roman" w:hAnsi="Times New Roman"/>
            <w:color w:val="000000"/>
            <w:sz w:val="24"/>
            <w:szCs w:val="24"/>
          </w:rPr>
          <w:t>общественным транспортом</w:t>
        </w:r>
      </w:hyperlink>
      <w:r w:rsidRPr="008214A8">
        <w:rPr>
          <w:rFonts w:ascii="Times New Roman" w:hAnsi="Times New Roman"/>
          <w:color w:val="000000"/>
          <w:sz w:val="24"/>
          <w:szCs w:val="24"/>
        </w:rPr>
        <w:t>.</w:t>
      </w:r>
    </w:p>
    <w:p w:rsidR="00B812B3" w:rsidRPr="008214A8" w:rsidRDefault="00B812B3" w:rsidP="00B812B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>Для достижения указанной цели необходимо решение следующих основных задач:</w:t>
      </w:r>
    </w:p>
    <w:p w:rsidR="00B812B3" w:rsidRPr="00B4744C" w:rsidRDefault="00B812B3" w:rsidP="00B812B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развитие рынка транспортных услуг и повышение эффективности его функционирования;</w:t>
      </w:r>
    </w:p>
    <w:p w:rsidR="00B812B3" w:rsidRPr="00B4744C" w:rsidRDefault="00B812B3" w:rsidP="00B812B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повышение уровня безопасности на транспорте;</w:t>
      </w:r>
    </w:p>
    <w:p w:rsidR="00B812B3" w:rsidRPr="00B4744C" w:rsidRDefault="00B812B3" w:rsidP="00B812B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улучшение качества обслуживания пассажиров.</w:t>
      </w:r>
    </w:p>
    <w:p w:rsidR="00B812B3" w:rsidRPr="008214A8" w:rsidRDefault="00B812B3" w:rsidP="00B812B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744C">
        <w:rPr>
          <w:rFonts w:ascii="Times New Roman" w:hAnsi="Times New Roman"/>
          <w:color w:val="000000"/>
          <w:sz w:val="24"/>
          <w:szCs w:val="24"/>
        </w:rPr>
        <w:t>Муниципальная целевая подпрограмма «</w:t>
      </w:r>
      <w:r w:rsidRPr="00B4744C">
        <w:rPr>
          <w:rFonts w:ascii="Times New Roman" w:hAnsi="Times New Roman"/>
          <w:sz w:val="24"/>
          <w:szCs w:val="24"/>
        </w:rPr>
        <w:t>Пассажирские</w:t>
      </w:r>
      <w:r>
        <w:rPr>
          <w:rFonts w:ascii="Times New Roman" w:hAnsi="Times New Roman"/>
          <w:sz w:val="24"/>
          <w:szCs w:val="24"/>
        </w:rPr>
        <w:t xml:space="preserve">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21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» позволит в полном объеме удовлетворить потребности населения муниципального образования </w:t>
      </w:r>
      <w:r w:rsidRPr="00946A01">
        <w:rPr>
          <w:rFonts w:ascii="Times New Roman" w:hAnsi="Times New Roman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в транспортном обслуживании по городским маршрутам.</w:t>
      </w:r>
    </w:p>
    <w:p w:rsidR="00B812B3" w:rsidRPr="00946A01" w:rsidRDefault="00B812B3" w:rsidP="00B812B3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- обеспечение пассажирских перевозок на городских автобусных маршрутах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обеспечение доступности общественного пассажирского транспорта для населения по городским маршрутам</w:t>
      </w:r>
      <w:r w:rsidRPr="002F3A6F">
        <w:rPr>
          <w:rFonts w:ascii="Times New Roman" w:hAnsi="Times New Roman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>
        <w:rPr>
          <w:rFonts w:ascii="Times New Roman" w:hAnsi="Times New Roman"/>
          <w:sz w:val="24"/>
          <w:szCs w:val="24"/>
        </w:rPr>
        <w:t>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B812B3" w:rsidRPr="00701AFD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AF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701A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1AF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01AFD">
        <w:rPr>
          <w:rFonts w:ascii="Times New Roman" w:hAnsi="Times New Roman"/>
          <w:sz w:val="24"/>
          <w:szCs w:val="24"/>
        </w:rPr>
        <w:t xml:space="preserve">) создание условий для пассажирских перевозок жителей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</w:t>
      </w:r>
      <w:r w:rsidRPr="00701AFD">
        <w:rPr>
          <w:rFonts w:ascii="Times New Roman" w:hAnsi="Times New Roman"/>
          <w:sz w:val="24"/>
          <w:szCs w:val="24"/>
        </w:rPr>
        <w:t>я.</w:t>
      </w:r>
      <w:r w:rsidRPr="00946A01">
        <w:rPr>
          <w:rFonts w:ascii="Times New Roman" w:hAnsi="Times New Roman"/>
          <w:sz w:val="24"/>
          <w:szCs w:val="24"/>
        </w:rPr>
        <w:t xml:space="preserve"> 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2024 </w:t>
      </w:r>
      <w:r w:rsidRPr="00946A01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946A01">
        <w:rPr>
          <w:rFonts w:ascii="Times New Roman" w:hAnsi="Times New Roman"/>
          <w:sz w:val="24"/>
          <w:szCs w:val="24"/>
        </w:rPr>
        <w:t xml:space="preserve">. 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B812B3" w:rsidRPr="00946A01" w:rsidTr="0040008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812B3" w:rsidRPr="00946A01" w:rsidTr="00400089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483B0C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483B0C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483B0C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B812B3" w:rsidRPr="00946A01" w:rsidTr="0040008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количество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17940</w:t>
            </w:r>
          </w:p>
        </w:tc>
      </w:tr>
      <w:tr w:rsidR="00B812B3" w:rsidRPr="00946A01" w:rsidTr="0040008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пробег с пассажирами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0D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E1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CE10D4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11533,5</w:t>
            </w:r>
          </w:p>
        </w:tc>
      </w:tr>
      <w:tr w:rsidR="00B812B3" w:rsidRPr="00946A01" w:rsidTr="0040008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946A01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483B0C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483B0C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B3" w:rsidRPr="00483B0C" w:rsidRDefault="00B812B3" w:rsidP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</w:tbl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B812B3" w:rsidRPr="00946A01" w:rsidRDefault="00B812B3" w:rsidP="00B812B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B812B3" w:rsidRPr="0022229E" w:rsidRDefault="00B812B3" w:rsidP="00B812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 w:rsidRPr="0022229E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B812B3" w:rsidRPr="0022229E" w:rsidRDefault="00B812B3" w:rsidP="00B812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2229E">
        <w:rPr>
          <w:rFonts w:ascii="Times New Roman" w:hAnsi="Times New Roman"/>
          <w:color w:val="000000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Компенсация расходов, организации пассажирского транспорта (далее – Организация), возникающих пассажиропотоков по муниципальным маршрутам, осуществляется путем предоставления субсидий из местного бюджета.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Сумма субсидий определяется, для Организаций исходя из фактического количества километров пробега с пассажирами в соответствии с программой пассажирских перевозок, субсидируемых из местного бюджета, и нормативов субсидирования по маршруту программы.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Получателем субсидии является Организация, определенная по результатам конкурса на право заключения муниципального контракта об организации регулярных пассажирских перевозок автомобильным транспортом по муниципальному маршруту на территории муниципального образования поселок Курагино.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Организация ежемесячно представляет в администрацию поселка Курагино: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в срок до 7-го числа месяца, следующего за отчетным, - отчет об объемах выполненных перевозок в километрах с пассажирами за отчетный месяц, расчет размера субсидии на возмещение недополученных доходов с учетом фактически произведенного финансирования за отчетный месяц и акты сверок.</w:t>
      </w:r>
      <w:proofErr w:type="gramEnd"/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для получения субсидии за декабрь Организация в срок до </w:t>
      </w:r>
      <w:hyperlink r:id="rId12" w:tooltip="25 декаб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25 декабря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текущего года представляет отчет об объемах выполненных перевозок в километрах с пассажирами на 20-е число и ожидаемом объеме перевозок за оставшиеся дни декабря, расчет размера субсидий с учетом ожидаемых недополученных доходов в декабре, акты сверок на 20-е декабря.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 срок до </w:t>
      </w:r>
      <w:hyperlink r:id="rId13" w:tooltip="20 янва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20 января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следующего года представляет в администрацию поселка Курагино отчеты, подтверждающие объем выполненных перевозок в километрах с пассажирами, за декабрь и акты сверок.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поселка Курагино в течение пяти рабочих дней перечисляет средства на расчетные счета Организации. Организация ежемесячно в срок до 25-го числа месяца, следующего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представляет в МКУ ГХ отчет о фактическом количестве перевезенных пассажиров за отчетный месяц.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 о фактическом использовании средств субсидий за декабрь представляется в администрацию поселка Курагино до 20 января следующего года по согласованной форме.</w:t>
      </w:r>
    </w:p>
    <w:p w:rsidR="00B812B3" w:rsidRPr="0022229E" w:rsidRDefault="00B812B3" w:rsidP="00B812B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Основные показатели социально-экономической эффективности программы: количество маршрутов, количество рейсов, пробег с пассажирами, количество пассажиров, норматив субсидирования на 1 км пробега транспортного средства с пассажирами.</w:t>
      </w:r>
    </w:p>
    <w:p w:rsidR="00B812B3" w:rsidRPr="0023478F" w:rsidRDefault="00B812B3" w:rsidP="00B812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12B3" w:rsidRDefault="00B812B3" w:rsidP="00B812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B812B3" w:rsidRPr="00CE10D4" w:rsidRDefault="00B812B3" w:rsidP="00B812B3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946A01">
        <w:rPr>
          <w:rFonts w:ascii="Times New Roman" w:hAnsi="Times New Roman"/>
          <w:sz w:val="24"/>
          <w:szCs w:val="24"/>
          <w:lang w:eastAsia="ru-RU"/>
        </w:rPr>
        <w:t>несет о</w:t>
      </w:r>
      <w:r>
        <w:rPr>
          <w:rFonts w:ascii="Times New Roman" w:hAnsi="Times New Roman"/>
          <w:sz w:val="24"/>
          <w:szCs w:val="24"/>
          <w:lang w:eastAsia="ru-RU"/>
        </w:rPr>
        <w:t>тветственность за ее реализацию</w:t>
      </w:r>
      <w:r w:rsidRPr="00946A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762B">
        <w:rPr>
          <w:rFonts w:ascii="Times New Roman" w:hAnsi="Times New Roman"/>
          <w:sz w:val="24"/>
          <w:szCs w:val="24"/>
          <w:lang w:eastAsia="ru-RU"/>
        </w:rPr>
        <w:t>и за обеспечение утвержденных значений целевых индикаторов.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несет ответственность за реализацию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целевой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CE10D4">
        <w:rPr>
          <w:rFonts w:ascii="Times New Roman" w:hAnsi="Times New Roman"/>
          <w:sz w:val="24"/>
          <w:szCs w:val="24"/>
          <w:lang w:eastAsia="ru-RU"/>
        </w:rPr>
        <w:t>программы и за обеспечение утвержденных значений целевых индикаторов.</w:t>
      </w:r>
    </w:p>
    <w:p w:rsidR="00B812B3" w:rsidRPr="00CE10D4" w:rsidRDefault="00B812B3" w:rsidP="00B812B3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поселка Курагино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осуществляет проверку регулярности движения автобусов осуществляющих перевозку по муниципальному заказу, производит обследование пассажиропотока и выборочную сверку полученных данных с первичной документацией перевозчика.</w:t>
      </w:r>
    </w:p>
    <w:p w:rsidR="00B812B3" w:rsidRPr="00CE10D4" w:rsidRDefault="00B812B3" w:rsidP="00B812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B812B3" w:rsidRDefault="00B812B3" w:rsidP="00B8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12B3" w:rsidRPr="00877B18" w:rsidRDefault="00B812B3" w:rsidP="00B812B3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</w:t>
      </w:r>
      <w:r w:rsidRPr="00877B18">
        <w:rPr>
          <w:rFonts w:ascii="Times New Roman" w:hAnsi="Times New Roman"/>
          <w:sz w:val="24"/>
          <w:szCs w:val="24"/>
          <w:lang w:eastAsia="ru-RU"/>
        </w:rPr>
        <w:t>эффективность программы заключается в обеспечение доступности общественного пассажирского транспорта по городским маршрутам с небольшой интенсивностью пассажирских потоков.</w:t>
      </w:r>
    </w:p>
    <w:p w:rsidR="00B812B3" w:rsidRPr="00946A01" w:rsidRDefault="00B812B3" w:rsidP="00B812B3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B812B3" w:rsidRPr="00946A01" w:rsidRDefault="00B812B3" w:rsidP="00B812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4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5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2B3" w:rsidRPr="00946A01" w:rsidRDefault="00B812B3" w:rsidP="00B8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12A" w:rsidRDefault="0037112A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540"/>
        <w:gridCol w:w="1770"/>
        <w:gridCol w:w="966"/>
        <w:gridCol w:w="1134"/>
        <w:gridCol w:w="992"/>
        <w:gridCol w:w="1134"/>
        <w:gridCol w:w="993"/>
        <w:gridCol w:w="1134"/>
        <w:gridCol w:w="992"/>
      </w:tblGrid>
      <w:tr w:rsidR="00CF6494" w:rsidRPr="00CF6494" w:rsidTr="00CF6494">
        <w:trPr>
          <w:trHeight w:val="18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№1  подпрограммы «Пассажирские перевозки по муниципальному регулярному автобусному маршруту муниципального образования поселок Курагино» на 2022-2024 годы </w:t>
            </w:r>
          </w:p>
        </w:tc>
      </w:tr>
      <w:tr w:rsidR="00CF6494" w:rsidRPr="00CF6494" w:rsidTr="00CF649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6494" w:rsidRPr="00CF6494" w:rsidTr="00CF6494">
        <w:trPr>
          <w:trHeight w:val="315"/>
        </w:trPr>
        <w:tc>
          <w:tcPr>
            <w:tcW w:w="9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CF6494" w:rsidRPr="00CF6494" w:rsidTr="00CF6494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</w:tr>
      <w:tr w:rsidR="00CF6494" w:rsidRPr="00CF6494" w:rsidTr="00CF649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 Обеспечение пассажирских перевозок на городских автобусных маршрутах муниципального образования поселок Курагино</w:t>
            </w:r>
          </w:p>
        </w:tc>
      </w:tr>
      <w:tr w:rsidR="00CF6494" w:rsidRPr="00CF6494" w:rsidTr="00CF64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Количество рейсов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</w:tr>
      <w:tr w:rsidR="00CF6494" w:rsidRPr="00CF6494" w:rsidTr="00CF64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Количество пассажиров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17940</w:t>
            </w:r>
          </w:p>
        </w:tc>
      </w:tr>
      <w:tr w:rsidR="00CF6494" w:rsidRPr="00CF6494" w:rsidTr="00CF64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Пробег с пассажирами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11533,5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11533,5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11533,5</w:t>
            </w:r>
          </w:p>
        </w:tc>
      </w:tr>
      <w:tr w:rsidR="00CF6494" w:rsidRPr="00CF6494" w:rsidTr="00CF649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протяженность маршрутов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94" w:rsidRPr="00CF6494" w:rsidRDefault="00CF6494" w:rsidP="00CF6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494" w:rsidRPr="00CF6494" w:rsidRDefault="00CF6494" w:rsidP="00CF6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94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</w:tbl>
    <w:p w:rsidR="00B812B3" w:rsidRDefault="00B812B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722"/>
        <w:gridCol w:w="723"/>
        <w:gridCol w:w="722"/>
        <w:gridCol w:w="948"/>
        <w:gridCol w:w="723"/>
        <w:gridCol w:w="811"/>
        <w:gridCol w:w="722"/>
        <w:gridCol w:w="723"/>
        <w:gridCol w:w="722"/>
        <w:gridCol w:w="1140"/>
      </w:tblGrid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69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3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№2 подпрограммы «Пассажирские перевозки по муниципальному регулярному автобусному маршруту муниципального образования поселок Курагино» на 2022-2024 годы </w:t>
            </w:r>
          </w:p>
        </w:tc>
      </w:tr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9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2022-2024</w:t>
            </w:r>
          </w:p>
        </w:tc>
      </w:tr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пассажирских перевозок на городских автобусных маршрутах на территории муниципального образования поселок Курагино.</w:t>
            </w:r>
          </w:p>
        </w:tc>
      </w:tr>
      <w:tr w:rsidR="00CF6494" w:rsidRPr="00CF6494" w:rsidTr="00CF649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CF6494" w:rsidRPr="00CF6494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1.1.  </w:t>
            </w:r>
            <w:proofErr w:type="gramStart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</w:t>
            </w:r>
            <w:proofErr w:type="gramEnd"/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перевози на городских автобусных маршрутах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1104,7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2204,7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Увеличится количество пассажиров на городских маршрутах.</w:t>
            </w:r>
          </w:p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6494" w:rsidRPr="00CF64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833,4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F649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833,4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4" w:rsidRPr="00CF6494" w:rsidRDefault="00CF6494" w:rsidP="00CF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343" w:rsidRPr="00211C6C" w:rsidRDefault="00B80343" w:rsidP="00B80343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lastRenderedPageBreak/>
        <w:t>Приложение  № 2</w:t>
      </w:r>
    </w:p>
    <w:p w:rsidR="00B80343" w:rsidRPr="00211C6C" w:rsidRDefault="00B80343" w:rsidP="00B80343">
      <w:pPr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t>к постановлению администрации</w:t>
      </w:r>
    </w:p>
    <w:p w:rsidR="00B80343" w:rsidRPr="00211C6C" w:rsidRDefault="00B80343" w:rsidP="00B80343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t>поселка Курагино</w:t>
      </w:r>
    </w:p>
    <w:p w:rsidR="00B80343" w:rsidRPr="00211C6C" w:rsidRDefault="00B80343" w:rsidP="00B80343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t>от  30.10.2013  № 270-П</w:t>
      </w:r>
    </w:p>
    <w:p w:rsidR="00B80343" w:rsidRPr="00211C6C" w:rsidRDefault="00B80343" w:rsidP="00B8034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80343" w:rsidRPr="00211C6C" w:rsidRDefault="00B80343" w:rsidP="00B8034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t xml:space="preserve">Муниципальная программа муниципального образования поселок Курагино </w:t>
      </w:r>
    </w:p>
    <w:p w:rsidR="00B80343" w:rsidRDefault="00B80343" w:rsidP="00B8034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t xml:space="preserve">№2 «Развитие социальной сферы муниципального образования поселок Курагино» </w:t>
      </w:r>
    </w:p>
    <w:p w:rsidR="00B80343" w:rsidRPr="00211C6C" w:rsidRDefault="00B80343" w:rsidP="00B8034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11C6C">
        <w:rPr>
          <w:sz w:val="24"/>
          <w:szCs w:val="24"/>
        </w:rPr>
        <w:t>на 20</w:t>
      </w:r>
      <w:r>
        <w:rPr>
          <w:sz w:val="24"/>
          <w:szCs w:val="24"/>
        </w:rPr>
        <w:t>22</w:t>
      </w:r>
      <w:r w:rsidRPr="00211C6C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11C6C">
        <w:rPr>
          <w:sz w:val="24"/>
          <w:szCs w:val="24"/>
        </w:rPr>
        <w:t xml:space="preserve"> годы</w:t>
      </w:r>
    </w:p>
    <w:p w:rsidR="00B80343" w:rsidRPr="00211C6C" w:rsidRDefault="00B80343" w:rsidP="00B80343">
      <w:pPr>
        <w:autoSpaceDE w:val="0"/>
        <w:autoSpaceDN w:val="0"/>
        <w:adjustRightInd w:val="0"/>
        <w:ind w:left="6900"/>
        <w:jc w:val="center"/>
        <w:outlineLvl w:val="1"/>
        <w:rPr>
          <w:sz w:val="24"/>
          <w:szCs w:val="24"/>
        </w:rPr>
      </w:pPr>
    </w:p>
    <w:p w:rsidR="00B80343" w:rsidRPr="00211C6C" w:rsidRDefault="00B80343" w:rsidP="00B80343">
      <w:pPr>
        <w:autoSpaceDE w:val="0"/>
        <w:autoSpaceDN w:val="0"/>
        <w:adjustRightInd w:val="0"/>
        <w:ind w:left="3540" w:firstLine="708"/>
        <w:outlineLvl w:val="1"/>
        <w:rPr>
          <w:b/>
          <w:sz w:val="24"/>
          <w:szCs w:val="24"/>
        </w:rPr>
      </w:pPr>
      <w:r w:rsidRPr="00211C6C">
        <w:rPr>
          <w:b/>
          <w:sz w:val="24"/>
          <w:szCs w:val="24"/>
        </w:rPr>
        <w:t>1. Паспорт</w:t>
      </w:r>
    </w:p>
    <w:p w:rsidR="00B80343" w:rsidRPr="00211C6C" w:rsidRDefault="00B80343" w:rsidP="00B8034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«Развитие социальной сферы муниципального образования поселок Курагино»  на 20</w:t>
            </w:r>
            <w:r>
              <w:rPr>
                <w:sz w:val="24"/>
                <w:szCs w:val="24"/>
              </w:rPr>
              <w:t>22</w:t>
            </w:r>
            <w:r w:rsidRPr="00211C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11C6C">
              <w:rPr>
                <w:sz w:val="24"/>
                <w:szCs w:val="24"/>
              </w:rPr>
              <w:t xml:space="preserve"> годы (далее – программа)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B80343" w:rsidRPr="00211C6C" w:rsidRDefault="00B80343" w:rsidP="00400089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343" w:rsidRPr="00211C6C" w:rsidRDefault="00B80343" w:rsidP="00400089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Федеральный закон от 04.12.2007 г. № 329 ФЗ «О физической культуре и спорте в Российской Федерации»;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Распоряжение администрации поселка Курагино от 16.10.13 г. № 407 «Об утверждении перечня муниципальных программ поселка Курагино».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Администрация поселка Курагино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lastRenderedPageBreak/>
              <w:t xml:space="preserve">Соисполнители программы 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Администрация Курагинского района; МБУК «ДК ст. Курагино»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подпрограмма: 1 «Молодежь муниципального образования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211C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11C6C">
              <w:rPr>
                <w:sz w:val="24"/>
                <w:szCs w:val="24"/>
              </w:rPr>
              <w:t xml:space="preserve"> годы; Подпрограмма № 2 «Культурно-массовые мероприятия муниципального образования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211C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11C6C">
              <w:rPr>
                <w:sz w:val="24"/>
                <w:szCs w:val="24"/>
              </w:rPr>
              <w:t xml:space="preserve"> годы; Подпрограмма №3 «Развитие физической культуры и спорта в муниципальном образовании поселок Курагино» на 20</w:t>
            </w:r>
            <w:r>
              <w:rPr>
                <w:sz w:val="24"/>
                <w:szCs w:val="24"/>
              </w:rPr>
              <w:t>22</w:t>
            </w:r>
            <w:r w:rsidRPr="00211C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11C6C">
              <w:rPr>
                <w:sz w:val="24"/>
                <w:szCs w:val="24"/>
              </w:rPr>
              <w:t xml:space="preserve"> годы. 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pStyle w:val="a7"/>
              <w:spacing w:after="0"/>
              <w:ind w:left="0"/>
              <w:jc w:val="both"/>
            </w:pPr>
            <w:r w:rsidRPr="00211C6C"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Курагино;</w:t>
            </w:r>
          </w:p>
          <w:p w:rsidR="00B80343" w:rsidRPr="00211C6C" w:rsidRDefault="00B80343" w:rsidP="00400089">
            <w:pPr>
              <w:pStyle w:val="a7"/>
              <w:spacing w:after="0"/>
              <w:ind w:left="0"/>
              <w:jc w:val="both"/>
            </w:pPr>
            <w:r w:rsidRPr="00211C6C"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B80343" w:rsidRPr="00211C6C" w:rsidRDefault="00B80343" w:rsidP="00400089">
            <w:pPr>
              <w:pStyle w:val="a7"/>
              <w:spacing w:after="0"/>
              <w:ind w:left="0"/>
              <w:jc w:val="both"/>
            </w:pPr>
            <w:r w:rsidRPr="00211C6C"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деятельности;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поддержка талантливой молодежи;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содействие в обеспечении занятости молодежи;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B80343" w:rsidRPr="00211C6C" w:rsidRDefault="00B80343" w:rsidP="00400089">
            <w:pPr>
              <w:pStyle w:val="a7"/>
              <w:spacing w:after="0"/>
              <w:ind w:left="0"/>
              <w:jc w:val="both"/>
            </w:pPr>
            <w:r w:rsidRPr="00211C6C"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организация досуга населения;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 xml:space="preserve">- поддержку и распространение лучших традиций и достижений </w:t>
            </w:r>
            <w:r w:rsidRPr="00211C6C">
              <w:rPr>
                <w:sz w:val="24"/>
                <w:szCs w:val="24"/>
              </w:rPr>
              <w:lastRenderedPageBreak/>
              <w:t>культуры;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B80343" w:rsidRPr="001777D6" w:rsidRDefault="00B80343" w:rsidP="004000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спорта;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срок реализации программы 20</w:t>
            </w:r>
            <w:r>
              <w:rPr>
                <w:sz w:val="24"/>
                <w:szCs w:val="24"/>
              </w:rPr>
              <w:t>22</w:t>
            </w:r>
            <w:r w:rsidRPr="00211C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11C6C">
              <w:rPr>
                <w:sz w:val="24"/>
                <w:szCs w:val="24"/>
              </w:rPr>
              <w:t xml:space="preserve"> годы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Приложение №1 к настоящему паспорту</w:t>
            </w:r>
          </w:p>
        </w:tc>
      </w:tr>
      <w:tr w:rsidR="00B80343" w:rsidRPr="00211C6C" w:rsidTr="00400089">
        <w:tc>
          <w:tcPr>
            <w:tcW w:w="2235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программы составляет 17658,3</w:t>
            </w:r>
            <w:r w:rsidRPr="00211C6C">
              <w:rPr>
                <w:sz w:val="24"/>
                <w:szCs w:val="24"/>
              </w:rPr>
              <w:t xml:space="preserve"> тыс. рублей, из них: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211C6C">
              <w:rPr>
                <w:sz w:val="24"/>
                <w:szCs w:val="24"/>
              </w:rPr>
              <w:t xml:space="preserve"> году –  </w:t>
            </w:r>
            <w:r>
              <w:rPr>
                <w:sz w:val="24"/>
                <w:szCs w:val="24"/>
              </w:rPr>
              <w:t>5991,2</w:t>
            </w:r>
            <w:r w:rsidRPr="00211C6C">
              <w:rPr>
                <w:sz w:val="24"/>
                <w:szCs w:val="24"/>
              </w:rPr>
              <w:t xml:space="preserve"> тыс. рублей;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23</w:t>
            </w:r>
            <w:r w:rsidRPr="00211C6C">
              <w:rPr>
                <w:sz w:val="24"/>
                <w:szCs w:val="24"/>
              </w:rPr>
              <w:t xml:space="preserve"> году –  </w:t>
            </w:r>
            <w:r>
              <w:rPr>
                <w:sz w:val="24"/>
                <w:szCs w:val="24"/>
              </w:rPr>
              <w:t>5833,6</w:t>
            </w:r>
            <w:r w:rsidRPr="00211C6C">
              <w:rPr>
                <w:sz w:val="24"/>
                <w:szCs w:val="24"/>
              </w:rPr>
              <w:t xml:space="preserve"> тыс. рублей;</w:t>
            </w:r>
          </w:p>
          <w:p w:rsidR="00B80343" w:rsidRPr="00211C6C" w:rsidRDefault="00B80343" w:rsidP="004000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11C6C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211C6C">
              <w:rPr>
                <w:sz w:val="24"/>
                <w:szCs w:val="24"/>
              </w:rPr>
              <w:t xml:space="preserve"> году –  </w:t>
            </w:r>
            <w:r>
              <w:rPr>
                <w:sz w:val="24"/>
                <w:szCs w:val="24"/>
              </w:rPr>
              <w:t>5833,7</w:t>
            </w:r>
            <w:r w:rsidRPr="00211C6C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B80343" w:rsidRPr="00211C6C" w:rsidRDefault="00B80343" w:rsidP="00B803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B80343" w:rsidRPr="00211C6C" w:rsidRDefault="00B80343" w:rsidP="00B80343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211C6C">
        <w:rPr>
          <w:b/>
        </w:rPr>
        <w:t xml:space="preserve">Характеристика текущего состояния  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Социальная политика в Российской Федерации направлена на создание условий, обеспечивающих достойную жизнь и свободное развитие человека. 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Одной из главных задач органов местного самоуправления является формирование и реализация муниципальной социальной политики.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Муниципальная социальная политика – это система целей, задач и механизмов их реализации, направленных на содержание и развитие социальной сферы муниципального образования.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Развитие социальной сферы в муниципальном образовании поселок Курагино – это сфера воспроизводства самого человека, его физических и духовных параметров.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lastRenderedPageBreak/>
        <w:t xml:space="preserve">              Программа представляет собой систему мер по реализации молодежной политике, направленной на создание правовых, экономических и организационных условий для ее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Молодежь - это особая социально-демографическая группа населения в возрасте от 14 до 30 лет, переживающая период становления личности. Она обладает широким позитивным </w:t>
      </w:r>
      <w:r>
        <w:t>потенциалом-</w:t>
      </w:r>
      <w:r w:rsidRPr="00211C6C">
        <w:t xml:space="preserve">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 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Современное понимание роли и значения культуры в решении </w:t>
      </w:r>
      <w:proofErr w:type="gramStart"/>
      <w:r w:rsidRPr="00211C6C">
        <w:t>задачи повышения качества жизни населения муниципального образования</w:t>
      </w:r>
      <w:proofErr w:type="gramEnd"/>
      <w:r w:rsidRPr="00211C6C">
        <w:t xml:space="preserve"> поселок Курагино определяет необходимость сохранения и развития единого культурного пространства,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 xml:space="preserve">               Усиленное внимание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B80343" w:rsidRPr="00211C6C" w:rsidRDefault="00B80343" w:rsidP="00B80343">
      <w:pPr>
        <w:pStyle w:val="a7"/>
        <w:tabs>
          <w:tab w:val="left" w:pos="993"/>
        </w:tabs>
        <w:spacing w:after="0"/>
        <w:ind w:left="0"/>
        <w:jc w:val="both"/>
      </w:pPr>
      <w:r w:rsidRPr="00211C6C">
        <w:t xml:space="preserve">   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</w:t>
      </w:r>
    </w:p>
    <w:p w:rsidR="00B80343" w:rsidRPr="00211C6C" w:rsidRDefault="00B80343" w:rsidP="00B80343">
      <w:pPr>
        <w:pStyle w:val="a7"/>
        <w:spacing w:after="0"/>
        <w:ind w:left="0"/>
      </w:pPr>
      <w:r w:rsidRPr="00211C6C">
        <w:t xml:space="preserve">         </w:t>
      </w:r>
    </w:p>
    <w:p w:rsidR="00B80343" w:rsidRPr="00211C6C" w:rsidRDefault="00B80343" w:rsidP="00B80343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211C6C">
        <w:rPr>
          <w:b/>
        </w:rPr>
        <w:t>Приоритеты и цели  социального развития муниципального образования поселок Курагино, задачи, прогноз развития</w:t>
      </w:r>
    </w:p>
    <w:p w:rsidR="00B80343" w:rsidRPr="00211C6C" w:rsidRDefault="00B80343" w:rsidP="00B80343">
      <w:pPr>
        <w:pStyle w:val="a7"/>
        <w:spacing w:after="0"/>
        <w:ind w:left="760"/>
        <w:rPr>
          <w:b/>
        </w:rPr>
      </w:pPr>
    </w:p>
    <w:p w:rsidR="00B80343" w:rsidRPr="00B80343" w:rsidRDefault="00B80343" w:rsidP="00B80343">
      <w:pPr>
        <w:pStyle w:val="a7"/>
        <w:spacing w:after="0"/>
        <w:ind w:left="0" w:firstLine="709"/>
        <w:jc w:val="both"/>
      </w:pPr>
      <w:r w:rsidRPr="00B80343">
        <w:t>Программа разработана на основании приоритетов государственной политики, содержащихся в следующих документах:</w:t>
      </w:r>
    </w:p>
    <w:p w:rsidR="00B80343" w:rsidRPr="00B80343" w:rsidRDefault="00B80343" w:rsidP="00B80343">
      <w:pPr>
        <w:keepNext/>
        <w:tabs>
          <w:tab w:val="left" w:pos="709"/>
        </w:tabs>
        <w:ind w:left="34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B80343" w:rsidRPr="00B80343" w:rsidRDefault="00B80343" w:rsidP="00B80343">
      <w:pPr>
        <w:keepNext/>
        <w:tabs>
          <w:tab w:val="left" w:pos="709"/>
        </w:tabs>
        <w:ind w:left="34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B80343" w:rsidRPr="00B80343" w:rsidRDefault="00B80343" w:rsidP="00B80343">
      <w:pPr>
        <w:keepNext/>
        <w:tabs>
          <w:tab w:val="left" w:pos="709"/>
        </w:tabs>
        <w:ind w:left="34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Федеральный закон от 04.12.2007 г. № 329 ФЗ «О физической культуре и спорте в Российской Федерации».</w:t>
      </w:r>
    </w:p>
    <w:p w:rsidR="00B80343" w:rsidRPr="00B80343" w:rsidRDefault="00B80343" w:rsidP="00B80343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B80343">
        <w:t xml:space="preserve">          В соответствии с приоритетами определены цели программы:</w:t>
      </w:r>
    </w:p>
    <w:p w:rsidR="00B80343" w:rsidRPr="00B80343" w:rsidRDefault="00B80343" w:rsidP="00B80343">
      <w:pPr>
        <w:pStyle w:val="a7"/>
        <w:spacing w:after="0"/>
        <w:ind w:left="0"/>
        <w:jc w:val="both"/>
      </w:pPr>
      <w:r w:rsidRPr="00B80343">
        <w:t>Цель 1.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</w:r>
    </w:p>
    <w:p w:rsidR="00B80343" w:rsidRPr="00B80343" w:rsidRDefault="00B80343" w:rsidP="00B80343">
      <w:pPr>
        <w:pStyle w:val="a7"/>
        <w:spacing w:after="0"/>
        <w:ind w:left="0"/>
        <w:jc w:val="both"/>
      </w:pPr>
      <w:r w:rsidRPr="00B80343">
        <w:lastRenderedPageBreak/>
        <w:t>Цель 2.  Реализация конституционного права граждан на участие в культурной жизни и пользование учреждениями культуры, на доступ к культурным ценностям.</w:t>
      </w:r>
    </w:p>
    <w:p w:rsidR="00B80343" w:rsidRPr="00B80343" w:rsidRDefault="00B80343" w:rsidP="00B80343">
      <w:pPr>
        <w:pStyle w:val="a7"/>
        <w:spacing w:after="0"/>
        <w:ind w:left="0"/>
        <w:jc w:val="both"/>
      </w:pPr>
      <w:r w:rsidRPr="00B80343">
        <w:t>Цель 3.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B80343" w:rsidRPr="00B80343" w:rsidRDefault="00B80343" w:rsidP="00B80343">
      <w:pPr>
        <w:pStyle w:val="a7"/>
        <w:spacing w:after="0"/>
        <w:ind w:left="0"/>
      </w:pPr>
    </w:p>
    <w:p w:rsidR="00B80343" w:rsidRPr="00B80343" w:rsidRDefault="00B80343" w:rsidP="00B80343">
      <w:pPr>
        <w:pStyle w:val="a7"/>
        <w:spacing w:after="0"/>
        <w:jc w:val="both"/>
      </w:pPr>
      <w:r w:rsidRPr="00B80343">
        <w:t xml:space="preserve">     Достижение целей программы осуществляется путем решения следующих задач:</w:t>
      </w:r>
    </w:p>
    <w:p w:rsidR="00B80343" w:rsidRPr="00B80343" w:rsidRDefault="00B80343" w:rsidP="00B8034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B80343" w:rsidRPr="00B80343" w:rsidRDefault="00B80343" w:rsidP="00B8034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>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B80343" w:rsidRPr="00B80343" w:rsidRDefault="00B80343" w:rsidP="00B8034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>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B80343" w:rsidRPr="00B80343" w:rsidRDefault="00B80343" w:rsidP="00B80343">
      <w:pPr>
        <w:pStyle w:val="a6"/>
        <w:autoSpaceDE w:val="0"/>
        <w:autoSpaceDN w:val="0"/>
        <w:adjustRightInd w:val="0"/>
        <w:ind w:left="643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>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B80343" w:rsidRPr="00B80343" w:rsidRDefault="00B80343" w:rsidP="00B80343">
      <w:pPr>
        <w:pStyle w:val="a7"/>
        <w:spacing w:after="0"/>
        <w:ind w:firstLine="425"/>
        <w:jc w:val="both"/>
      </w:pPr>
      <w:r w:rsidRPr="00B80343">
        <w:t xml:space="preserve">    Решение задач программы достигается реализацией подпрограмм, а также  отдельных мероприятий.</w:t>
      </w:r>
    </w:p>
    <w:p w:rsidR="00B80343" w:rsidRPr="00B80343" w:rsidRDefault="00B80343" w:rsidP="00B80343">
      <w:pPr>
        <w:pStyle w:val="a6"/>
        <w:autoSpaceDE w:val="0"/>
        <w:autoSpaceDN w:val="0"/>
        <w:adjustRightInd w:val="0"/>
        <w:ind w:left="643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  <w:u w:val="single"/>
        </w:rPr>
        <w:t>Задача 1.</w:t>
      </w:r>
      <w:r w:rsidRPr="00B80343">
        <w:rPr>
          <w:rFonts w:ascii="Times New Roman" w:hAnsi="Times New Roman"/>
          <w:sz w:val="24"/>
          <w:szCs w:val="24"/>
          <w:u w:val="single"/>
        </w:rPr>
        <w:softHyphen/>
      </w:r>
      <w:r w:rsidRPr="00B80343">
        <w:rPr>
          <w:rFonts w:ascii="Times New Roman" w:hAnsi="Times New Roman"/>
          <w:sz w:val="24"/>
          <w:szCs w:val="24"/>
          <w:u w:val="single"/>
        </w:rPr>
        <w:softHyphen/>
      </w:r>
      <w:r w:rsidRPr="00B80343">
        <w:rPr>
          <w:rFonts w:ascii="Times New Roman" w:hAnsi="Times New Roman"/>
          <w:sz w:val="24"/>
          <w:szCs w:val="24"/>
          <w:u w:val="single"/>
        </w:rPr>
        <w:softHyphen/>
      </w:r>
      <w:r w:rsidRPr="00B80343">
        <w:rPr>
          <w:rFonts w:ascii="Times New Roman" w:hAnsi="Times New Roman"/>
          <w:sz w:val="24"/>
          <w:szCs w:val="24"/>
          <w:u w:val="single"/>
        </w:rPr>
        <w:softHyphen/>
      </w:r>
      <w:r w:rsidRPr="00B80343">
        <w:rPr>
          <w:rFonts w:ascii="Times New Roman" w:hAnsi="Times New Roman"/>
          <w:sz w:val="24"/>
          <w:szCs w:val="24"/>
          <w:u w:val="single"/>
        </w:rPr>
        <w:softHyphen/>
      </w:r>
      <w:r w:rsidRPr="00B80343">
        <w:rPr>
          <w:rFonts w:ascii="Times New Roman" w:hAnsi="Times New Roman"/>
          <w:sz w:val="24"/>
          <w:szCs w:val="24"/>
          <w:u w:val="single"/>
        </w:rPr>
        <w:softHyphen/>
      </w:r>
      <w:r w:rsidRPr="00B80343">
        <w:rPr>
          <w:rFonts w:ascii="Times New Roman" w:hAnsi="Times New Roman"/>
          <w:sz w:val="24"/>
          <w:szCs w:val="24"/>
        </w:rPr>
        <w:t xml:space="preserve">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B80343" w:rsidRPr="00B80343" w:rsidRDefault="00B80343" w:rsidP="00B80343">
      <w:pPr>
        <w:pStyle w:val="a7"/>
        <w:spacing w:after="0"/>
        <w:ind w:left="709" w:hanging="1"/>
        <w:jc w:val="both"/>
      </w:pPr>
      <w:r w:rsidRPr="00B80343">
        <w:rPr>
          <w:u w:val="single"/>
        </w:rPr>
        <w:t>Подпрограмма 1.</w:t>
      </w:r>
      <w:r w:rsidRPr="00B80343">
        <w:t xml:space="preserve"> « Молодежь муниципального образования поселок Курагино» на 2022-2024 годы  (приложение №1 к программе).</w:t>
      </w:r>
    </w:p>
    <w:p w:rsidR="00B80343" w:rsidRPr="00B80343" w:rsidRDefault="00B80343" w:rsidP="00B80343">
      <w:pPr>
        <w:pStyle w:val="a6"/>
        <w:autoSpaceDE w:val="0"/>
        <w:autoSpaceDN w:val="0"/>
        <w:adjustRightInd w:val="0"/>
        <w:ind w:left="643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  <w:u w:val="single"/>
        </w:rPr>
        <w:t>Задача  2.</w:t>
      </w:r>
      <w:r w:rsidRPr="00B80343">
        <w:rPr>
          <w:rFonts w:ascii="Times New Roman" w:hAnsi="Times New Roman"/>
          <w:sz w:val="24"/>
          <w:szCs w:val="24"/>
        </w:rPr>
        <w:t xml:space="preserve"> 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B80343" w:rsidRPr="00B80343" w:rsidRDefault="00B80343" w:rsidP="00B80343">
      <w:pPr>
        <w:pStyle w:val="a7"/>
        <w:spacing w:after="0"/>
        <w:ind w:left="643"/>
        <w:jc w:val="both"/>
      </w:pPr>
      <w:r w:rsidRPr="00B80343">
        <w:rPr>
          <w:u w:val="single"/>
        </w:rPr>
        <w:t>Подпрограмма 2.</w:t>
      </w:r>
      <w:r w:rsidRPr="00B80343">
        <w:t xml:space="preserve">  «Культурно-массовые мероприятия муниципального образования поселок Курагино» на 2022-2024 годы  (приложение № 2 к программе).</w:t>
      </w:r>
    </w:p>
    <w:p w:rsidR="00B80343" w:rsidRPr="00B80343" w:rsidRDefault="00B80343" w:rsidP="00B80343">
      <w:pPr>
        <w:pStyle w:val="a6"/>
        <w:autoSpaceDE w:val="0"/>
        <w:autoSpaceDN w:val="0"/>
        <w:adjustRightInd w:val="0"/>
        <w:ind w:left="643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  <w:u w:val="single"/>
        </w:rPr>
        <w:t>Задача 3.</w:t>
      </w:r>
      <w:r w:rsidRPr="00B80343">
        <w:rPr>
          <w:rFonts w:ascii="Times New Roman" w:hAnsi="Times New Roman"/>
          <w:sz w:val="24"/>
          <w:szCs w:val="24"/>
        </w:rPr>
        <w:t xml:space="preserve">  Создание условий для спортсменов и успешного выступления сборных команд поселка по видам спорта на соревнованиях различного уровня; повышение </w:t>
      </w:r>
      <w:r w:rsidRPr="00B80343">
        <w:rPr>
          <w:rFonts w:ascii="Times New Roman" w:hAnsi="Times New Roman"/>
          <w:sz w:val="24"/>
          <w:szCs w:val="24"/>
        </w:rPr>
        <w:lastRenderedPageBreak/>
        <w:t>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B80343" w:rsidRPr="00B80343" w:rsidRDefault="00B80343" w:rsidP="00B80343">
      <w:pPr>
        <w:pStyle w:val="a7"/>
        <w:spacing w:after="0"/>
        <w:ind w:left="643"/>
        <w:jc w:val="both"/>
      </w:pPr>
      <w:r w:rsidRPr="00B80343">
        <w:rPr>
          <w:u w:val="single"/>
        </w:rPr>
        <w:t>Подпрограмма 3</w:t>
      </w:r>
      <w:r w:rsidRPr="00B80343">
        <w:t>. «Развитие физической культуры и спорта в муниципальном образовании поселок Курагино» на 2022-2024 годы (приложение №3 к программе).</w:t>
      </w:r>
    </w:p>
    <w:p w:rsidR="00B80343" w:rsidRPr="00211C6C" w:rsidRDefault="00B80343" w:rsidP="00B80343">
      <w:pPr>
        <w:pStyle w:val="a7"/>
        <w:spacing w:after="0"/>
        <w:ind w:left="643"/>
        <w:jc w:val="both"/>
      </w:pPr>
    </w:p>
    <w:p w:rsidR="00B80343" w:rsidRPr="00211C6C" w:rsidRDefault="00B80343" w:rsidP="00B80343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211C6C">
        <w:rPr>
          <w:b/>
        </w:rPr>
        <w:t>Механизм реализации мероприятий программы.</w:t>
      </w:r>
    </w:p>
    <w:p w:rsidR="00B80343" w:rsidRPr="00211C6C" w:rsidRDefault="00B80343" w:rsidP="00B80343">
      <w:pPr>
        <w:pStyle w:val="a7"/>
        <w:spacing w:after="0"/>
        <w:ind w:left="360"/>
        <w:rPr>
          <w:b/>
        </w:rPr>
      </w:pPr>
    </w:p>
    <w:p w:rsidR="00B80343" w:rsidRDefault="00B80343" w:rsidP="00B80343">
      <w:pPr>
        <w:pStyle w:val="a7"/>
        <w:spacing w:after="0"/>
        <w:ind w:left="360"/>
        <w:jc w:val="both"/>
      </w:pPr>
      <w:r w:rsidRPr="00211C6C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B80343" w:rsidRPr="00211C6C" w:rsidRDefault="00B80343" w:rsidP="00B80343">
      <w:pPr>
        <w:pStyle w:val="a7"/>
        <w:spacing w:after="0"/>
        <w:ind w:left="360"/>
        <w:jc w:val="both"/>
      </w:pPr>
    </w:p>
    <w:p w:rsidR="00B80343" w:rsidRPr="00211C6C" w:rsidRDefault="00B80343" w:rsidP="00B80343">
      <w:pPr>
        <w:pStyle w:val="a7"/>
        <w:tabs>
          <w:tab w:val="left" w:pos="709"/>
        </w:tabs>
        <w:spacing w:after="0"/>
        <w:ind w:left="709" w:hanging="142"/>
        <w:jc w:val="both"/>
      </w:pPr>
      <w:r w:rsidRPr="00211C6C">
        <w:t xml:space="preserve">            </w:t>
      </w:r>
    </w:p>
    <w:p w:rsidR="00B80343" w:rsidRPr="00211C6C" w:rsidRDefault="00B80343" w:rsidP="00B80343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211C6C">
        <w:rPr>
          <w:b/>
        </w:rPr>
        <w:t xml:space="preserve">Прогноз конечных результатов программы </w:t>
      </w:r>
    </w:p>
    <w:p w:rsidR="00B80343" w:rsidRPr="00211C6C" w:rsidRDefault="00B80343" w:rsidP="00B80343">
      <w:pPr>
        <w:pStyle w:val="a7"/>
        <w:spacing w:after="0"/>
        <w:jc w:val="center"/>
      </w:pPr>
    </w:p>
    <w:p w:rsidR="00B80343" w:rsidRPr="00B80343" w:rsidRDefault="00B80343" w:rsidP="00B80343">
      <w:pPr>
        <w:pStyle w:val="a7"/>
        <w:spacing w:after="0"/>
        <w:ind w:left="708"/>
        <w:jc w:val="both"/>
      </w:pPr>
      <w:r w:rsidRPr="00B80343">
        <w:t>Конечными результатами реализации программы являются: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формирование внутренней молодежной культуры, улучшающей имидж поселка;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сокращение в молодежной среде вредных привычек (курение, распитие спиртных напитков, в том числе пива);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развитие подросткового и молодежного спорта как норма и стиля жизни современной молодежи;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развитие общепоселковых молодежных традиций;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рост количества молодых граждан, участвующих в мероприятиях подпрограммы;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Pr="00B80343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B80343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укрепление единого культурного пространства муниципального образования поселок Курагино;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творческой деятельности, освоения новых форм и направлений культурного обмена;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укрепление здоровья населения муниципального образования поселок Курагино;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снижение уровня заболеваемости, повышение работоспособности населения;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 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lastRenderedPageBreak/>
        <w:t xml:space="preserve">          - улучшение результатов выступлений спортсменов на соревнованиях разных уровней;</w:t>
      </w:r>
    </w:p>
    <w:p w:rsidR="00B80343" w:rsidRPr="00B80343" w:rsidRDefault="00B80343" w:rsidP="00B803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0343">
        <w:rPr>
          <w:rFonts w:ascii="Times New Roman" w:hAnsi="Times New Roman"/>
          <w:sz w:val="24"/>
          <w:szCs w:val="24"/>
        </w:rPr>
        <w:t xml:space="preserve">          - формирование у населения устойчивого интереса и потребности к регулярным занятиям физической культурой и спортом.</w:t>
      </w:r>
    </w:p>
    <w:p w:rsidR="00B80343" w:rsidRPr="00211C6C" w:rsidRDefault="00B80343" w:rsidP="00B80343">
      <w:pPr>
        <w:pStyle w:val="a7"/>
        <w:spacing w:after="0"/>
        <w:ind w:left="0"/>
        <w:jc w:val="center"/>
        <w:rPr>
          <w:b/>
        </w:rPr>
      </w:pPr>
      <w:r w:rsidRPr="00211C6C">
        <w:rPr>
          <w:b/>
        </w:rPr>
        <w:t>6. Информация о распределении планируемых расходов по подпрограммам</w:t>
      </w:r>
    </w:p>
    <w:p w:rsidR="00B80343" w:rsidRPr="00211C6C" w:rsidRDefault="00B80343" w:rsidP="00B80343">
      <w:pPr>
        <w:pStyle w:val="a7"/>
        <w:spacing w:after="0"/>
        <w:jc w:val="center"/>
      </w:pPr>
    </w:p>
    <w:p w:rsidR="00B80343" w:rsidRPr="00211C6C" w:rsidRDefault="00B80343" w:rsidP="00B80343">
      <w:pPr>
        <w:pStyle w:val="a7"/>
        <w:spacing w:after="0"/>
        <w:ind w:left="0" w:firstLine="709"/>
        <w:jc w:val="both"/>
      </w:pPr>
      <w:r w:rsidRPr="00211C6C">
        <w:t xml:space="preserve"> Распределение планируемых расходов по мероприятиям подпрограмм представлено в приложении № 4 к программе.</w:t>
      </w:r>
    </w:p>
    <w:p w:rsidR="00B80343" w:rsidRPr="00211C6C" w:rsidRDefault="00B80343" w:rsidP="00B80343">
      <w:pPr>
        <w:pStyle w:val="a7"/>
        <w:spacing w:after="0"/>
        <w:jc w:val="center"/>
      </w:pPr>
    </w:p>
    <w:p w:rsidR="00B80343" w:rsidRPr="00211C6C" w:rsidRDefault="00B80343" w:rsidP="00B80343">
      <w:pPr>
        <w:pStyle w:val="a7"/>
        <w:spacing w:after="0"/>
        <w:ind w:left="0"/>
        <w:jc w:val="center"/>
        <w:rPr>
          <w:b/>
        </w:rPr>
      </w:pPr>
      <w:r w:rsidRPr="00211C6C">
        <w:rPr>
          <w:b/>
        </w:rPr>
        <w:t>7.</w:t>
      </w:r>
      <w:r w:rsidRPr="00211C6C">
        <w:t xml:space="preserve"> </w:t>
      </w:r>
      <w:r w:rsidRPr="00211C6C">
        <w:rPr>
          <w:b/>
        </w:rPr>
        <w:t>Информация о ресурсном обеспечении и прогнозной оценке расходов на реализацию целей программы</w:t>
      </w:r>
    </w:p>
    <w:p w:rsidR="00B80343" w:rsidRPr="00211C6C" w:rsidRDefault="00B80343" w:rsidP="00B80343">
      <w:pPr>
        <w:pStyle w:val="a7"/>
        <w:spacing w:after="0"/>
        <w:ind w:left="0"/>
        <w:jc w:val="center"/>
      </w:pPr>
    </w:p>
    <w:p w:rsidR="00B80343" w:rsidRPr="00211C6C" w:rsidRDefault="00B80343" w:rsidP="00B80343">
      <w:pPr>
        <w:pStyle w:val="a7"/>
        <w:spacing w:after="0"/>
        <w:ind w:left="0"/>
        <w:jc w:val="both"/>
      </w:pPr>
      <w:r w:rsidRPr="00211C6C">
        <w:tab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 представлена в приложении № 5 к программе.</w:t>
      </w:r>
    </w:p>
    <w:p w:rsidR="00B80343" w:rsidRPr="00211C6C" w:rsidRDefault="00B80343" w:rsidP="00B80343">
      <w:pPr>
        <w:pStyle w:val="a7"/>
        <w:spacing w:after="0"/>
        <w:ind w:left="0"/>
        <w:jc w:val="both"/>
      </w:pPr>
    </w:p>
    <w:p w:rsidR="00B80343" w:rsidRDefault="00B80343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tbl>
      <w:tblPr>
        <w:tblW w:w="9619" w:type="dxa"/>
        <w:tblInd w:w="93" w:type="dxa"/>
        <w:tblLayout w:type="fixed"/>
        <w:tblLook w:val="04A0"/>
      </w:tblPr>
      <w:tblGrid>
        <w:gridCol w:w="756"/>
        <w:gridCol w:w="2094"/>
        <w:gridCol w:w="567"/>
        <w:gridCol w:w="993"/>
        <w:gridCol w:w="992"/>
        <w:gridCol w:w="850"/>
        <w:gridCol w:w="709"/>
        <w:gridCol w:w="709"/>
        <w:gridCol w:w="709"/>
        <w:gridCol w:w="1240"/>
      </w:tblGrid>
      <w:tr w:rsidR="00F827AA" w:rsidRPr="00F827AA" w:rsidTr="00F827AA">
        <w:trPr>
          <w:trHeight w:val="99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к паспорту муниципальной программы "Развитие социальной сферы муниципального образования поселок Курагино" на 2022-2024 годы.</w:t>
            </w:r>
          </w:p>
        </w:tc>
      </w:tr>
      <w:tr w:rsidR="00F827AA" w:rsidRPr="00F827AA" w:rsidTr="00F827AA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27AA" w:rsidRPr="00F827AA" w:rsidTr="00F827AA">
        <w:trPr>
          <w:trHeight w:val="675"/>
        </w:trPr>
        <w:tc>
          <w:tcPr>
            <w:tcW w:w="9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827AA" w:rsidRPr="00F827AA" w:rsidTr="00F827AA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gram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адачи,показатели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F827AA" w:rsidRPr="00F827AA" w:rsidTr="00F827AA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Цель: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F827AA" w:rsidRPr="00F827AA" w:rsidTr="00F827AA">
        <w:trPr>
          <w:trHeight w:val="12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молодежь муниципального образования поселок Курагино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F827AA" w:rsidRPr="00F827AA" w:rsidTr="00F827AA">
        <w:trPr>
          <w:trHeight w:val="15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Задача 1: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  <w:proofErr w:type="gramEnd"/>
          </w:p>
        </w:tc>
      </w:tr>
      <w:tr w:rsidR="00F827AA" w:rsidRPr="00F827AA" w:rsidTr="00F827AA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" Молодежь муниципального образования поселок Курагино"</w:t>
            </w:r>
          </w:p>
        </w:tc>
      </w:tr>
      <w:tr w:rsidR="00F827AA" w:rsidRPr="00F827AA" w:rsidTr="00F827AA">
        <w:trPr>
          <w:trHeight w:val="15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</w:tr>
      <w:tr w:rsidR="00F827AA" w:rsidRPr="00F827AA" w:rsidTr="00F827AA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F827AA" w:rsidRPr="00F827AA" w:rsidTr="00F827AA">
        <w:trPr>
          <w:trHeight w:val="9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мероприятий направленных на поддержку </w:t>
            </w: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F827AA" w:rsidRPr="00F827AA" w:rsidTr="00F827AA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827AA" w:rsidRPr="00F827AA" w:rsidTr="00F827AA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развитие молодежных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F827AA" w:rsidRPr="00F827AA" w:rsidTr="00F827AA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Цель: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F827AA" w:rsidRPr="00F827AA" w:rsidTr="00F827AA">
        <w:trPr>
          <w:trHeight w:val="22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F827AA" w:rsidRPr="00F827AA" w:rsidTr="00F827AA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Задача 2: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      </w:r>
          </w:p>
        </w:tc>
      </w:tr>
      <w:tr w:rsidR="00F827AA" w:rsidRPr="00F827AA" w:rsidTr="00F827AA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2:"Культурно-массовые мероприятия, проводимые на территории муниципального образования поселок Курагино"</w:t>
            </w:r>
          </w:p>
        </w:tc>
      </w:tr>
      <w:tr w:rsidR="00F827AA" w:rsidRPr="00F827AA" w:rsidTr="00F827AA">
        <w:trPr>
          <w:trHeight w:val="16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мероприятий направленных на повышение роли культуры в воспитании и </w:t>
            </w: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просвящении</w:t>
            </w:r>
            <w:proofErr w:type="spell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жителей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F827AA" w:rsidRPr="00F827AA" w:rsidTr="00F827AA">
        <w:trPr>
          <w:trHeight w:val="19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мероприятий направленных на создание благоприятных условий для </w:t>
            </w: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развитияи</w:t>
            </w:r>
            <w:proofErr w:type="spell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имеющегося потенциала творческих сил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</w:tr>
      <w:tr w:rsidR="00F827AA" w:rsidRPr="00F827AA" w:rsidTr="00F827AA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827AA" w:rsidRPr="00F827AA" w:rsidTr="00F827AA">
        <w:trPr>
          <w:trHeight w:val="22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827AA" w:rsidRPr="00F827AA" w:rsidTr="00F827AA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F827AA" w:rsidRPr="00F827AA" w:rsidTr="00F827AA">
        <w:trPr>
          <w:trHeight w:val="18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развитие физической культуры и спорта в муниципальном образовании поселок Курагино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F827AA" w:rsidRPr="00F827AA" w:rsidTr="00F827AA">
        <w:trPr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3: создание условий для спортсменов и успешного выступления сборных команд поселка по видам спорта на соревнованиях различного </w:t>
            </w: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gram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;п</w:t>
            </w:r>
            <w:proofErr w:type="gram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овышение</w:t>
            </w:r>
            <w:proofErr w:type="spell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</w:tc>
      </w:tr>
      <w:tr w:rsidR="00F827AA" w:rsidRPr="00F827AA" w:rsidTr="00F827AA">
        <w:trPr>
          <w:trHeight w:val="4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3: "Развитие физической культуры и спорта в муниципальном образовании поселок Курагино"</w:t>
            </w:r>
          </w:p>
        </w:tc>
      </w:tr>
      <w:tr w:rsidR="00F827AA" w:rsidRPr="00F827AA" w:rsidTr="00F827AA">
        <w:trPr>
          <w:trHeight w:val="13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 населения поселка,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827AA" w:rsidRPr="00F827AA" w:rsidTr="00F827AA">
        <w:trPr>
          <w:trHeight w:val="22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F827AA" w:rsidRPr="00F827AA" w:rsidTr="00F827AA">
        <w:trPr>
          <w:trHeight w:val="1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Колличество</w:t>
            </w:r>
            <w:proofErr w:type="spellEnd"/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спортсменов, выполнивших нормативы разрядов и норматив мастера спорта.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A" w:rsidRPr="00F827AA" w:rsidRDefault="00F827AA" w:rsidP="00F82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7AA" w:rsidRPr="00F827AA" w:rsidRDefault="00F827AA" w:rsidP="00F82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7A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tbl>
      <w:tblPr>
        <w:tblW w:w="9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896"/>
        <w:gridCol w:w="1205"/>
        <w:gridCol w:w="672"/>
        <w:gridCol w:w="672"/>
        <w:gridCol w:w="1006"/>
        <w:gridCol w:w="672"/>
        <w:gridCol w:w="953"/>
        <w:gridCol w:w="734"/>
        <w:gridCol w:w="734"/>
      </w:tblGrid>
      <w:tr w:rsidR="00400089" w:rsidTr="00DD2DB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881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gridSpan w:val="4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4 к муниципальной программе "Развитие социальной сферы муниципального образования поселок Курагино" на 2022-2024 годы</w:t>
            </w:r>
          </w:p>
        </w:tc>
      </w:tr>
      <w:tr w:rsidR="00400089" w:rsidTr="00DD2DBD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81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00089" w:rsidTr="00DD2DB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425" w:type="dxa"/>
            <w:gridSpan w:val="10"/>
            <w:tcBorders>
              <w:bottom w:val="single" w:sz="4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400089" w:rsidTr="00DD2DB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400089" w:rsidTr="00DD2DB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5991,2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5833,6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5833,7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 с ветеранами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молодежной акции "Повяжи, если помнишь"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автопробега, посвященного 75-летию Победы в ВОВ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Велопробег, посвященный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погибших в Чеченской войне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акции "Молодежь Курагино против наркотиков"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Встреча молодежи с сотрудниками ОВД по профилактике правонарушений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Юнармейский слет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автопробега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праздновании Дня поселка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фестивале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Рождественнские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обязательства, в том числе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мотофестиваля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конкурса "Умники и умницы"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в проведении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ярморок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вакансий для молодежи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Открытие фестиваля " Краски осени"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свидание, лето!"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Организация работы правовой и психологической помощи молодым семьям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Культурно-массовые мероприятия, проводимые на территории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муниципального образования поселок Курагино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обязательства, в том числе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4896,1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4738,6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4738,6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встрече с воинами - афганцами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мероприятия, посвященного Дню памяти и скорби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Митинг, посвященный Дню репрессированных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просвящённого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памяти жертв Чернобыльской катастрофы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траурных мероприятий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Конкурс "Браво детки"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"День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любви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емьи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верности"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фестиваля "Крылья"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обязательства, в том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Проводы русской зимы (масленица)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мероприятия, посвященного Дню защиты детей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профессиональных государственных праздников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12,9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посвященного празднованию дня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сельхозработника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Новогодняя елка главы поселка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Открытие новогодней поселковой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елки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нежного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городка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Строительство снежного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городка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онтаж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демонтаж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елки,освещения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ледяных фигур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обязательства, в том числе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урагино,участники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мероприятие День защитника отечества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"Международный женский день 8 марта"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посвященного празднованию Дня победы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Встреча творческих коллективов "Не стареют душой ветераны"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матери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4258,4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4258,4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4258,4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4258,4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1027,9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407,7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407,7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407,7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А.Сидько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(Дивногорск)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3 этап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4 этап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по лыжным гонкам на призы (2 этап на призы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Ен+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и "РУСАЛ") (Красноярск)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краевых соревнованиях среди команд общеобразовательных организаций по волейболу "Серебряный мяч" среди юношей и девушек (Красноярск)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III Традиционном Межрегиональном турнире по волейболу "ЮЖНЫЙ МЕРИДИАН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ди девушек и юношей (Шушенское)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Идринской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ДЮСШ по волейболу среди девушек и юношей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краевом турнире памяти А.А. Матвеева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Подтесово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18,9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Д.Амзаракова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(Абакан)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товарищеских встречах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(Городок)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по вольной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настольному теннису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открытом турнире МБУ  "КСШ Минусинского района" по настольному теннису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соревнованиях по боксу "Открытый ринг", посвященных Дню Защитников Отечества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по вольной борьбе (Назарово)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по вольной борьбе (Ачинск)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Приобретение наградной атрибутики, спортивного инвентаря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в открытом первенстве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греко-римской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155,1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открытом первенстве на призы спортивной региональной общественной организации "Федерация лыжных гонок Красноярского края" (Красноярск)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Енисейского пароходства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Абакан-Подтесово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1.24. Участие команды п. Курагино в краевом турнире Е.С.Белинского (Енисейск,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во всероссийском турнире (Братск,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кубке города Красноярск, бокс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1.30. Участие команды п.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спортивной школы по боксу ко Дню Победы (Усть-Абакан)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16-м турнире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Ширинского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по боксу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Краснаягвоздика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",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ира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III Открытом первенстве г.Саяногорска по боксу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спортивной школы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волейболу среди девушек (Усть-Абакан)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настольному теннису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марафонском заплыве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118,1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118,1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118,1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 чемпионате и первенстве Красноярского края по лыжероллерам и кроссу (Красноярск)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памяти И.Н.Арсеньева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римская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республики Хакасия (греко-римская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краевом турнире по вольной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открытом первенстве МАУ СШ "Юность" по боксу (г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елезногорск)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матчевой встрече по волейболу среди женщин и девушек (Усть-Абакан)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(шахматы)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347,0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во Всероссийском турнире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И.М.Селетникова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(Томск, греко-римская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Канск,греко-римская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открытых региональных соревнованиях "Юный богатырь" памяти А.И. Черныша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спортивной борьбе (Томск, греко-римская борьба)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юга Красноярского края по настольному теннису (Городок)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товарищеской встрече по настольному теннису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Куряты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детских спортивных играх среди команд муниципальных районов Красноярского края «Юный Олимпиец», юноши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1.45.Участие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кубке Красноярского края по вольной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первенстве Красноярского края по гиревому спорту среди юношей и девушек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краевых соревнованиях по лыжным гонкам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лыжи)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краевом турнире по вольной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Зимняя спартакиада ветеранов и инвалидов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настольному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тенису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обязательства, в том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9,5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первенство п. Курагино по пауэрлифтингу,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посвященного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памяти М.И.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Еремеева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400089" w:rsidTr="0040008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первенстве п.Курагино по настольному теннису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обязательства, 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89" w:rsidRDefault="00400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</w:tbl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Default="00F827AA" w:rsidP="00B80343">
      <w:pPr>
        <w:pStyle w:val="a7"/>
        <w:spacing w:after="0"/>
        <w:ind w:left="0"/>
        <w:jc w:val="both"/>
      </w:pPr>
    </w:p>
    <w:p w:rsidR="00F827AA" w:rsidRPr="00211C6C" w:rsidRDefault="00F827AA" w:rsidP="00B80343">
      <w:pPr>
        <w:pStyle w:val="a7"/>
        <w:spacing w:after="0"/>
        <w:ind w:left="0"/>
        <w:jc w:val="both"/>
      </w:pPr>
    </w:p>
    <w:p w:rsidR="00CF6494" w:rsidRDefault="00CF6494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34"/>
        <w:gridCol w:w="2575"/>
        <w:gridCol w:w="1740"/>
        <w:gridCol w:w="919"/>
        <w:gridCol w:w="919"/>
        <w:gridCol w:w="931"/>
        <w:gridCol w:w="1124"/>
      </w:tblGrid>
      <w:tr w:rsidR="00E90C39" w:rsidTr="00E90C39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534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3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№5 к муниципальной программе "Развитие социальной сферы муниципального образования поселок Курагино" на 2022-2024 годы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34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34" w:type="dxa"/>
            <w:gridSpan w:val="7"/>
            <w:tcBorders>
              <w:bottom w:val="single" w:sz="4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Оценка расходов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5991,1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5833,6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5833,6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17658,3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5991,1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5833,6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5833,6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17658,3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201,3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201,3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Культурно-массовые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проводимые на территории муниципального образования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4896,1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4738,6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4738,6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14373,3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4896,1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4738,6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4738,6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14373,3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 w:rsidT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3083,7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1027,9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3083,7</w:t>
            </w:r>
          </w:p>
        </w:tc>
      </w:tr>
      <w:tr w:rsidR="00E90C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C39" w:rsidRDefault="00E9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2DBD" w:rsidRDefault="00DD2DBD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0C39" w:rsidRDefault="00E90C39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0C39" w:rsidRDefault="00E90C39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0C39" w:rsidRDefault="00E90C39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325" w:rsidRPr="00303BAB" w:rsidRDefault="00852325" w:rsidP="00852325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303BA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52325" w:rsidRPr="00303BAB" w:rsidRDefault="00852325" w:rsidP="00852325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303BAB">
        <w:rPr>
          <w:rFonts w:ascii="Times New Roman" w:hAnsi="Times New Roman"/>
          <w:sz w:val="24"/>
          <w:szCs w:val="24"/>
        </w:rPr>
        <w:t>к муниципальной программе поселка Курагино « Развитие социальной сферы муниципального образования поселок Курагино» на 202</w:t>
      </w:r>
      <w:r>
        <w:rPr>
          <w:rFonts w:ascii="Times New Roman" w:hAnsi="Times New Roman"/>
          <w:sz w:val="24"/>
          <w:szCs w:val="24"/>
        </w:rPr>
        <w:t>2</w:t>
      </w:r>
      <w:r w:rsidRPr="00303BA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303BAB">
        <w:rPr>
          <w:rFonts w:ascii="Times New Roman" w:hAnsi="Times New Roman"/>
          <w:sz w:val="24"/>
          <w:szCs w:val="24"/>
        </w:rPr>
        <w:t xml:space="preserve"> годы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 ПОДПРОГРАММА №1 «МОЛОДЕЖЬ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22</w:t>
      </w:r>
      <w:r w:rsidRPr="00DD6C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DD6CCD">
        <w:rPr>
          <w:rFonts w:ascii="Times New Roman" w:hAnsi="Times New Roman"/>
          <w:sz w:val="24"/>
          <w:szCs w:val="24"/>
        </w:rPr>
        <w:t xml:space="preserve"> ГОДЫ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1.ПАСПОРТ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«Молодежь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52325" w:rsidRPr="00DD6CCD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201,3</w:t>
            </w: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67,1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67,1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67,1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 тыс. рублей.       </w:t>
            </w:r>
          </w:p>
        </w:tc>
      </w:tr>
      <w:tr w:rsidR="00852325" w:rsidRPr="00DD6CCD" w:rsidTr="001B08E6">
        <w:trPr>
          <w:trHeight w:val="1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D6CC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5" w:rsidRPr="00DD6CCD" w:rsidRDefault="00852325" w:rsidP="001B08E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852325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принятия подпрограммы.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направленная на социально-экономическое и культурное развитие страны, обеспечение ее конкурентоспособности и укрепление социальной безопасности.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 организация и осуществление мероприятий по работе с детьми и молодежью отнесены к вопросам местного значения.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Подпрограмма представляет собой систему мер по реализации молодежной политики, направленной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Молодежь – это особая социально-демографическая группа населения в возрасте от 14 до 33 лет, переживающая период становления личности. Она обладает широким позитивным потенциалом – 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</w:t>
      </w:r>
    </w:p>
    <w:p w:rsidR="00852325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 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852325" w:rsidRDefault="00852325" w:rsidP="0085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общественно-политического,  культурного и спортивного развития муниципального образования поселок Курагино.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гражданско-патриотическое и духовно-нравственное воспитание молодежи;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пропаганда здорового образа жизни молодежи, профилактика наркомании, безнадзорности и правонарушений среди несовершеннолетних;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поддержка талантливой молодежи;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содействие в обеспечении занятости молодежи;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развитие молодежных традиций: проведение конкурсов, праздников, фестивалей;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lastRenderedPageBreak/>
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2) организация и осуществление мероприятий по работе с детьми и молодежью в поселении.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DD6CCD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24</w:t>
      </w:r>
      <w:r w:rsidRPr="00DD6CCD">
        <w:rPr>
          <w:rFonts w:ascii="Times New Roman" w:hAnsi="Times New Roman"/>
          <w:sz w:val="24"/>
          <w:szCs w:val="24"/>
        </w:rPr>
        <w:t xml:space="preserve"> годы. 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418"/>
        <w:gridCol w:w="1276"/>
        <w:gridCol w:w="1275"/>
      </w:tblGrid>
      <w:tr w:rsidR="00852325" w:rsidRPr="00DD6CC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52325" w:rsidRPr="00DD6CCD" w:rsidTr="001B08E6">
        <w:trPr>
          <w:trHeight w:val="10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2325" w:rsidRPr="00DD6CC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852325" w:rsidRPr="00DD6CC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52325" w:rsidRPr="00DD6CC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2325" w:rsidRPr="00DD6CC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развитие молодежных традиций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852325" w:rsidRPr="00DD6CCD" w:rsidTr="001B08E6">
        <w:trPr>
          <w:trHeight w:val="6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молодых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25" w:rsidRPr="00DD6CCD" w:rsidRDefault="00852325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852325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2.3.1. Перечень мероприятий подпрограммы приведен в приложении №2 к подпрограмме. Главным распорядителем бюджетных средств является администрация поселка Курагино. 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Внешний  финансовый контроль осуществляется контрольно-ревизионной комиссией Курагинского районного Совета депутатов на основании заключенного </w:t>
      </w:r>
      <w:r w:rsidRPr="00DD6CCD">
        <w:rPr>
          <w:rFonts w:ascii="Times New Roman" w:hAnsi="Times New Roman"/>
          <w:sz w:val="24"/>
          <w:szCs w:val="24"/>
        </w:rPr>
        <w:lastRenderedPageBreak/>
        <w:t>соглашения между муниципальным образованием поселок Курагино и Курагинским районным Советом депутатов.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2.3.2. Так же к механизмам реализации подпрограммы  относятся: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прямое взаимодействие с молодежью, обеспечивающее высокую результативность и оперативность в управлении процессами, проистекающими в молодежной среде;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формирование рабочих документов: организационного плана действий по реализации мероприятий подпрограммы;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2.4. Организация управления подпрограммой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852325" w:rsidRDefault="00852325" w:rsidP="0085232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DD6CCD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формирования и реализации».</w:t>
      </w:r>
    </w:p>
    <w:p w:rsidR="00852325" w:rsidRPr="00DD6CCD" w:rsidRDefault="00852325" w:rsidP="0085232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852325" w:rsidRDefault="00852325" w:rsidP="0085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от реализации мероприятий подпрограммы.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формирование внутренней молодежной культуры, улучшающей имидж поселка;</w:t>
      </w: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в молодежной среде вредных привычек (курение, распитие спиртных напитков, в том числе пива);</w:t>
      </w: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подросткового и молодежного спорта как нормы и стиля жизни современной молодежи;</w:t>
      </w: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общепоселковых молодежных традиций;</w:t>
      </w: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рост количества молодых граждан, участвующих в мероприятиях подпрограммы.</w:t>
      </w:r>
    </w:p>
    <w:p w:rsidR="00852325" w:rsidRPr="00DD6CCD" w:rsidRDefault="00852325" w:rsidP="00852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Система </w:t>
      </w:r>
      <w:hyperlink r:id="rId16" w:history="1">
        <w:r w:rsidRPr="00DD6CCD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D6CCD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7" w:history="1">
        <w:r w:rsidRPr="00DD6CCD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D6CCD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325" w:rsidRPr="00DD6CCD" w:rsidRDefault="00852325" w:rsidP="0085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C39" w:rsidRDefault="00E90C39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325" w:rsidRDefault="0085232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325" w:rsidRDefault="0085232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325" w:rsidRDefault="0085232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17" w:type="dxa"/>
        <w:tblInd w:w="93" w:type="dxa"/>
        <w:tblLayout w:type="fixed"/>
        <w:tblLook w:val="04A0"/>
      </w:tblPr>
      <w:tblGrid>
        <w:gridCol w:w="540"/>
        <w:gridCol w:w="2169"/>
        <w:gridCol w:w="850"/>
        <w:gridCol w:w="1276"/>
        <w:gridCol w:w="897"/>
        <w:gridCol w:w="992"/>
        <w:gridCol w:w="992"/>
        <w:gridCol w:w="851"/>
        <w:gridCol w:w="850"/>
      </w:tblGrid>
      <w:tr w:rsidR="00852325" w:rsidRPr="00852325" w:rsidTr="00852325">
        <w:trPr>
          <w:trHeight w:val="10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"Молодежь муниципального образования поселок Курагино"  на 2022-2024 годы</w:t>
            </w:r>
          </w:p>
        </w:tc>
      </w:tr>
      <w:tr w:rsidR="00852325" w:rsidRPr="00852325" w:rsidTr="0085232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325" w:rsidRPr="00852325" w:rsidTr="00852325">
        <w:trPr>
          <w:trHeight w:val="315"/>
        </w:trPr>
        <w:tc>
          <w:tcPr>
            <w:tcW w:w="941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852325" w:rsidRPr="00852325" w:rsidTr="0085232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52325" w:rsidRPr="00852325" w:rsidTr="0085232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</w:tr>
      <w:tr w:rsidR="00852325" w:rsidRPr="00852325" w:rsidTr="00852325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852325" w:rsidRPr="00852325" w:rsidTr="00852325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</w:tr>
      <w:tr w:rsidR="00852325" w:rsidRPr="00852325" w:rsidTr="00852325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мероприятий направленных на пропаганду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852325" w:rsidRPr="00852325" w:rsidTr="00852325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Доля мероприятий направленных на поддержку талантливой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852325" w:rsidRPr="00852325" w:rsidTr="00852325">
        <w:trPr>
          <w:trHeight w:val="16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индикатор 4: Доля мероприятий направленных на содействие в обеспечении </w:t>
            </w: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занятости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2325" w:rsidRPr="00852325" w:rsidTr="00852325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Доля мероприятий направленных на развитие молодежных традиций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852325" w:rsidRPr="00852325" w:rsidTr="00852325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Доля мероприятий направленных на поддержку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5" w:rsidRPr="00852325" w:rsidRDefault="00852325" w:rsidP="008523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325" w:rsidRPr="00852325" w:rsidRDefault="00852325" w:rsidP="00852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325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</w:tbl>
    <w:p w:rsidR="00852325" w:rsidRDefault="0085232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0C39" w:rsidRDefault="00E90C39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858"/>
        <w:gridCol w:w="787"/>
        <w:gridCol w:w="787"/>
        <w:gridCol w:w="696"/>
        <w:gridCol w:w="991"/>
        <w:gridCol w:w="576"/>
        <w:gridCol w:w="700"/>
        <w:gridCol w:w="696"/>
        <w:gridCol w:w="579"/>
        <w:gridCol w:w="828"/>
        <w:gridCol w:w="1440"/>
      </w:tblGrid>
      <w:tr w:rsidR="00B546B5" w:rsidRPr="00B546B5" w:rsidTr="00B546B5">
        <w:trPr>
          <w:trHeight w:val="13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подпрограммы "Молодежь муниципального образования поселок Курагино" на 2022-2024 годы</w:t>
            </w:r>
          </w:p>
        </w:tc>
      </w:tr>
      <w:tr w:rsidR="00B546B5" w:rsidRPr="00B546B5" w:rsidTr="00B546B5">
        <w:trPr>
          <w:trHeight w:val="54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645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B546B5" w:rsidRPr="00B546B5" w:rsidTr="00B546B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B546B5" w:rsidRPr="00B546B5" w:rsidTr="00B546B5">
        <w:trPr>
          <w:trHeight w:val="1710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105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B546B5" w:rsidRPr="00B546B5" w:rsidTr="00B546B5">
        <w:trPr>
          <w:trHeight w:val="63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Гражданско-патриотическое и духовно-нравственное воспитание молодежи, формирование активной гражданской позиции.</w:t>
            </w:r>
          </w:p>
        </w:tc>
      </w:tr>
      <w:tr w:rsidR="00B546B5" w:rsidRPr="00B546B5" w:rsidTr="00B546B5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 Встречи с ветеранами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молодых людей с высоким уровнем гражданско-патриотического самосознания, уважение к Родине и ее истории, культуре и традициям</w:t>
            </w:r>
          </w:p>
        </w:tc>
      </w:tr>
      <w:tr w:rsidR="00B546B5" w:rsidRPr="00B546B5" w:rsidTr="00B546B5">
        <w:trPr>
          <w:trHeight w:val="135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Проведение автопробега, посвященного 75-летию Победы в ВОВ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1.3. Велопробег, посвященный памяти </w:t>
            </w:r>
            <w:proofErr w:type="spellStart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войнов-курагинцев</w:t>
            </w:r>
            <w:proofErr w:type="spellEnd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, погибших в Чеченской войне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1.4. Юнармейский слет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69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1.5. Проведение </w:t>
            </w: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автопробега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Задача 2: Пропаганда здорового образа жизни молодежи, профилактика наркомании, безнадзорности и правонарушений среди несовершеннолетних.</w:t>
            </w:r>
          </w:p>
        </w:tc>
      </w:tr>
      <w:tr w:rsidR="00B546B5" w:rsidRPr="00B546B5" w:rsidTr="00B546B5">
        <w:trPr>
          <w:trHeight w:val="255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в молодежной среде вредных привычек, развитие подросткового и молодежного спорта как норма и стиля жизни современной молодежи</w:t>
            </w:r>
          </w:p>
        </w:tc>
      </w:tr>
      <w:tr w:rsidR="00B546B5" w:rsidRPr="00B546B5" w:rsidTr="00B546B5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Проведение акции "Молодежь Курагино против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Встреча молодежи с сотрудниками ОВД по профилактике правонарушений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3: Поддержка талантливой и одаренной молодежи.</w:t>
            </w:r>
          </w:p>
        </w:tc>
      </w:tr>
      <w:tr w:rsidR="00B546B5" w:rsidRPr="00B546B5" w:rsidTr="00B546B5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3.1. Участие в  праздновании Дня поселка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талантливой молодежи, создание условий для ее самореализации</w:t>
            </w:r>
          </w:p>
        </w:tc>
      </w:tr>
      <w:tr w:rsidR="00B546B5" w:rsidRPr="00B546B5" w:rsidTr="00B546B5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Участие в фестивале "Под Рождественской звездой"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Участие в фестивале по авиамоделизму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3.4. Проведение </w:t>
            </w: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конкурса "Умники и умницы"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Задача 4: Содействие в обеспечении занятости молодежи.</w:t>
            </w:r>
          </w:p>
        </w:tc>
      </w:tr>
      <w:tr w:rsidR="00B546B5" w:rsidRPr="00B546B5" w:rsidTr="00B546B5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4.1. Участие в проведении </w:t>
            </w:r>
            <w:proofErr w:type="spellStart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общерайонных</w:t>
            </w:r>
            <w:proofErr w:type="spellEnd"/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ярмарок вакансий для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46B5" w:rsidRPr="00B546B5" w:rsidTr="00B546B5">
        <w:trPr>
          <w:trHeight w:val="189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4.2. Содействие в трудоустройстве школьников и учащихся на сезонные и временные работы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6B5" w:rsidRPr="00B546B5" w:rsidTr="00B546B5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5: Развитие молодежных традиций, проведение конкурсов, праздников, фестивалей.</w:t>
            </w:r>
          </w:p>
        </w:tc>
      </w:tr>
      <w:tr w:rsidR="00B546B5" w:rsidRPr="00B546B5" w:rsidTr="00B546B5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5.1. Проведение мероприятия "До свидания, лето!"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внутренней молодежной культуры, развитие молодежных традиций.</w:t>
            </w:r>
          </w:p>
        </w:tc>
      </w:tr>
      <w:tr w:rsidR="00B546B5" w:rsidRPr="00B546B5" w:rsidTr="00B546B5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5.2. Проведение фестиваля Краски осени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6B5" w:rsidRPr="00B546B5" w:rsidRDefault="00B546B5" w:rsidP="00B54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B5">
              <w:rPr>
                <w:rFonts w:ascii="Times New Roman" w:hAnsi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B5" w:rsidRPr="00B546B5" w:rsidRDefault="00B546B5" w:rsidP="00B54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Pr="00530BAA" w:rsidRDefault="00507C96" w:rsidP="00507C96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07C96" w:rsidRPr="00530BAA" w:rsidRDefault="00507C96" w:rsidP="00507C96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Подпрограмма № 2 «Культурно-массовые мероприятия, проводимые на территории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22</w:t>
      </w:r>
      <w:r w:rsidRPr="00FA10C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FA10C5">
        <w:rPr>
          <w:rFonts w:ascii="Times New Roman" w:hAnsi="Times New Roman"/>
          <w:sz w:val="24"/>
          <w:szCs w:val="24"/>
        </w:rPr>
        <w:t xml:space="preserve"> годы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1.Паспорт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«Культурно-массовые мероприятия, проводимые на территории муниципального образования поселок Курагино» </w:t>
            </w:r>
            <w:r>
              <w:rPr>
                <w:rFonts w:ascii="Times New Roman" w:hAnsi="Times New Roman"/>
                <w:sz w:val="24"/>
                <w:szCs w:val="24"/>
              </w:rPr>
              <w:t>на 2022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культуры.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14373,2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тыс. рублей за счет бюджета муниципального образования.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4896,1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4738,6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4738,6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тыс. рублей.    </w:t>
            </w:r>
          </w:p>
        </w:tc>
      </w:tr>
      <w:tr w:rsidR="00507C96" w:rsidRPr="00FA10C5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A10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6" w:rsidRPr="00FA10C5" w:rsidRDefault="00507C96" w:rsidP="001B08E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507C96" w:rsidRPr="00FA10C5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Администрация несет ответственность за ее реализацию, достижение конечного результата, целевое и эффективное использование финансовых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выделяемых на выполнение подпрограммы.</w:t>
            </w:r>
          </w:p>
        </w:tc>
      </w:tr>
    </w:tbl>
    <w:p w:rsidR="00507C96" w:rsidRPr="001D1885" w:rsidRDefault="00507C96" w:rsidP="00507C9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принятия подпрограммы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  Основанием для разработки подпрограммы является Федеральный закон от 06.10.2003 г. № 131-ФЗ «об общих принципах местного самоуправления в Российской Федерации».</w:t>
      </w:r>
    </w:p>
    <w:p w:rsidR="00507C96" w:rsidRPr="00FA10C5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Современное понимание роли и значения культуры в решении </w:t>
      </w:r>
      <w:proofErr w:type="gramStart"/>
      <w:r w:rsidRPr="00FA10C5">
        <w:rPr>
          <w:rFonts w:ascii="Times New Roman" w:hAnsi="Times New Roman"/>
          <w:sz w:val="24"/>
          <w:szCs w:val="24"/>
        </w:rPr>
        <w:t>задач повышения качества жизни населения муниципального образования</w:t>
      </w:r>
      <w:proofErr w:type="gramEnd"/>
      <w:r w:rsidRPr="00FA10C5">
        <w:rPr>
          <w:rFonts w:ascii="Times New Roman" w:hAnsi="Times New Roman"/>
          <w:sz w:val="24"/>
          <w:szCs w:val="24"/>
        </w:rPr>
        <w:t xml:space="preserve"> поселок Курагино определяет необходимость сохранения и развития единого культурного пространства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507C96" w:rsidRPr="00180583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80583">
        <w:rPr>
          <w:rFonts w:ascii="Times New Roman" w:hAnsi="Times New Roman"/>
          <w:sz w:val="24"/>
          <w:szCs w:val="24"/>
        </w:rPr>
        <w:t xml:space="preserve">  Одной из особенностей современной демографической ситуации в муниципальном образовании поселок Курагино является высокая доля граждан пожилого возраста. По состоянию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180583">
        <w:rPr>
          <w:rFonts w:ascii="Times New Roman" w:hAnsi="Times New Roman"/>
          <w:sz w:val="24"/>
          <w:szCs w:val="24"/>
        </w:rPr>
        <w:t xml:space="preserve"> года численность населения муниципального образования по данным всесоюзной переписи населения составила 1</w:t>
      </w:r>
      <w:r>
        <w:rPr>
          <w:rFonts w:ascii="Times New Roman" w:hAnsi="Times New Roman"/>
          <w:sz w:val="24"/>
          <w:szCs w:val="24"/>
        </w:rPr>
        <w:t>3700</w:t>
      </w:r>
      <w:r w:rsidRPr="00180583">
        <w:rPr>
          <w:rFonts w:ascii="Times New Roman" w:hAnsi="Times New Roman"/>
          <w:sz w:val="24"/>
          <w:szCs w:val="24"/>
        </w:rPr>
        <w:t xml:space="preserve"> человек, из них пенсионеров по старости 4</w:t>
      </w:r>
      <w:r>
        <w:rPr>
          <w:rFonts w:ascii="Times New Roman" w:hAnsi="Times New Roman"/>
          <w:sz w:val="24"/>
          <w:szCs w:val="24"/>
        </w:rPr>
        <w:t>3</w:t>
      </w:r>
      <w:r w:rsidRPr="00180583">
        <w:rPr>
          <w:rFonts w:ascii="Times New Roman" w:hAnsi="Times New Roman"/>
          <w:sz w:val="24"/>
          <w:szCs w:val="24"/>
        </w:rPr>
        <w:t>00 человек или 3</w:t>
      </w:r>
      <w:r>
        <w:rPr>
          <w:rFonts w:ascii="Times New Roman" w:hAnsi="Times New Roman"/>
          <w:sz w:val="24"/>
          <w:szCs w:val="24"/>
        </w:rPr>
        <w:t>1</w:t>
      </w:r>
      <w:r w:rsidRPr="00180583">
        <w:rPr>
          <w:rFonts w:ascii="Times New Roman" w:hAnsi="Times New Roman"/>
          <w:sz w:val="24"/>
          <w:szCs w:val="24"/>
        </w:rPr>
        <w:t>% от общей численности населения.</w:t>
      </w:r>
    </w:p>
    <w:p w:rsidR="00507C96" w:rsidRPr="00DE0C2E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  Остается актуальной проблема низкой социальной активности граждан старшего поколения. Лишь незначительное количество пожилых людей принимают участие в общественной жизни.</w:t>
      </w:r>
    </w:p>
    <w:p w:rsidR="00507C96" w:rsidRPr="00DE0C2E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0C2E">
        <w:rPr>
          <w:rFonts w:ascii="Times New Roman" w:hAnsi="Times New Roman"/>
          <w:sz w:val="24"/>
          <w:szCs w:val="24"/>
        </w:rPr>
        <w:t>Разработка и реализация настоящей подпрограммы призваны не только систематизировать и оптимизировать процесс развития культуры, искусства и досуга, но и позитивно повлиять на культурное состояние общества, так как от состояния духовной культуры, морали, нравственности, просвещения напрямую зависят общественное сознание, общественная консолидация в деле решения государственных задач, социально-экономическое развитие муниципального образования поселок Курагино.</w:t>
      </w:r>
      <w:proofErr w:type="gramEnd"/>
    </w:p>
    <w:p w:rsidR="00507C96" w:rsidRPr="001D1885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507C96" w:rsidRPr="001D1885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реализация конституционного права граждан всех возрастов на участие в культурной жизни и пользование учреждениями культуры, на доступ к культурным ценностям.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- повышение роли культуры в воспитании и просвещении жителей поселка;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развития и реализации имеющегося потенциала творческих сил населения поселка;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организация досуга населения;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формирование активного социального статуса граждан пожилого возраста, обеспечение условий для отдыха жителей старшего поколения;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поддержка и распространение лучших традиций и достижений культуры.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 xml:space="preserve">1) формирование, утверждение, исполнение бюджета поселения и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E326C9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24</w:t>
      </w:r>
      <w:r w:rsidRPr="00E326C9">
        <w:rPr>
          <w:rFonts w:ascii="Times New Roman" w:hAnsi="Times New Roman"/>
          <w:sz w:val="24"/>
          <w:szCs w:val="24"/>
        </w:rPr>
        <w:t xml:space="preserve"> годы. 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507C96" w:rsidRPr="00B533E1" w:rsidRDefault="00507C96" w:rsidP="0050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3E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507C96" w:rsidRPr="00B533E1" w:rsidRDefault="00507C96" w:rsidP="0050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843"/>
        <w:gridCol w:w="1276"/>
        <w:gridCol w:w="1275"/>
      </w:tblGrid>
      <w:tr w:rsidR="00507C96" w:rsidRPr="00B533E1" w:rsidTr="001B08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07C96" w:rsidRPr="00B533E1" w:rsidTr="001B08E6">
        <w:trPr>
          <w:trHeight w:val="11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507C96" w:rsidRPr="00B533E1" w:rsidTr="001B08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507C96" w:rsidRPr="00B533E1" w:rsidTr="001B08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7C96" w:rsidRPr="00B533E1" w:rsidTr="001B08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96" w:rsidRPr="00B533E1" w:rsidRDefault="00507C96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</w:tbl>
    <w:p w:rsidR="00507C96" w:rsidRPr="001D1885" w:rsidRDefault="00507C96" w:rsidP="00507C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№ 1 подпрограммы.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2.3.1. Перечень мероприятий подпрограммы приведен в приложении №2 к подпрограмме.</w:t>
      </w:r>
    </w:p>
    <w:p w:rsidR="00507C96" w:rsidRPr="00E326C9" w:rsidRDefault="00507C96" w:rsidP="00507C96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507C96" w:rsidRPr="00E326C9" w:rsidRDefault="00507C96" w:rsidP="00507C96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507C96" w:rsidRPr="00E326C9" w:rsidRDefault="00507C96" w:rsidP="00507C96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507C96" w:rsidRPr="00E326C9" w:rsidRDefault="00507C96" w:rsidP="00507C96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</w:t>
      </w:r>
      <w:r w:rsidRPr="00E326C9">
        <w:rPr>
          <w:rFonts w:ascii="Times New Roman" w:hAnsi="Times New Roman"/>
          <w:sz w:val="24"/>
          <w:szCs w:val="24"/>
        </w:rPr>
        <w:lastRenderedPageBreak/>
        <w:t>муниципальным образованием поселок Курагино и Курагинским районным Советом депутатов.</w:t>
      </w:r>
    </w:p>
    <w:p w:rsidR="00507C96" w:rsidRPr="001D1885" w:rsidRDefault="00507C96" w:rsidP="00507C96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color w:val="0000FF"/>
          <w:sz w:val="24"/>
          <w:szCs w:val="24"/>
        </w:rPr>
      </w:pPr>
      <w:r w:rsidRPr="001D1885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2.3.2. Предоставление субсидии на финансовое обеспечение выполнения муниципального задания.         </w:t>
      </w:r>
    </w:p>
    <w:p w:rsidR="00507C96" w:rsidRPr="00E326C9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осуществляется  в  пределах  бюджетных  ассигнований, предусмотренных в местном бюджете  на соответствующие цели.</w:t>
      </w:r>
    </w:p>
    <w:p w:rsidR="00507C96" w:rsidRPr="00E326C9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 бюджетным  учреждением осуществляется в виде субсидии из местного бюджета.</w:t>
      </w:r>
    </w:p>
    <w:p w:rsidR="00507C96" w:rsidRPr="00E326C9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26C9">
        <w:rPr>
          <w:rFonts w:ascii="Times New Roman" w:hAnsi="Times New Roman"/>
          <w:sz w:val="24"/>
          <w:szCs w:val="24"/>
        </w:rPr>
        <w:t>3)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муниципальным бюджетным  учреждением или приобретенного муниципальным бюджетным  учреждением за счет средств, выделенных ему учредителем на приобретение такого имущества (за исключением имущества, сданного в аренду), а также на уплату налогов, в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качестве объекта </w:t>
      </w:r>
      <w:proofErr w:type="gramStart"/>
      <w:r w:rsidRPr="00E326C9">
        <w:rPr>
          <w:rFonts w:ascii="Times New Roman" w:hAnsi="Times New Roman"/>
          <w:sz w:val="24"/>
          <w:szCs w:val="24"/>
        </w:rPr>
        <w:t>налогообложения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 которым признается указанное имущество, в том числе земельные участки. Порядок определения указанных затрат и распределения их по отдельным муниципальным услугам</w:t>
      </w:r>
      <w:r w:rsidRPr="00E326C9">
        <w:rPr>
          <w:rFonts w:ascii="Times New Roman" w:hAnsi="Times New Roman"/>
          <w:b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устанавливается  исполнительными органами муниципальной власти, осуществляющими функции и полномочия учредителя муниципального бюджетного  учреждения.</w:t>
      </w:r>
    </w:p>
    <w:p w:rsidR="00507C96" w:rsidRPr="00E326C9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4) При оказании в случаях, установленных решением поселкового Совета депутатов, муниципальным бюджетным  учреждением муниципальных услуг (выполнение работ) гражданам и юридическим лицам за плату в пределах установленного муниципального задания, размер субсидии рассчитывается с учетом средств, планируемых к поступлению от потребителей указанных услуг (работ).</w:t>
      </w:r>
    </w:p>
    <w:p w:rsidR="00507C96" w:rsidRPr="001D1885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color w:val="0000FF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5) Субсидия перечисляется в установленном порядке на лицевой счет муниципального бюджетного учреждения, открытый в Территориальном отделе казначейства Красноярского края по Курагинскому району</w:t>
      </w:r>
      <w:r w:rsidRPr="001D1885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507C96" w:rsidRPr="00E326C9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6)  Предоставление муниципальному бюджетному 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 учреждением и исполнительным органом муниципальной власти,  осуществляющим функции и полномочия учредителя муниципального бюджетного  учреждения. Указанное соглашение определяет права, обязанности и ответственность сторон, в том числе, объем и периодичность перечисления субсидии в течение финансового года</w:t>
      </w:r>
      <w:r>
        <w:rPr>
          <w:rFonts w:ascii="Times New Roman" w:hAnsi="Times New Roman"/>
          <w:sz w:val="24"/>
          <w:szCs w:val="24"/>
        </w:rPr>
        <w:t>.</w:t>
      </w:r>
    </w:p>
    <w:p w:rsidR="00507C96" w:rsidRPr="00E326C9" w:rsidRDefault="00507C96" w:rsidP="00507C96">
      <w:pPr>
        <w:autoSpaceDE w:val="0"/>
        <w:spacing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7) 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выполнением муниципальным бюджетным учреждением муниципального задания осуществляют исполнительные органы муниципальной власти, осуществляющие функции и полномочия учредителя муниципального бюджетного  учреждения.</w:t>
      </w:r>
    </w:p>
    <w:p w:rsidR="00507C96" w:rsidRPr="00E326C9" w:rsidRDefault="00507C96" w:rsidP="00507C96">
      <w:pPr>
        <w:pStyle w:val="ConsPlusTitle"/>
        <w:spacing w:line="14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6C9">
        <w:rPr>
          <w:rFonts w:ascii="Times New Roman" w:hAnsi="Times New Roman" w:cs="Times New Roman"/>
          <w:b w:val="0"/>
          <w:sz w:val="24"/>
          <w:szCs w:val="24"/>
        </w:rPr>
        <w:t xml:space="preserve">      2.3.3. Предоставление субсидии на иные цели, не связанные с финансовым обеспечением выполнения муниципального задания.</w:t>
      </w:r>
    </w:p>
    <w:p w:rsidR="00507C96" w:rsidRPr="00E326C9" w:rsidRDefault="00507C96" w:rsidP="00507C96">
      <w:pPr>
        <w:spacing w:line="14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1) Перечень субсидий на иные цели формируется учредителем учреждения в разрезе аналитических кодов по каждой субсидии на иные цели.</w:t>
      </w:r>
    </w:p>
    <w:p w:rsidR="00507C96" w:rsidRPr="00E326C9" w:rsidRDefault="00507C96" w:rsidP="00507C96">
      <w:pPr>
        <w:spacing w:line="14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>2) Учредитель утверждает Сведения об операциях с субсидиями на иные цели, предоставленными учреждению на очередной финансовый год, утвержденные учредителем.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contextualSpacing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3) Субсидии на иные цели предоставляются для возмещения расходов  бюджетного учреждения, не связанных с оказанием ими в соответствии с муниципальным заданием муниципальных услуг (выполнением работ), включая расходы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на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>: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приобретение основных средств и (или) материальных запасов для осуществления видов деятельности бюджетного  учреждения, предусмотренных учредительными документами;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учреждением на праве оперативного управления;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осуществление иных расходов, не относящихся к бюджетным инвестициям.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4) Для расходования средств субсидий на иные цели бюджетное  учреждение в течени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и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десяти дней до срока исполнения графика финансирования, направляет учредителю бюджетного  учреждения (далее — администрация поселка) заявку, содержащую финансово-экономическое обоснование размера субсидии на иные цели (далее - заявка).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Заявка должна содержать: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расчеты и обоснования заявленного размера;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информацию о стоимости планируемых к приобретению бюджетным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информацию о стоимости работ по разработке проектно-сметной документации, о стоимости работ по проведению государственной экспертизы проектно-сметной документации, о сроках и стоимости работ по капитальному ремонту имущества бюджетного учреждения, подтверждаемую предварительными сметами расходов;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иную информацию, документально подтверждающую потребность  бюджетного  учреждения в осуществлении расходов.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5)  Администрация поселка после рассмотрения и утверждения заявки бюджетного  учреждения осуществляет перечисление средств субсидий на иные цели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согласно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установленного графика. </w:t>
      </w:r>
    </w:p>
    <w:p w:rsidR="00507C96" w:rsidRPr="00E326C9" w:rsidRDefault="00507C96" w:rsidP="00507C96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6) Субсидия на иные цели бюджетному учреждению перечисляется в установленном порядке на лицевой счет бюджетного учреждения.</w:t>
      </w:r>
    </w:p>
    <w:p w:rsidR="00507C96" w:rsidRPr="00E326C9" w:rsidRDefault="00507C96" w:rsidP="00507C96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7)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Контроль за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целевым использованием субсидии на иные цели осуществляет администрация поселка.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Бюджетное учреждение ежеквартально не позднее 5 числа  месяца, следующего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за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отчетным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>, представляют в администрацию поселка отчет об использовании субсидии на иные цели.</w:t>
      </w:r>
    </w:p>
    <w:p w:rsidR="00507C96" w:rsidRPr="00E326C9" w:rsidRDefault="00507C96" w:rsidP="00507C96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8)  Не использованный в текущем финансовом году остаток субсидии на иные цели, предоставленный бюджетному  учреждению подлежит перечислению в местный бюджет.</w:t>
      </w:r>
      <w:r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Остаток субсидии на иные цели, перечисленный бюджетным учреждением в местный бюджет, может быть возвращен  бюджетному  учреждению в очередном финансовом году при наличии потребности в направлении их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на те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же цели в соответствии с решением администрации поселка.</w:t>
      </w:r>
    </w:p>
    <w:p w:rsidR="00507C96" w:rsidRPr="00E326C9" w:rsidRDefault="00507C96" w:rsidP="00507C96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за ходом ее выполнения</w:t>
      </w:r>
    </w:p>
    <w:p w:rsidR="00507C96" w:rsidRPr="001D1885" w:rsidRDefault="00507C96" w:rsidP="00507C96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507C96" w:rsidRPr="00E326C9" w:rsidRDefault="00507C96" w:rsidP="00507C9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>Администрацией осуществляется: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507C96" w:rsidRPr="00E326C9" w:rsidRDefault="00507C96" w:rsidP="00507C9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E326C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507C96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Организация и проведение мероприятий, предусмотренных подпрограммой, позволит обеспечить реализацию единой культурной политики на территории муниципального образования поселок Курагино, повысит эффективность влияния отрасли на культурное, духовное и нравственное развитие личности и общества, будет способствовать росту показателей.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Основной социальный эффект подпрограммы будет состоять </w:t>
      </w:r>
      <w:proofErr w:type="gramStart"/>
      <w:r w:rsidRPr="00E326C9">
        <w:rPr>
          <w:rFonts w:ascii="Times New Roman" w:hAnsi="Times New Roman"/>
          <w:sz w:val="24"/>
          <w:szCs w:val="24"/>
        </w:rPr>
        <w:t>в</w:t>
      </w:r>
      <w:proofErr w:type="gramEnd"/>
      <w:r w:rsidRPr="00E326C9">
        <w:rPr>
          <w:rFonts w:ascii="Times New Roman" w:hAnsi="Times New Roman"/>
          <w:sz w:val="24"/>
          <w:szCs w:val="24"/>
        </w:rPr>
        <w:t>: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E326C9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укрепление единого культурного пространства муниципального образования поселок Курагино;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создание благоприятных условий для творческой деятельности, освоения новых форм и направлений культурного обмена.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Подпрограммой предусматривается существенный рост участия населения в культурной жизни, увеличение численности населения на проводимых мероприятиях.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Подпрограмма будет иметь позитивные результаты для общественной и культурной жизни поселка.</w:t>
      </w:r>
    </w:p>
    <w:p w:rsidR="00507C96" w:rsidRPr="00E326C9" w:rsidRDefault="00507C96" w:rsidP="00507C9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</w:t>
      </w:r>
    </w:p>
    <w:p w:rsidR="00507C96" w:rsidRPr="00E326C9" w:rsidRDefault="00507C96" w:rsidP="00507C96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Система </w:t>
      </w:r>
      <w:hyperlink r:id="rId18" w:history="1">
        <w:r w:rsidRPr="00E326C9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E326C9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7C96" w:rsidRDefault="00507C96" w:rsidP="00507C96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9" w:history="1">
        <w:r w:rsidRPr="00E326C9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E326C9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507C96" w:rsidRPr="00E326C9" w:rsidRDefault="00507C96" w:rsidP="00507C96">
      <w:pPr>
        <w:autoSpaceDE w:val="0"/>
        <w:autoSpaceDN w:val="0"/>
        <w:adjustRightInd w:val="0"/>
        <w:spacing w:after="0" w:line="14" w:lineRule="atLeast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696"/>
        <w:gridCol w:w="2438"/>
        <w:gridCol w:w="850"/>
        <w:gridCol w:w="1276"/>
        <w:gridCol w:w="992"/>
        <w:gridCol w:w="992"/>
        <w:gridCol w:w="851"/>
        <w:gridCol w:w="850"/>
        <w:gridCol w:w="851"/>
      </w:tblGrid>
      <w:tr w:rsidR="00507C96" w:rsidRPr="00507C96" w:rsidTr="00507C96">
        <w:trPr>
          <w:trHeight w:val="130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 Культурно-массовые мероприятия, проводимые на территории муниципального образования поселок Курагино"  на 2022-2024 годы</w:t>
            </w:r>
          </w:p>
        </w:tc>
      </w:tr>
      <w:tr w:rsidR="00507C96" w:rsidRPr="00507C96" w:rsidTr="00507C96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315"/>
        </w:trPr>
        <w:tc>
          <w:tcPr>
            <w:tcW w:w="979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507C96" w:rsidRPr="00507C96" w:rsidTr="00507C96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</w:tr>
      <w:tr w:rsidR="00507C96" w:rsidRPr="00507C96" w:rsidTr="00507C96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507C96" w:rsidRPr="00507C96" w:rsidTr="00507C96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19,5</w:t>
            </w:r>
          </w:p>
        </w:tc>
      </w:tr>
      <w:tr w:rsidR="00507C96" w:rsidRPr="00507C96" w:rsidTr="00507C96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17,8</w:t>
            </w:r>
          </w:p>
        </w:tc>
      </w:tr>
      <w:tr w:rsidR="00507C96" w:rsidRPr="00507C96" w:rsidTr="00507C96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Доля мероприятий направленных на организацию досуга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35,0</w:t>
            </w:r>
          </w:p>
        </w:tc>
      </w:tr>
      <w:tr w:rsidR="00507C96" w:rsidRPr="00507C96" w:rsidTr="00507C96">
        <w:trPr>
          <w:trHeight w:val="25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4: 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07C96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07C96">
              <w:rPr>
                <w:rFonts w:cs="Arial"/>
                <w:color w:val="000000"/>
              </w:rPr>
              <w:t>35,0</w:t>
            </w:r>
          </w:p>
        </w:tc>
      </w:tr>
      <w:tr w:rsidR="00507C96" w:rsidRPr="00507C96" w:rsidTr="00507C96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Количество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07C96" w:rsidRPr="00507C96" w:rsidTr="00507C96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Количество участников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507C96" w:rsidRPr="00507C96" w:rsidTr="00507C96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7:Число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07C96" w:rsidRPr="00507C96" w:rsidTr="00507C96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8: Число участников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07C96" w:rsidRPr="00507C96" w:rsidTr="00507C96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9: Число 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форма 7-НК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507C96" w:rsidRPr="00507C96" w:rsidTr="00507C96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10: Количество посещений 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Отчет МБУК "ДК ст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урагино"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14636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16200</w:t>
            </w:r>
          </w:p>
        </w:tc>
      </w:tr>
    </w:tbl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425"/>
        <w:gridCol w:w="567"/>
        <w:gridCol w:w="787"/>
        <w:gridCol w:w="880"/>
        <w:gridCol w:w="885"/>
        <w:gridCol w:w="720"/>
        <w:gridCol w:w="655"/>
        <w:gridCol w:w="708"/>
        <w:gridCol w:w="709"/>
        <w:gridCol w:w="645"/>
        <w:gridCol w:w="1099"/>
      </w:tblGrid>
      <w:tr w:rsidR="00507C96" w:rsidRPr="00507C96" w:rsidTr="00507C96">
        <w:trPr>
          <w:trHeight w:val="17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2022-2024 годы</w:t>
            </w:r>
          </w:p>
        </w:tc>
      </w:tr>
      <w:tr w:rsidR="00507C96" w:rsidRPr="00507C96" w:rsidTr="00507C96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720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507C96" w:rsidRPr="00507C96" w:rsidTr="00507C96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 на 2020-2022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507C96" w:rsidRPr="00507C96" w:rsidTr="00507C96">
        <w:trPr>
          <w:trHeight w:val="126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30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507C96" w:rsidRPr="00507C96" w:rsidTr="00507C96">
        <w:trPr>
          <w:trHeight w:val="315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507C96" w:rsidRPr="00507C96" w:rsidTr="00507C9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 Проведение мероприятия </w:t>
            </w: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патриотизма, уважения к истории своей Родины, культуре, традициям</w:t>
            </w: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1.4. Проведение траурных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1.5. Проведение мероприятия, </w:t>
            </w: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просвящённого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жертв Чернобыльской катастрофы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315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Конкурс "Браво, детки"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«День любви, семьи и верности»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Фестиваль "Крылья"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0228064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Проведение конкурса на лучшее оформление придомовой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315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3: Организация досуга населения.</w:t>
            </w: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3.1. Проводы русской зимы (масленица)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творческого потенциала жителей поселка, обеспечение досуга населения</w:t>
            </w: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Проведение мероприятия, посвященного Дню защиты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3.3. Приобретение флагов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3.4. Проведение праздника День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3.5. Проведение мероприятия 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посвященных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профессиональным, государственным праздникам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3.6. Проведение мероприятия посвященного празднованию дня </w:t>
            </w: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сельхозработника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3.7. Новогодняя елка Главы поселка для детей из малообеспеченных 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3.8. Открытие новогодней поселковой елки, снежного городка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3.9. Строительство снежного </w:t>
            </w: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елки, освещения,  ледяных фигур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29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3.10.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3.11. Проведение праздничного мероприятия, посвященного Дню защитника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3.12. Проведение праздничного мероприятия, посвященного международному женскому дню 8 </w:t>
            </w: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3.13. Проведение </w:t>
            </w:r>
            <w:proofErr w:type="spell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освященного</w:t>
            </w:r>
            <w:proofErr w:type="spell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3.14. Приобретение и установка баннеров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C96" w:rsidRPr="00507C96" w:rsidTr="00507C96">
        <w:trPr>
          <w:trHeight w:val="615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507C96" w:rsidRPr="00507C96" w:rsidTr="00507C96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07C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7C96" w:rsidRPr="00507C96" w:rsidTr="00507C96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4.5 День пожилого человека, творческий вечер «Не стареют душой ветераны»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4.6. Проведение мероприятия, посвященного дню матери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07C96" w:rsidRPr="00507C96" w:rsidTr="00507C9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4.7. Новогодние мероприятия для ветеранов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07C96" w:rsidRPr="00507C96" w:rsidTr="00507C96">
        <w:trPr>
          <w:trHeight w:val="315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5: поддержка и распространение лучших традиций и достижений культуры.</w:t>
            </w:r>
          </w:p>
        </w:tc>
      </w:tr>
      <w:tr w:rsidR="00507C96" w:rsidRPr="00507C96" w:rsidTr="00507C96">
        <w:trPr>
          <w:trHeight w:val="448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5.1. 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4416,0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4258,4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4258,4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12932,8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организации деятельности учреждения культуры по продвижению традиций народного творчества, повышение </w:t>
            </w:r>
            <w:proofErr w:type="gramStart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персонала</w:t>
            </w:r>
          </w:p>
        </w:tc>
      </w:tr>
      <w:tr w:rsidR="00507C96" w:rsidRPr="00507C96" w:rsidTr="00507C9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C96" w:rsidRPr="00507C96" w:rsidRDefault="00507C96" w:rsidP="00507C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C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96" w:rsidRPr="00507C96" w:rsidRDefault="00507C96" w:rsidP="00507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6B5" w:rsidRDefault="00B546B5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013" w:rsidRPr="00E65D76" w:rsidRDefault="00A92013" w:rsidP="00A92013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E65D7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92013" w:rsidRPr="00E65D76" w:rsidRDefault="00A92013" w:rsidP="00A92013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E65D76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 xml:space="preserve"> Подпрограмма №3 «Развитие физической культуры и спорта в муниципальном образовании поселок Курагино» на 20</w:t>
      </w:r>
      <w:r>
        <w:rPr>
          <w:rFonts w:ascii="Times New Roman" w:hAnsi="Times New Roman"/>
          <w:sz w:val="24"/>
          <w:szCs w:val="24"/>
        </w:rPr>
        <w:t>22</w:t>
      </w:r>
      <w:r w:rsidRPr="0045133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451337">
        <w:rPr>
          <w:rFonts w:ascii="Times New Roman" w:hAnsi="Times New Roman"/>
          <w:sz w:val="24"/>
          <w:szCs w:val="24"/>
        </w:rPr>
        <w:t xml:space="preserve"> годы.</w:t>
      </w: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>1.Паспорт</w:t>
      </w: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муниципальном образовании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</w:tc>
      </w:tr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A92013" w:rsidRPr="00451337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451337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92013" w:rsidRPr="0061061F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61061F" w:rsidRDefault="00A92013" w:rsidP="001B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61061F" w:rsidRDefault="00A92013" w:rsidP="001B08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3083,7</w:t>
            </w: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A92013" w:rsidRPr="0061061F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1027,9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92013" w:rsidRPr="0061061F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1027,9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92013" w:rsidRPr="00631B60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1027,9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A92013" w:rsidRPr="0061061F" w:rsidTr="001B08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61061F" w:rsidRDefault="00A92013" w:rsidP="001B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1061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13" w:rsidRPr="0061061F" w:rsidRDefault="00A92013" w:rsidP="001B08E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A92013" w:rsidRPr="0061061F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A92013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принятия подпрограммы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Усиление внимания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 Организация физкультурно-оздоровительной работы среди детей и молодежи возможна через проведение спортивно-массовых мероприятий, использование различных коллективных соревновательных форм досуга.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- 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 </w:t>
      </w:r>
    </w:p>
    <w:p w:rsidR="00A92013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22</w:t>
      </w:r>
      <w:r w:rsidRPr="0061061F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24</w:t>
      </w:r>
      <w:r w:rsidRPr="0061061F">
        <w:rPr>
          <w:rFonts w:ascii="Times New Roman" w:hAnsi="Times New Roman"/>
          <w:sz w:val="24"/>
          <w:szCs w:val="24"/>
        </w:rPr>
        <w:t xml:space="preserve"> годы. 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559"/>
        <w:gridCol w:w="1276"/>
        <w:gridCol w:w="1275"/>
      </w:tblGrid>
      <w:tr w:rsidR="00A92013" w:rsidRPr="00EB02D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92013" w:rsidRPr="00EB02DD" w:rsidTr="001B08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Доля населения поселка,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2013" w:rsidRPr="00EB02D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 xml:space="preserve">Доля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013" w:rsidRPr="00EB02DD" w:rsidTr="001B08E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Количество спортсменов, выполнивших нормативы разрядов и норматив мастера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13" w:rsidRPr="00EB02DD" w:rsidRDefault="00A92013" w:rsidP="001B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2.3.1. Перечень мероприятий подпрограммы приведен в приложении №2 к подпрограмме.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Главным распорядителем бюджетных средств является администрация поселка Курагино.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A92013" w:rsidRPr="0061061F" w:rsidRDefault="00A92013" w:rsidP="00A9201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A92013" w:rsidRPr="0061061F" w:rsidRDefault="00A92013" w:rsidP="00A9201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A92013" w:rsidRPr="0061061F" w:rsidRDefault="00A92013" w:rsidP="00A920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2.3.2. 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– обеспечение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культуры и спортом.</w:t>
      </w:r>
    </w:p>
    <w:p w:rsidR="00A92013" w:rsidRPr="0061061F" w:rsidRDefault="00A92013" w:rsidP="00A920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Механизмом вовлечения являются спортивно-ориентировочные мероприятия. Координатором по выполнению мероприятий подпрограммы является администрация муниципального образования поселок Курагино.</w:t>
      </w:r>
    </w:p>
    <w:p w:rsidR="00A92013" w:rsidRPr="0061061F" w:rsidRDefault="00A92013" w:rsidP="00A920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Также для реализации подпрограммы будут использованы механизмы: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широкое информирование граждан, организаций муниципального образования поселок Курагино о планируемых мероприятиях, участие в которых способствует реализации подпрограммы;</w:t>
      </w:r>
    </w:p>
    <w:p w:rsidR="00A92013" w:rsidRPr="0061061F" w:rsidRDefault="00A92013" w:rsidP="00A9201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осуществление контроля позволит своевременно принимать решения о внесении изменений в подпрограмму в ходе ее реализации по результатам анализа эффективности подпрограммных мероприятий.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lastRenderedPageBreak/>
        <w:t>за ходом ее выполнения</w:t>
      </w:r>
    </w:p>
    <w:p w:rsidR="00A92013" w:rsidRPr="00451337" w:rsidRDefault="00A92013" w:rsidP="00A9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A92013" w:rsidRPr="0061061F" w:rsidRDefault="00A92013" w:rsidP="00A9201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A92013" w:rsidRPr="0061061F" w:rsidRDefault="00A92013" w:rsidP="00A9201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61F">
        <w:rPr>
          <w:rFonts w:ascii="Times New Roman" w:hAnsi="Times New Roman"/>
          <w:sz w:val="24"/>
          <w:szCs w:val="24"/>
        </w:rPr>
        <w:t xml:space="preserve">ежегодная оценка эффективности реализации подпрограммы </w:t>
      </w:r>
      <w:r w:rsidRPr="0061061F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укрепление здоровья населения муниципального образования поселок Курагино;</w:t>
      </w: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снижение уровня заболеваемости, повышение работоспособности населения;</w:t>
      </w: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улучшение результатов выступлений спортсменов на соревнованиях разных уровней;</w:t>
      </w: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формирование у населения устойчивого интереса и потребности к регулярным занятиям физической культурой и спортом.</w:t>
      </w:r>
    </w:p>
    <w:p w:rsidR="00A92013" w:rsidRPr="0061061F" w:rsidRDefault="00A92013" w:rsidP="00A92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Система </w:t>
      </w:r>
      <w:hyperlink r:id="rId20" w:history="1">
        <w:r w:rsidRPr="0061061F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61061F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2013" w:rsidRPr="0061061F" w:rsidRDefault="00A92013" w:rsidP="00A9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1" w:history="1">
        <w:r w:rsidRPr="0061061F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61061F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507C96" w:rsidRDefault="00507C96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013" w:rsidRDefault="00A9201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013" w:rsidRDefault="00A9201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013" w:rsidRDefault="00A9201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013" w:rsidRDefault="00A9201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013" w:rsidRDefault="00A9201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660"/>
        <w:gridCol w:w="2332"/>
        <w:gridCol w:w="850"/>
        <w:gridCol w:w="993"/>
        <w:gridCol w:w="850"/>
        <w:gridCol w:w="851"/>
        <w:gridCol w:w="1134"/>
        <w:gridCol w:w="1134"/>
        <w:gridCol w:w="992"/>
      </w:tblGrid>
      <w:tr w:rsidR="00A92013" w:rsidRPr="00A92013" w:rsidTr="004B33BC">
        <w:trPr>
          <w:trHeight w:val="13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"Развитие физической культуры и спорта в муниципальном образовании поселок Курагино"  на 2022-2024 годы</w:t>
            </w:r>
          </w:p>
        </w:tc>
      </w:tr>
      <w:tr w:rsidR="00A92013" w:rsidRPr="00A92013" w:rsidTr="004B33B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013" w:rsidRPr="00A92013" w:rsidTr="004B33BC">
        <w:trPr>
          <w:trHeight w:val="300"/>
        </w:trPr>
        <w:tc>
          <w:tcPr>
            <w:tcW w:w="979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A92013" w:rsidRPr="00A92013" w:rsidTr="004B33B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92013" w:rsidRPr="00A92013" w:rsidTr="004B33B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</w:tr>
      <w:tr w:rsidR="00A92013" w:rsidRPr="00A92013" w:rsidTr="004B33B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Создание условий для </w:t>
            </w:r>
            <w:proofErr w:type="spell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всестороннегоразвития</w:t>
            </w:r>
            <w:proofErr w:type="spell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gram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,ф</w:t>
            </w:r>
            <w:proofErr w:type="gram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изического</w:t>
            </w:r>
            <w:proofErr w:type="spell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совершенствования и </w:t>
            </w:r>
            <w:proofErr w:type="spell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укрепленияздоровья</w:t>
            </w:r>
            <w:proofErr w:type="spell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поселка Курагино в процессе физкультурно-оздоровительной и спортивной деятельности.</w:t>
            </w:r>
          </w:p>
        </w:tc>
      </w:tr>
      <w:tr w:rsidR="00A92013" w:rsidRPr="00A92013" w:rsidTr="004B33BC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 населения поселка, 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92013" w:rsidRPr="00A92013" w:rsidTr="004B33BC">
        <w:trPr>
          <w:trHeight w:val="25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92013" w:rsidRPr="00A92013" w:rsidTr="004B33BC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индикатор 3: </w:t>
            </w:r>
            <w:proofErr w:type="spell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Колличество</w:t>
            </w:r>
            <w:proofErr w:type="spell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спортсменов, выполнивших нормативы разрядов и норматив мастера спорта.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13" w:rsidRPr="00A92013" w:rsidRDefault="00A92013" w:rsidP="00A92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013" w:rsidRPr="00A92013" w:rsidRDefault="00A92013" w:rsidP="00A920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0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A92013" w:rsidRDefault="00A92013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BC" w:rsidRDefault="004B33B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BC" w:rsidRDefault="004B33B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BC" w:rsidRDefault="004B33B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142"/>
        <w:gridCol w:w="709"/>
        <w:gridCol w:w="709"/>
        <w:gridCol w:w="709"/>
        <w:gridCol w:w="992"/>
        <w:gridCol w:w="709"/>
        <w:gridCol w:w="709"/>
        <w:gridCol w:w="708"/>
        <w:gridCol w:w="821"/>
        <w:gridCol w:w="738"/>
        <w:gridCol w:w="992"/>
      </w:tblGrid>
      <w:tr w:rsidR="001B08E6" w:rsidRPr="001B08E6" w:rsidTr="001B08E6">
        <w:trPr>
          <w:trHeight w:val="12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подпрограммы "Развитие физической культуры и спорта в муниципальном образовании поселок Курагино" на 2022-2024 годы</w:t>
            </w:r>
          </w:p>
        </w:tc>
      </w:tr>
      <w:tr w:rsidR="001B08E6" w:rsidRPr="001B08E6" w:rsidTr="001B08E6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15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1B08E6" w:rsidRPr="001B08E6" w:rsidTr="001B08E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физической культуры и спорта в муниципальном образовании поселок Курагино на 2020-2022 годы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1B08E6" w:rsidRPr="001B08E6" w:rsidTr="001B08E6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1B08E6" w:rsidRPr="001B08E6" w:rsidTr="001B08E6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квартал</w:t>
            </w:r>
          </w:p>
        </w:tc>
      </w:tr>
      <w:tr w:rsidR="001B08E6" w:rsidRPr="001B08E6" w:rsidTr="001B08E6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 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А.Сидько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(Дивногорск)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08E6" w:rsidRPr="001B08E6" w:rsidTr="001B08E6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1.2. Участие команды п. Курагино в Краевых соревнованиях на призы спортивной региональной общественной организации "Федерация лыжных гонок Красноярского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края" 3 этап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1.3. 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4 этап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6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1.4. Участие команды п. Курагино в Первенстве Красноярского края по лыжным гонкам на призы (2 этап на призы "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Ен+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" и "РУСАЛ") (Красноярск)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1.5. Участие команды п. Курагино в краевых соревнованиях среди команд общеобразовательных организаций по волейболу "Серебряный мяч" среди юношей и девушек (Красноярск)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г.Минусинска по волейболу среди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девушек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1.7. Участие команды п. Курагино в III Традиционном Межрегиональном турнире по волейболу "ЮЖНЫЙ МЕРИДИАН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1.8.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Идринской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 по волейболу среди девушек и юношей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1.9. Участие команды п. Курагино в краевом турнире памяти А.А. Матвеева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1.10. Участие команды п. Курагино в первенстве Красноярского края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1.11. Участие команды п. Курагино в турнире по греко-римской борьбе среди юношей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памяти А.А.Солопова (Красноярск)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1.12.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1.13.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Д.Амзаракова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(Абакан)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1.14. Участие команды п. Курагино в товарищеских встречах по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(Городок)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1.15.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1.16. Участие команды п. Курагино в открытом первенстве г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инусинска по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настольному теннису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1.17.  Участие команды п. Курагино в открытом турнире МБУ  "КСШ Минусинского района" по настольному теннису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1.18. Участие команды п. Курагино в соревнованиях по боксу "Открытый ринг", посвященных Дню Защитников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1.19.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 (Назарово)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1.20.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 (Ачинск)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1.21. Приобретение наградной атрибутики,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300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1.22.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на призы спортивной региональной общественной организации "Федерация лыжных гонок Красноярского края" (Красноярск)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1.23. Участие команды п. Курагино в краевом турнире Енисейского пароходства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Абакан-Подтесово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1.24. Участие команды п. Курагино в краевом турнире Е.С.Белинского (Енисейск, 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1.25. Участие команды п. Курагино во всероссийском турнире (Братск, 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1.26. Участие команды п. Курагино в открытом кубке города Красноярск, бокс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1.30. Участие команды п. Курагино в открытом первенстве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боксу ко Дню Победы (Усть-Абакан)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1.28. Участие команды п. Курагино в открытом 16-м турнире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Ширинского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боксу "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Краснаягвоздика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",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ира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1.29.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III Открытом первенстве г.Саяногорска по боксу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1.30. Участие команды п. Курагино в открытом первенстве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волейболу среди девушек (Усть-Абакан)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1.31. Участие команды п. Курагино в открытом первенстве г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300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1.32. Участие команды п. Курагино в открытом  чемпионате и первенстве Красноярского края по лыжероллерам и кроссу (Красноярск)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6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1.33. Участие команды п. Курагино в первенстве Красноярского края памяти И.Н.Арсеньева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римская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1.34. Участие команды п. Курагино в первенстве республики Хакасия (греко-римская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1.35. Участие команды Курагино в краевом турнире по вольной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1.36. Участие команды Курагино в открытом первенстве МАУ СШ "Юность" по боксу (г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елезногорск)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1.37. Участие команды п. Курагино в матчевой встрече по волейболу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среди женщин и девушек (Усть-Абакан)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300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1.38. Участие команды п. Курагино во Всероссийском турнире памяти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И.М.Селетникова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(Томск, греко-римская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1.39.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1.40. 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1.41. 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1.42. Участие команды п. Курагино в первенстве юга Красноярского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 по настольному теннису (Городок)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1.43. Участие команды п. Курагино в товарищеской встрече по настольному теннису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6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1.44.Участие команды Курагино в детских спортивных играх среди команд муниципальных районов Красноярского края «Юный Олимпиец», юноши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6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1.45.Участие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1.46.Участие команды п. Курагино в кубке Красноярского края по вольной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1.47. Участие команды п. Курагино в первенстве Красноярского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 по гиревому спорту среди юношей и девушек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1.48. Участие команды п. Курагино в краевых соревнованиях по лыжным гонкам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, лыжи)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8E6" w:rsidRPr="001B08E6" w:rsidTr="001B08E6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1.49. 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8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1.50. Участие команды п. Курагино в краевом турнире по вольной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8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B08E6" w:rsidRPr="001B08E6" w:rsidTr="001B08E6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1.51. Участие команды п. Курагино в краевом турнире по вольной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8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B08E6" w:rsidRPr="001B08E6" w:rsidTr="001B08E6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1.52. Участие команды п. Курагино в региональном турнире по вольной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08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B08E6" w:rsidRPr="001B08E6" w:rsidTr="001B08E6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детско-юношесткого</w:t>
            </w:r>
            <w:proofErr w:type="spellEnd"/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спорта.</w:t>
            </w:r>
          </w:p>
        </w:tc>
      </w:tr>
      <w:tr w:rsidR="001B08E6" w:rsidRPr="001B08E6" w:rsidTr="001B08E6">
        <w:trPr>
          <w:trHeight w:val="300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состояния физического </w:t>
            </w: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здоровья населения поселка Курагино, формирование здорового образа жизни; увеличение доли населения поселка, регулярно занимающегося физической культурой и спортом.</w:t>
            </w: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Открытое первенство п. Курагино по мини-футболу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2.2.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2.3.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Всеросийские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 "Лыжня России-2017"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лыжным гонкам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Вечернее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2.6. Открытое первенство п. Курагино по волейболу среди мужских и женских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2.7.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юношей и девушек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2.8.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2.9.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настольному теннису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2.10.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гиревому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300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2.11.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силовому троеборью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2.12. Закрытие зимнего сезона по мини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2.13.Участие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летней спартакиаде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2.14. Спартакиада муниципальных служащих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теннис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артс,шашки,бильярд,шахматы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2.15. Летняя спартакиада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2.16.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девочек и мальчиков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2.17. спартакиада муниципальных служащих по летним видам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2.18. Участие в марафонском заплыве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315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2.19. Спортивная программа ко дню физкультурника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2.20. Открытое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(мужчины и женщины)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2.21. Открытое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(2000 г. и младше)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2.22.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 дворовых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2.23.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2.24. Участие команд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закрытии летнего спортивного сезона (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футбол,мини-футбол</w:t>
            </w:r>
            <w:proofErr w:type="spell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, волейбол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2.25.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2.26.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2.27.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.28.  Участие команды в соревнованиях по велоспорту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2.30.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315"/>
        </w:trPr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4 квартал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2.31. Зимняя спартакиада ветеранов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2.32. Открытое первенство по гиревому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2.33.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настольному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2.34. Открытое первенство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2.35. Открытый турнир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(мужчины и женщины)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2.36. Открытое первенство 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(юноши и девушки)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2.37. Зимняя спартакиада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2.38. Новогодняя гонка (новогодний спринт)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8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2.39. Открытие катка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2.40. Открытое первенство п. Курагино по пауэрлифтингу, 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8E6" w:rsidRPr="001B08E6" w:rsidTr="001B08E6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2.41. Участие команды п</w:t>
            </w:r>
            <w:proofErr w:type="gramStart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урагино первенстве п.Курагино по настольному теннису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E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E6" w:rsidRPr="001B08E6" w:rsidRDefault="001B08E6" w:rsidP="001B0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33BC" w:rsidRDefault="004B33B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BC" w:rsidRPr="00C65F49" w:rsidRDefault="004B33BC" w:rsidP="00C65F4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B33BC" w:rsidRPr="00C65F49" w:rsidSect="004B33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1595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53B2"/>
    <w:rsid w:val="000F6188"/>
    <w:rsid w:val="000F71D9"/>
    <w:rsid w:val="0010070C"/>
    <w:rsid w:val="00100B1C"/>
    <w:rsid w:val="001017D3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138"/>
    <w:rsid w:val="001524F7"/>
    <w:rsid w:val="0015394D"/>
    <w:rsid w:val="00153BFF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08E6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EEC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12A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9CF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089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16E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A3F"/>
    <w:rsid w:val="00467D65"/>
    <w:rsid w:val="004726F6"/>
    <w:rsid w:val="0047284B"/>
    <w:rsid w:val="00473539"/>
    <w:rsid w:val="00473FFE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12E8"/>
    <w:rsid w:val="004B17DB"/>
    <w:rsid w:val="004B33B1"/>
    <w:rsid w:val="004B33BC"/>
    <w:rsid w:val="004B537C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471A"/>
    <w:rsid w:val="004C4ABC"/>
    <w:rsid w:val="004C50BE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51C"/>
    <w:rsid w:val="0050375A"/>
    <w:rsid w:val="00504058"/>
    <w:rsid w:val="0050412B"/>
    <w:rsid w:val="005052B3"/>
    <w:rsid w:val="005057D4"/>
    <w:rsid w:val="00507797"/>
    <w:rsid w:val="00507C96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5605"/>
    <w:rsid w:val="00535828"/>
    <w:rsid w:val="005364EA"/>
    <w:rsid w:val="005368AF"/>
    <w:rsid w:val="00536E1B"/>
    <w:rsid w:val="00540ACA"/>
    <w:rsid w:val="00541430"/>
    <w:rsid w:val="0054165F"/>
    <w:rsid w:val="005421F1"/>
    <w:rsid w:val="00542E2E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349"/>
    <w:rsid w:val="005F193C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17B5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6B5D"/>
    <w:rsid w:val="007C6E4D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2491"/>
    <w:rsid w:val="00842944"/>
    <w:rsid w:val="008462A5"/>
    <w:rsid w:val="0084634D"/>
    <w:rsid w:val="00846744"/>
    <w:rsid w:val="00846EC2"/>
    <w:rsid w:val="00850036"/>
    <w:rsid w:val="00851A49"/>
    <w:rsid w:val="00851B48"/>
    <w:rsid w:val="00851BDC"/>
    <w:rsid w:val="00852325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64E8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5632"/>
    <w:rsid w:val="008F70F2"/>
    <w:rsid w:val="008F718C"/>
    <w:rsid w:val="008F7932"/>
    <w:rsid w:val="008F79E3"/>
    <w:rsid w:val="008F7A98"/>
    <w:rsid w:val="008F7EFB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2BB"/>
    <w:rsid w:val="009C2925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ACC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FCE"/>
    <w:rsid w:val="00A21984"/>
    <w:rsid w:val="00A23E71"/>
    <w:rsid w:val="00A25755"/>
    <w:rsid w:val="00A25B9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14A9"/>
    <w:rsid w:val="00A714F9"/>
    <w:rsid w:val="00A71B4C"/>
    <w:rsid w:val="00A72261"/>
    <w:rsid w:val="00A7254F"/>
    <w:rsid w:val="00A72FAD"/>
    <w:rsid w:val="00A73F81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013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46B5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0343"/>
    <w:rsid w:val="00B80B47"/>
    <w:rsid w:val="00B812B3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7170"/>
    <w:rsid w:val="00BD7317"/>
    <w:rsid w:val="00BD76D9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5F49"/>
    <w:rsid w:val="00C6677A"/>
    <w:rsid w:val="00C66B01"/>
    <w:rsid w:val="00C66F6F"/>
    <w:rsid w:val="00C674D2"/>
    <w:rsid w:val="00C706D8"/>
    <w:rsid w:val="00C71B1D"/>
    <w:rsid w:val="00C72715"/>
    <w:rsid w:val="00C75F8E"/>
    <w:rsid w:val="00C761FE"/>
    <w:rsid w:val="00C76703"/>
    <w:rsid w:val="00C774A4"/>
    <w:rsid w:val="00C805C8"/>
    <w:rsid w:val="00C813AC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747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494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36D4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2DBD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41F0"/>
    <w:rsid w:val="00E265EA"/>
    <w:rsid w:val="00E26FA5"/>
    <w:rsid w:val="00E270E8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0C39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0AEA"/>
    <w:rsid w:val="00F61D2C"/>
    <w:rsid w:val="00F61F5E"/>
    <w:rsid w:val="00F6294A"/>
    <w:rsid w:val="00F63D36"/>
    <w:rsid w:val="00F655F1"/>
    <w:rsid w:val="00F67578"/>
    <w:rsid w:val="00F67F09"/>
    <w:rsid w:val="00F71101"/>
    <w:rsid w:val="00F71434"/>
    <w:rsid w:val="00F71592"/>
    <w:rsid w:val="00F716E4"/>
    <w:rsid w:val="00F72F97"/>
    <w:rsid w:val="00F744C0"/>
    <w:rsid w:val="00F76030"/>
    <w:rsid w:val="00F77C61"/>
    <w:rsid w:val="00F80EC6"/>
    <w:rsid w:val="00F81B42"/>
    <w:rsid w:val="00F827AA"/>
    <w:rsid w:val="00F829E9"/>
    <w:rsid w:val="00F8337E"/>
    <w:rsid w:val="00F83B0F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3B7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4BD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paragraph" w:styleId="a7">
    <w:name w:val="Body Text Indent"/>
    <w:basedOn w:val="a"/>
    <w:link w:val="a8"/>
    <w:rsid w:val="001521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52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52138"/>
    <w:rPr>
      <w:color w:val="800080"/>
      <w:u w:val="single"/>
    </w:rPr>
  </w:style>
  <w:style w:type="paragraph" w:customStyle="1" w:styleId="xl63">
    <w:name w:val="xl63"/>
    <w:basedOn w:val="a"/>
    <w:rsid w:val="0015213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5213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152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52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52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52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52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52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52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52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52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5213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521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52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C65F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65F4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542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B812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07C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1SA73B" TargetMode="External"/><Relationship Id="rId13" Type="http://schemas.openxmlformats.org/officeDocument/2006/relationships/hyperlink" Target="https://pandia.ru/text/category/20_yanvarya/" TargetMode="External"/><Relationship Id="rId18" Type="http://schemas.openxmlformats.org/officeDocument/2006/relationships/hyperlink" Target="consultantplus://offline/ref=1B613F7DC808A3A6BFF4731AF6C8ED2135EAFFA1CC7EB7580402F77E389DE8BAD9E33F4B73874C821D71C0SA74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613F7DC808A3A6BFF4731AF6C8ED2135EAFFA1CC7EB7580402F77E389DE8BAD9E33F4B73874C821D71C1SA73B" TargetMode="External"/><Relationship Id="rId7" Type="http://schemas.openxmlformats.org/officeDocument/2006/relationships/hyperlink" Target="consultantplus://offline/ref=1B613F7DC808A3A6BFF4731AF6C8ED2135EAFFA1CC7EB7580402F77E389DE8BAD9E33F4B73874C821D71C0SA74B" TargetMode="External"/><Relationship Id="rId12" Type="http://schemas.openxmlformats.org/officeDocument/2006/relationships/hyperlink" Target="https://pandia.ru/text/category/25_dekabrya/" TargetMode="External"/><Relationship Id="rId17" Type="http://schemas.openxmlformats.org/officeDocument/2006/relationships/hyperlink" Target="consultantplus://offline/ref=1B613F7DC808A3A6BFF4731AF6C8ED2135EAFFA1CC7EB7580402F77E389DE8BAD9E33F4B73874C821D71C1SA73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613F7DC808A3A6BFF4731AF6C8ED2135EAFFA1CC7EB7580402F77E389DE8BAD9E33F4B73874C821D71C0SA74B" TargetMode="External"/><Relationship Id="rId20" Type="http://schemas.openxmlformats.org/officeDocument/2006/relationships/hyperlink" Target="consultantplus://offline/ref=1B613F7DC808A3A6BFF4731AF6C8ED2135EAFFA1CC7EB7580402F77E389DE8BAD9E33F4B73874C821D71C0SA74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42533D296F7DC396DDA41F597F779EDEA0274D44332CC559BA6EF4D36A773D482317B537F65DF2N0v9I" TargetMode="External"/><Relationship Id="rId11" Type="http://schemas.openxmlformats.org/officeDocument/2006/relationships/hyperlink" Target="https://pandia.ru/text/category/obshestvennij_transport/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B613F7DC808A3A6BFF4731AF6C8ED2135EAFFA1CC7EB7580402F77E389DE8BAD9E33F4B73874C821D71C1SA73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613F7DC808A3A6BFF4731AF6C8ED2135EAFFA1CC7EB7580402F77E389DE8BAD9E33F4B73874C821D71C1SA73B" TargetMode="External"/><Relationship Id="rId19" Type="http://schemas.openxmlformats.org/officeDocument/2006/relationships/hyperlink" Target="consultantplus://offline/ref=1B613F7DC808A3A6BFF4731AF6C8ED2135EAFFA1CC7EB7580402F77E389DE8BAD9E33F4B73874C821D71C1SA7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hyperlink" Target="consultantplus://offline/ref=1B613F7DC808A3A6BFF4731AF6C8ED2135EAFFA1CC7EB7580402F77E389DE8BAD9E33F4B73874C821D71C0SA74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28157</Words>
  <Characters>160499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2022-04-12T09:39:00Z</cp:lastPrinted>
  <dcterms:created xsi:type="dcterms:W3CDTF">2013-10-22T05:21:00Z</dcterms:created>
  <dcterms:modified xsi:type="dcterms:W3CDTF">2022-04-20T03:15:00Z</dcterms:modified>
</cp:coreProperties>
</file>