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6F5278" w:rsidRDefault="006F5278" w:rsidP="002729F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6F5278">
        <w:rPr>
          <w:rFonts w:ascii="Arial" w:eastAsia="Arial Unicode MS" w:hAnsi="Arial" w:cs="Arial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3pt;height:54.4pt">
            <v:imagedata r:id="rId7" o:title=""/>
          </v:shape>
        </w:pict>
      </w: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6F5278"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ПОСЕЛКА КУРАГИНО</w:t>
      </w: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6F5278">
        <w:rPr>
          <w:rFonts w:ascii="Arial" w:eastAsia="Arial Unicode MS" w:hAnsi="Arial" w:cs="Arial"/>
          <w:b/>
          <w:sz w:val="24"/>
          <w:szCs w:val="24"/>
          <w:lang w:eastAsia="ru-RU"/>
        </w:rPr>
        <w:t>КУРАГИНСКОГО РАЙОНА</w:t>
      </w: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6F5278">
        <w:rPr>
          <w:rFonts w:ascii="Arial" w:eastAsia="Arial Unicode MS" w:hAnsi="Arial" w:cs="Arial"/>
          <w:b/>
          <w:sz w:val="24"/>
          <w:szCs w:val="24"/>
          <w:lang w:eastAsia="ru-RU"/>
        </w:rPr>
        <w:t>КРАСНОЯРСКОГО КРАЯ</w:t>
      </w: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AB0AAA" w:rsidRPr="006F5278" w:rsidRDefault="00AB0AAA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6F5278"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E10C39" w:rsidRPr="006F5278" w:rsidRDefault="00E10C39" w:rsidP="002729FB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86152" w:rsidRPr="006F5278" w:rsidTr="00986152">
        <w:tc>
          <w:tcPr>
            <w:tcW w:w="3190" w:type="dxa"/>
            <w:shd w:val="clear" w:color="auto" w:fill="auto"/>
          </w:tcPr>
          <w:p w:rsidR="00E10C39" w:rsidRPr="006F5278" w:rsidRDefault="00E10C39" w:rsidP="00347B95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«</w:t>
            </w:r>
            <w:r w:rsidR="00347B95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21</w:t>
            </w: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»</w:t>
            </w:r>
            <w:r w:rsidR="00986152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542722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марта</w:t>
            </w:r>
            <w:r w:rsidR="00336B3E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202</w:t>
            </w:r>
            <w:r w:rsidR="00BB067A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5</w:t>
            </w:r>
            <w:r w:rsidR="00DC283F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E10C39" w:rsidRPr="006F5278" w:rsidRDefault="00E10C39" w:rsidP="0098615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10C39" w:rsidRPr="006F5278" w:rsidRDefault="00E10C39" w:rsidP="00347B95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sz w:val="24"/>
                <w:szCs w:val="24"/>
                <w:lang w:eastAsia="ru-RU"/>
              </w:rPr>
            </w:pP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№ </w:t>
            </w:r>
            <w:r w:rsidR="00347B95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80</w:t>
            </w: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9F0FAA" w:rsidRPr="006F5278" w:rsidRDefault="009F0FAA" w:rsidP="009F0FAA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E10C39" w:rsidRPr="006F5278" w:rsidRDefault="00E10C39" w:rsidP="009F0F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DC4" w:rsidRPr="006F5278" w:rsidRDefault="00542722" w:rsidP="00111E3A">
      <w:pPr>
        <w:tabs>
          <w:tab w:val="left" w:pos="142"/>
          <w:tab w:val="left" w:pos="284"/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hAnsi="Arial" w:cs="Arial"/>
          <w:sz w:val="24"/>
          <w:szCs w:val="24"/>
        </w:rPr>
        <w:t>О внесение изменений в постановление администрации поселка Курагино Курагинского района Красноярского края от 0</w:t>
      </w:r>
      <w:r w:rsidR="00111E3A" w:rsidRPr="006F5278">
        <w:rPr>
          <w:rFonts w:ascii="Arial" w:hAnsi="Arial" w:cs="Arial"/>
          <w:sz w:val="24"/>
          <w:szCs w:val="24"/>
        </w:rPr>
        <w:t>7</w:t>
      </w:r>
      <w:r w:rsidRPr="006F5278">
        <w:rPr>
          <w:rFonts w:ascii="Arial" w:hAnsi="Arial" w:cs="Arial"/>
          <w:sz w:val="24"/>
          <w:szCs w:val="24"/>
        </w:rPr>
        <w:t>.0</w:t>
      </w:r>
      <w:r w:rsidR="00111E3A" w:rsidRPr="006F5278">
        <w:rPr>
          <w:rFonts w:ascii="Arial" w:hAnsi="Arial" w:cs="Arial"/>
          <w:sz w:val="24"/>
          <w:szCs w:val="24"/>
        </w:rPr>
        <w:t>3</w:t>
      </w:r>
      <w:r w:rsidRPr="006F5278">
        <w:rPr>
          <w:rFonts w:ascii="Arial" w:hAnsi="Arial" w:cs="Arial"/>
          <w:sz w:val="24"/>
          <w:szCs w:val="24"/>
        </w:rPr>
        <w:t xml:space="preserve">.2025 г. № </w:t>
      </w:r>
      <w:r w:rsidR="00111E3A" w:rsidRPr="006F5278">
        <w:rPr>
          <w:rFonts w:ascii="Arial" w:hAnsi="Arial" w:cs="Arial"/>
          <w:sz w:val="24"/>
          <w:szCs w:val="24"/>
        </w:rPr>
        <w:t>59</w:t>
      </w:r>
      <w:r w:rsidRPr="006F5278">
        <w:rPr>
          <w:rFonts w:ascii="Arial" w:hAnsi="Arial" w:cs="Arial"/>
          <w:sz w:val="24"/>
          <w:szCs w:val="24"/>
        </w:rPr>
        <w:t>-п «</w:t>
      </w:r>
      <w:r w:rsidR="00111E3A" w:rsidRPr="006F527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схемы расположения земельного участка, на котором расположены многоквартирный дом, </w:t>
      </w:r>
      <w:r w:rsidR="00111E3A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>и иные входящие в состав дома объекты недвижимого имущества</w:t>
      </w:r>
      <w:r w:rsidRPr="006F5278">
        <w:rPr>
          <w:rFonts w:ascii="Arial" w:hAnsi="Arial" w:cs="Arial"/>
          <w:sz w:val="24"/>
          <w:szCs w:val="24"/>
        </w:rPr>
        <w:t>»</w:t>
      </w:r>
      <w:r w:rsidR="00DC283F" w:rsidRPr="006F5278">
        <w:rPr>
          <w:rFonts w:ascii="Arial" w:hAnsi="Arial" w:cs="Arial"/>
          <w:sz w:val="24"/>
          <w:szCs w:val="24"/>
        </w:rPr>
        <w:t xml:space="preserve"> </w:t>
      </w:r>
    </w:p>
    <w:p w:rsidR="00771DC4" w:rsidRPr="006F5278" w:rsidRDefault="00771DC4" w:rsidP="00771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B20" w:rsidRPr="006F5278" w:rsidRDefault="00AD7B20" w:rsidP="00771D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FC8" w:rsidRPr="006F5278" w:rsidRDefault="00B443FE" w:rsidP="009A2FC8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F5278">
        <w:rPr>
          <w:rFonts w:ascii="Arial" w:hAnsi="Arial" w:cs="Arial"/>
          <w:sz w:val="24"/>
          <w:szCs w:val="24"/>
        </w:rPr>
        <w:t xml:space="preserve">В целях исправления технической ошибки, допущенной в постановлении администрации поселка Курагино Курагинского района Красноярского края от 07.03.2025 г. № 59-п «Об утверждении схемы расположения земельного участка, на котором расположены многоквартирный дом, </w:t>
      </w:r>
      <w:r w:rsidRPr="006F5278">
        <w:rPr>
          <w:rFonts w:ascii="Arial" w:hAnsi="Arial" w:cs="Arial"/>
          <w:bCs/>
          <w:sz w:val="24"/>
          <w:szCs w:val="24"/>
        </w:rPr>
        <w:t>и иные входящие в состав дома объекты недвижимого имущества</w:t>
      </w:r>
      <w:r w:rsidRPr="006F5278">
        <w:rPr>
          <w:rFonts w:ascii="Arial" w:hAnsi="Arial" w:cs="Arial"/>
          <w:sz w:val="24"/>
          <w:szCs w:val="24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поселок Курагино Курагинского</w:t>
      </w:r>
      <w:proofErr w:type="gramEnd"/>
      <w:r w:rsidRPr="006F5278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771DC4" w:rsidRPr="006F5278">
        <w:rPr>
          <w:rFonts w:ascii="Arial" w:hAnsi="Arial" w:cs="Arial"/>
          <w:sz w:val="24"/>
          <w:szCs w:val="24"/>
        </w:rPr>
        <w:t>ПОСТАНОВЛЯЮ:</w:t>
      </w:r>
    </w:p>
    <w:p w:rsidR="00542722" w:rsidRPr="006F5278" w:rsidRDefault="00542722" w:rsidP="00542722">
      <w:pPr>
        <w:pStyle w:val="a9"/>
        <w:numPr>
          <w:ilvl w:val="0"/>
          <w:numId w:val="20"/>
        </w:numPr>
        <w:spacing w:before="0" w:beforeAutospacing="0" w:after="0" w:afterAutospacing="0" w:line="288" w:lineRule="atLeast"/>
        <w:ind w:left="0" w:firstLine="709"/>
        <w:jc w:val="both"/>
        <w:rPr>
          <w:rFonts w:ascii="Arial" w:hAnsi="Arial" w:cs="Arial"/>
        </w:rPr>
      </w:pPr>
      <w:r w:rsidRPr="006F5278">
        <w:rPr>
          <w:rFonts w:ascii="Arial" w:hAnsi="Arial" w:cs="Arial"/>
        </w:rPr>
        <w:t xml:space="preserve">Внести в постановление администрации поселка Курагино Курагинского района Красноярского края от </w:t>
      </w:r>
      <w:r w:rsidR="00B443FE" w:rsidRPr="006F5278">
        <w:rPr>
          <w:rFonts w:ascii="Arial" w:hAnsi="Arial" w:cs="Arial"/>
        </w:rPr>
        <w:t xml:space="preserve">07.03.2025 г. № 59-п «Об утверждении схемы расположения земельного участка, на котором расположены многоквартирный дом, </w:t>
      </w:r>
      <w:r w:rsidR="00B443FE" w:rsidRPr="006F5278">
        <w:rPr>
          <w:rFonts w:ascii="Arial" w:hAnsi="Arial" w:cs="Arial"/>
          <w:bCs/>
        </w:rPr>
        <w:t>и иные входящие в состав дома объекты недвижимого имущества</w:t>
      </w:r>
      <w:r w:rsidR="00B443FE" w:rsidRPr="006F5278">
        <w:rPr>
          <w:rFonts w:ascii="Arial" w:hAnsi="Arial" w:cs="Arial"/>
        </w:rPr>
        <w:t>»</w:t>
      </w:r>
      <w:r w:rsidR="004804F4" w:rsidRPr="006F5278">
        <w:rPr>
          <w:rFonts w:ascii="Arial" w:hAnsi="Arial" w:cs="Arial"/>
        </w:rPr>
        <w:t xml:space="preserve"> (далее – постановление)</w:t>
      </w:r>
      <w:r w:rsidRPr="006F5278">
        <w:rPr>
          <w:rFonts w:ascii="Arial" w:hAnsi="Arial" w:cs="Arial"/>
        </w:rPr>
        <w:t xml:space="preserve"> следующие изменения:</w:t>
      </w:r>
    </w:p>
    <w:p w:rsidR="00B443FE" w:rsidRPr="006F5278" w:rsidRDefault="004804F4" w:rsidP="00B443FE">
      <w:pPr>
        <w:numPr>
          <w:ilvl w:val="1"/>
          <w:numId w:val="20"/>
        </w:numPr>
        <w:ind w:left="0"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5278">
        <w:rPr>
          <w:rFonts w:ascii="Arial" w:hAnsi="Arial" w:cs="Arial"/>
          <w:sz w:val="24"/>
          <w:szCs w:val="24"/>
        </w:rPr>
        <w:t xml:space="preserve">В пункте 1 постановления </w:t>
      </w:r>
      <w:r w:rsidR="007F7AC5" w:rsidRPr="006F5278">
        <w:rPr>
          <w:rFonts w:ascii="Arial" w:eastAsia="Times New Roman" w:hAnsi="Arial" w:cs="Arial"/>
          <w:sz w:val="24"/>
          <w:szCs w:val="24"/>
          <w:lang w:eastAsia="ru-RU"/>
        </w:rPr>
        <w:t>слова «</w:t>
      </w:r>
      <w:r w:rsidR="00B443FE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>площадь земельного участка</w:t>
      </w:r>
      <w:r w:rsidR="00B443FE" w:rsidRPr="006F52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B443FE" w:rsidRPr="006F5278">
        <w:rPr>
          <w:rFonts w:ascii="Arial" w:eastAsia="Times New Roman" w:hAnsi="Arial" w:cs="Arial"/>
          <w:sz w:val="24"/>
          <w:szCs w:val="24"/>
          <w:lang w:eastAsia="ru-RU"/>
        </w:rPr>
        <w:t>1452</w:t>
      </w:r>
      <w:r w:rsidR="00B443FE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</w:t>
      </w:r>
      <w:proofErr w:type="gramStart"/>
      <w:r w:rsidR="00B443FE" w:rsidRPr="006F5278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2</w:t>
      </w:r>
      <w:proofErr w:type="gramEnd"/>
      <w:r w:rsidR="00B443FE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>» заменить словами «площадь земельного участка</w:t>
      </w:r>
      <w:r w:rsidR="00B443FE" w:rsidRPr="006F52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B443FE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>656 м</w:t>
      </w:r>
      <w:r w:rsidR="00B443FE" w:rsidRPr="006F5278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>2</w:t>
      </w:r>
      <w:r w:rsidR="00B443FE" w:rsidRPr="006F5278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4804F4" w:rsidRPr="006F5278" w:rsidRDefault="004804F4" w:rsidP="004804F4">
      <w:pPr>
        <w:numPr>
          <w:ilvl w:val="1"/>
          <w:numId w:val="20"/>
        </w:numPr>
        <w:spacing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hAnsi="Arial" w:cs="Arial"/>
          <w:sz w:val="24"/>
          <w:szCs w:val="24"/>
        </w:rPr>
        <w:t>Приложение № 1 постановления изложить в новой редакции согласно приложению к настоящему постановлению.</w:t>
      </w:r>
    </w:p>
    <w:p w:rsidR="00B443FE" w:rsidRPr="006F5278" w:rsidRDefault="00B443FE" w:rsidP="00B443FE">
      <w:pPr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F527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F527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10C39" w:rsidRPr="006F5278" w:rsidRDefault="00E10C39" w:rsidP="00B443FE">
      <w:pPr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B71B68" w:rsidRPr="006F5278">
        <w:rPr>
          <w:rFonts w:ascii="Arial" w:hAnsi="Arial" w:cs="Arial"/>
          <w:sz w:val="24"/>
          <w:szCs w:val="24"/>
        </w:rPr>
        <w:t>в день, следующий за днем его</w:t>
      </w:r>
      <w:r w:rsidRPr="006F5278">
        <w:rPr>
          <w:rFonts w:ascii="Arial" w:hAnsi="Arial" w:cs="Arial"/>
          <w:sz w:val="24"/>
          <w:szCs w:val="24"/>
        </w:rPr>
        <w:t xml:space="preserve"> официального обнародования путем официального опубликования в печатном издании органов местного самоуправления посёлка Курагино газете «</w:t>
      </w:r>
      <w:proofErr w:type="spellStart"/>
      <w:r w:rsidRPr="006F5278">
        <w:rPr>
          <w:rFonts w:ascii="Arial" w:hAnsi="Arial" w:cs="Arial"/>
          <w:sz w:val="24"/>
          <w:szCs w:val="24"/>
        </w:rPr>
        <w:t>Курагинские</w:t>
      </w:r>
      <w:proofErr w:type="spellEnd"/>
      <w:r w:rsidRPr="006F5278">
        <w:rPr>
          <w:rFonts w:ascii="Arial" w:hAnsi="Arial" w:cs="Arial"/>
          <w:sz w:val="24"/>
          <w:szCs w:val="24"/>
        </w:rPr>
        <w:t xml:space="preserve"> новости» и размещения на официальном сайте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6F52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www.admkurag.ru</w:t>
        </w:r>
      </w:hyperlink>
      <w:r w:rsidRPr="006F5278">
        <w:rPr>
          <w:rFonts w:ascii="Arial" w:hAnsi="Arial" w:cs="Arial"/>
          <w:sz w:val="24"/>
          <w:szCs w:val="24"/>
        </w:rPr>
        <w:t>.</w:t>
      </w:r>
    </w:p>
    <w:p w:rsidR="00C01E1F" w:rsidRPr="006F5278" w:rsidRDefault="00C01E1F" w:rsidP="00C01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E1F" w:rsidRPr="006F5278" w:rsidRDefault="00C01E1F" w:rsidP="00C01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1E1F" w:rsidRPr="006F5278" w:rsidTr="00C01E1F">
        <w:tc>
          <w:tcPr>
            <w:tcW w:w="4785" w:type="dxa"/>
            <w:shd w:val="clear" w:color="auto" w:fill="auto"/>
          </w:tcPr>
          <w:p w:rsidR="00C01E1F" w:rsidRPr="006F5278" w:rsidRDefault="00C01E1F" w:rsidP="00B71B6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Глав</w:t>
            </w:r>
            <w:r w:rsidR="00B71B68"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 </w:t>
            </w:r>
            <w:r w:rsidRPr="006F5278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МО </w:t>
            </w:r>
            <w:r w:rsidRPr="006F5278">
              <w:rPr>
                <w:rFonts w:ascii="Arial" w:eastAsia="Arial Unicode MS" w:hAnsi="Arial" w:cs="Arial"/>
                <w:sz w:val="24"/>
                <w:szCs w:val="24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C01E1F" w:rsidRPr="006F5278" w:rsidRDefault="00B71B68" w:rsidP="00C01E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5278">
              <w:rPr>
                <w:rFonts w:ascii="Arial" w:eastAsia="Arial Unicode MS" w:hAnsi="Arial" w:cs="Arial"/>
                <w:sz w:val="24"/>
                <w:szCs w:val="24"/>
              </w:rPr>
              <w:t xml:space="preserve">С.А. </w:t>
            </w:r>
            <w:proofErr w:type="spellStart"/>
            <w:r w:rsidRPr="006F5278">
              <w:rPr>
                <w:rFonts w:ascii="Arial" w:eastAsia="Arial Unicode MS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561F37">
      <w:pPr>
        <w:spacing w:after="0" w:line="240" w:lineRule="auto"/>
        <w:ind w:firstLine="567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F5278" w:rsidRDefault="006F5278" w:rsidP="006F527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B5A32" w:rsidRPr="006F5278" w:rsidRDefault="00CB5A32" w:rsidP="00561F37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CB5A32" w:rsidRPr="006F5278" w:rsidRDefault="00CB5A32" w:rsidP="00CB5A32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B5A32" w:rsidRPr="006F5278" w:rsidRDefault="00CB5A32" w:rsidP="00CB5A32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347B95" w:rsidRPr="006F5278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6F5278">
        <w:rPr>
          <w:rFonts w:ascii="Arial" w:eastAsia="Times New Roman" w:hAnsi="Arial" w:cs="Arial"/>
          <w:sz w:val="24"/>
          <w:szCs w:val="24"/>
          <w:lang w:eastAsia="ru-RU"/>
        </w:rPr>
        <w:t xml:space="preserve">» марта 2025 г. № </w:t>
      </w:r>
      <w:r w:rsidR="00347B95" w:rsidRPr="006F5278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6F527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B5A32" w:rsidRPr="006F5278" w:rsidRDefault="00CB5A32" w:rsidP="00CB5A32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443FE" w:rsidRPr="006F5278" w:rsidRDefault="00B443FE" w:rsidP="00B443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eastAsia="Times New Roman" w:hAnsi="Arial" w:cs="Arial"/>
          <w:sz w:val="24"/>
          <w:szCs w:val="24"/>
          <w:lang w:eastAsia="ru-RU"/>
        </w:rPr>
        <w:t>Схема расположения земельного участка или земельных участков</w:t>
      </w:r>
    </w:p>
    <w:p w:rsidR="00B443FE" w:rsidRPr="006F5278" w:rsidRDefault="00B443FE" w:rsidP="00B443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5278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</w:t>
      </w:r>
    </w:p>
    <w:p w:rsidR="00561F37" w:rsidRPr="00B443FE" w:rsidRDefault="00561F37" w:rsidP="00B4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39"/>
        <w:gridCol w:w="3230"/>
      </w:tblGrid>
      <w:tr w:rsidR="00B443FE" w:rsidRPr="006F5278" w:rsidTr="003A2C47">
        <w:trPr>
          <w:trHeight w:val="274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:rsidR="00B443FE" w:rsidRPr="006F5278" w:rsidRDefault="00B443FE" w:rsidP="00B443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Условный номер земельного участка </w:t>
            </w:r>
            <w:r w:rsidRPr="006F527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–</w:t>
            </w:r>
          </w:p>
          <w:p w:rsidR="00B443FE" w:rsidRPr="006F5278" w:rsidRDefault="00B443FE" w:rsidP="00B443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(указывается в случае, если предусматривается образование двух и более земельных участков) </w:t>
            </w:r>
          </w:p>
        </w:tc>
      </w:tr>
      <w:tr w:rsidR="00B443FE" w:rsidRPr="006F5278" w:rsidTr="003A2C47">
        <w:trPr>
          <w:trHeight w:val="3099"/>
        </w:trPr>
        <w:tc>
          <w:tcPr>
            <w:tcW w:w="9646" w:type="dxa"/>
            <w:gridSpan w:val="3"/>
            <w:tcBorders>
              <w:bottom w:val="single" w:sz="4" w:space="0" w:color="auto"/>
            </w:tcBorders>
          </w:tcPr>
          <w:p w:rsidR="00B443FE" w:rsidRPr="006F5278" w:rsidRDefault="00B443FE" w:rsidP="00B443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6F5278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656</w:t>
            </w: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B443FE" w:rsidRPr="006F5278" w:rsidRDefault="00B443FE" w:rsidP="00B443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«Интернет» (далее - официальный сайт), с округлением до</w:t>
            </w:r>
            <w:proofErr w:type="gramEnd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квадратного метра. </w:t>
            </w: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443FE" w:rsidRPr="006F5278" w:rsidTr="003A2C47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  <w:p w:rsidR="00B443FE" w:rsidRPr="006F5278" w:rsidRDefault="00B443FE" w:rsidP="00B443FE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443FE" w:rsidRPr="006F5278" w:rsidTr="003A2C47">
        <w:trPr>
          <w:trHeight w:val="14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</w:t>
            </w:r>
          </w:p>
        </w:tc>
      </w:tr>
      <w:tr w:rsidR="00B443FE" w:rsidRPr="006F5278" w:rsidTr="003A2C47">
        <w:trPr>
          <w:trHeight w:val="28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395109.81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86463.10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395109.66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86470.60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395109.41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86481.15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395104.87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86481.05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395104.79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86486.61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395100.31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86486.53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395097.27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86486.34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395097.56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86480.97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395094.77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86480.82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395094.46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86486.19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395090.14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86486.10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395090.15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86484.30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395085.99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86480.17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395085.99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86484.09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395081.79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86484.06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395078.07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86484.02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395078.06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86481.57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395079.02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86462.72</w:t>
            </w:r>
          </w:p>
        </w:tc>
      </w:tr>
      <w:tr w:rsidR="00B443FE" w:rsidRPr="006F5278" w:rsidTr="003A2C4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395109.81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86463.10</w:t>
            </w:r>
          </w:p>
        </w:tc>
      </w:tr>
      <w:tr w:rsidR="00B443FE" w:rsidRPr="006F5278" w:rsidTr="003A2C47">
        <w:trPr>
          <w:trHeight w:val="20"/>
        </w:trPr>
        <w:tc>
          <w:tcPr>
            <w:tcW w:w="2977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6F5278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>1</w:t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</w:tbl>
    <w:p w:rsidR="00B443FE" w:rsidRPr="006F5278" w:rsidRDefault="00B443FE" w:rsidP="00B443FE">
      <w:pPr>
        <w:spacing w:after="0" w:line="240" w:lineRule="auto"/>
        <w:rPr>
          <w:rFonts w:ascii="Arial" w:eastAsia="Times New Roman" w:hAnsi="Arial" w:cs="Arial"/>
          <w:noProof/>
          <w:sz w:val="8"/>
          <w:szCs w:val="8"/>
          <w:lang w:eastAsia="ru-RU"/>
        </w:rPr>
      </w:pPr>
      <w:r w:rsidRPr="006F5278">
        <w:rPr>
          <w:rFonts w:ascii="Arial" w:eastAsia="Times New Roman" w:hAnsi="Arial" w:cs="Arial"/>
          <w:sz w:val="8"/>
          <w:szCs w:val="8"/>
          <w:lang w:eastAsia="ru-RU"/>
        </w:rPr>
        <w:br w:type="page"/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443FE" w:rsidRPr="006F5278" w:rsidTr="003A2C47">
        <w:trPr>
          <w:trHeight w:val="396"/>
        </w:trPr>
        <w:tc>
          <w:tcPr>
            <w:tcW w:w="9639" w:type="dxa"/>
            <w:tcBorders>
              <w:bottom w:val="nil"/>
            </w:tcBorders>
          </w:tcPr>
          <w:p w:rsidR="00B443FE" w:rsidRPr="006F5278" w:rsidRDefault="006F5278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Рисунок 92" o:spid="_x0000_s1051" type="#_x0000_t75" style="position:absolute;left:0;text-align:left;margin-left:.9pt;margin-top:2.95pt;width:24pt;height:1in;z-index:14;visibility:visible">
                  <v:imagedata r:id="rId9" o:title=""/>
                </v:shape>
              </w:pict>
            </w:r>
          </w:p>
        </w:tc>
      </w:tr>
      <w:tr w:rsidR="00B443FE" w:rsidRPr="006F5278" w:rsidTr="003A2C47">
        <w:trPr>
          <w:trHeight w:val="13299"/>
        </w:trPr>
        <w:tc>
          <w:tcPr>
            <w:tcW w:w="9639" w:type="dxa"/>
            <w:tcBorders>
              <w:top w:val="nil"/>
              <w:bottom w:val="nil"/>
            </w:tcBorders>
          </w:tcPr>
          <w:p w:rsidR="00B443FE" w:rsidRPr="006F5278" w:rsidRDefault="006F5278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1" style="position:absolute;left:0;text-align:left;margin-left:187.3pt;margin-top:201pt;width:341.25pt;height:248.35pt;z-index:174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24:23:4610011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2" style="position:absolute;left:0;text-align:left;flip:x y;z-index:15;mso-position-horizontal-relative:page;mso-position-vertical-relative:page" from="173.35pt,315.6pt" to="225.2pt,316.6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3" style="position:absolute;left:0;text-align:left;flip:x y;z-index:16;mso-position-horizontal-relative:page;mso-position-vertical-relative:page" from="225.2pt,316.65pt" to="298.15pt,318.4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4" style="position:absolute;left:0;text-align:left;flip:x y;z-index:17;mso-position-horizontal-relative:page;mso-position-vertical-relative:page" from="298.15pt,318.4pt" to="297.45pt,349.7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5" style="position:absolute;left:0;text-align:left;flip:x y;z-index:18;mso-position-horizontal-relative:page;mso-position-vertical-relative:page" from="297.45pt,349.75pt" to="335.9pt,350.3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6" style="position:absolute;left:0;text-align:left;flip:x y;z-index:19;mso-position-horizontal-relative:page;mso-position-vertical-relative:page" from="335.9pt,350.35pt" to="335.35pt,381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7" style="position:absolute;left:0;text-align:left;flip:x y;z-index:20;mso-position-horizontal-relative:page;mso-position-vertical-relative:page" from="335.35pt,381.3pt" to="334.05pt,402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8" style="position:absolute;left:0;text-align:left;flip:x y;z-index:21;mso-position-horizontal-relative:page;mso-position-vertical-relative:page" from="334.05pt,402.3pt" to="296.9pt,40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59" style="position:absolute;left:0;text-align:left;flip:x y;z-index:22;mso-position-horizontal-relative:page;mso-position-vertical-relative:page" from="296.9pt,400.3pt" to="295.85pt,419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0" style="position:absolute;left:0;text-align:left;flip:x y;z-index:23;mso-position-horizontal-relative:page;mso-position-vertical-relative:page" from="295.85pt,419.6pt" to="333pt,421.7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1" style="position:absolute;left:0;text-align:left;flip:x y;z-index:24;mso-position-horizontal-relative:page;mso-position-vertical-relative:page" from="333pt,421.75pt" to="332.35pt,451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2" style="position:absolute;left:0;text-align:left;flip:x y;z-index:25;mso-position-horizontal-relative:page;mso-position-vertical-relative:page" from="332.35pt,451.6pt" to="319.95pt,451.5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3" style="position:absolute;left:0;text-align:left;flip:x y;z-index:26;mso-position-horizontal-relative:page;mso-position-vertical-relative:page" from="319.95pt,451.55pt" to="291.4pt,48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4" style="position:absolute;left:0;text-align:left;flip:x y;z-index:27;mso-position-horizontal-relative:page;mso-position-vertical-relative:page" from="291.4pt,480.3pt" to="318.5pt,48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5" style="position:absolute;left:0;text-align:left;flip:x y;z-index:28;mso-position-horizontal-relative:page;mso-position-vertical-relative:page" from="318.5pt,480.3pt" to="318.25pt,509.3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6" style="position:absolute;left:0;text-align:left;flip:x y;z-index:29;mso-position-horizontal-relative:page;mso-position-vertical-relative:page" from="318.25pt,509.35pt" to="318pt,535.0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7" style="position:absolute;left:0;text-align:left;flip:x y;z-index:30;mso-position-horizontal-relative:page;mso-position-vertical-relative:page" from="318pt,535.05pt" to="301.05pt,535.1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8" style="position:absolute;left:0;text-align:left;flip:x y;z-index:31;mso-position-horizontal-relative:page;mso-position-vertical-relative:page" from="301.05pt,535.15pt" to="170.75pt,528.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69" style="position:absolute;left:0;text-align:left;flip:x y;z-index:32;mso-position-horizontal-relative:page;mso-position-vertical-relative:page" from="170.75pt,528.5pt" to="173.35pt,315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0" style="position:absolute;left:0;text-align:left;flip:x y;z-index:33;mso-position-horizontal-relative:page;mso-position-vertical-relative:page" from="335.35pt,381.3pt" to="357.75pt,382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1" style="position:absolute;left:0;text-align:left;flip:x y;z-index:34;mso-position-horizontal-relative:page;mso-position-vertical-relative:page" from="357.75pt,382.6pt" to="360.5pt,340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2" style="position:absolute;left:0;text-align:left;flip:x y;z-index:35;mso-position-horizontal-relative:page;mso-position-vertical-relative:page" from="360.5pt,340pt" to="452.8pt,339.8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3" style="position:absolute;left:0;text-align:left;flip:x y;z-index:36;mso-position-horizontal-relative:page;mso-position-vertical-relative:page" from="452.8pt,339.8pt" to="448.95pt,392.2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4" style="position:absolute;left:0;text-align:left;flip:x y;z-index:37;mso-position-horizontal-relative:page;mso-position-vertical-relative:page" from="448.95pt,392.2pt" to="357.25pt,390.9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5" style="position:absolute;left:0;text-align:left;flip:x y;z-index:38;mso-position-horizontal-relative:page;mso-position-vertical-relative:page" from="357.25pt,390.9pt" to="356pt,411.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6" style="position:absolute;left:0;text-align:left;flip:x y;z-index:39;mso-position-horizontal-relative:page;mso-position-vertical-relative:page" from="356pt,411.5pt" to="355.6pt,422.8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7" style="position:absolute;left:0;text-align:left;flip:x y;z-index:40;mso-position-horizontal-relative:page;mso-position-vertical-relative:page" from="355.6pt,422.85pt" to="295.85pt,419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8" style="position:absolute;left:0;text-align:left;flip:x y;z-index:41;mso-position-horizontal-relative:page;mso-position-vertical-relative:page" from="295.85pt,419.6pt" to="296.9pt,40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79" style="position:absolute;left:0;text-align:left;flip:x y;z-index:42;mso-position-horizontal-relative:page;mso-position-vertical-relative:page" from="296.9pt,400.3pt" to="334.05pt,402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0" style="position:absolute;left:0;text-align:left;flip:x y;z-index:43;mso-position-horizontal-relative:page;mso-position-vertical-relative:page" from="334.05pt,402.3pt" to="335.35pt,381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1" style="position:absolute;left:0;text-align:left;flip:x y;z-index:44;mso-position-horizontal-relative:page;mso-position-vertical-relative:page" from="161.25pt,596.25pt" to="197.7pt,597.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2" style="position:absolute;left:0;text-align:left;flip:x y;z-index:45;mso-position-horizontal-relative:page;mso-position-vertical-relative:page" from="197.7pt,597.5pt" to="197.35pt,610.9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3" style="position:absolute;left:0;text-align:left;flip:x y;z-index:46;mso-position-horizontal-relative:page;mso-position-vertical-relative:page" from="197.35pt,610.95pt" to="266pt,613.4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4" style="position:absolute;left:0;text-align:left;flip:x y;z-index:47;mso-position-horizontal-relative:page;mso-position-vertical-relative:page" from="266pt,613.4pt" to="266.5pt,599.9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5" style="position:absolute;left:0;text-align:left;flip:x y;z-index:48;mso-position-horizontal-relative:page;mso-position-vertical-relative:page" from="266.5pt,599.9pt" to="303.15pt,601.1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6" style="position:absolute;left:0;text-align:left;flip:x y;z-index:49;mso-position-horizontal-relative:page;mso-position-vertical-relative:page" from="303.15pt,601.15pt" to="300.35pt,681.3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7" style="position:absolute;left:0;text-align:left;flip:x y;z-index:50;mso-position-horizontal-relative:page;mso-position-vertical-relative:page" from="300.35pt,681.35pt" to="291.05pt,681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8" style="position:absolute;left:0;text-align:left;flip:x y;z-index:51;mso-position-horizontal-relative:page;mso-position-vertical-relative:page" from="291.05pt,681pt" to="290.2pt,706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89" style="position:absolute;left:0;text-align:left;flip:x y;z-index:52;mso-position-horizontal-relative:page;mso-position-vertical-relative:page" from="290.2pt,706.3pt" to="283.3pt,706.0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0" style="position:absolute;left:0;text-align:left;flip:x y;z-index:53;mso-position-horizontal-relative:page;mso-position-vertical-relative:page" from="283.3pt,706.05pt" to="173.85pt,702.2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1" style="position:absolute;left:0;text-align:left;flip:x y;z-index:54;mso-position-horizontal-relative:page;mso-position-vertical-relative:page" from="173.85pt,702.25pt" to="166.95pt,701.8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2" style="position:absolute;left:0;text-align:left;flip:x y;z-index:55;mso-position-horizontal-relative:page;mso-position-vertical-relative:page" from="166.95pt,701.8pt" to="167.85pt,676.7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3" style="position:absolute;left:0;text-align:left;flip:x y;z-index:56;mso-position-horizontal-relative:page;mso-position-vertical-relative:page" from="167.85pt,676.7pt" to="158.5pt,676.4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4" style="position:absolute;left:0;text-align:left;flip:x y;z-index:57;mso-position-horizontal-relative:page;mso-position-vertical-relative:page" from="158.5pt,676.4pt" to="161.25pt,596.2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5" style="position:absolute;left:0;text-align:left;flip:x y;z-index:58;mso-position-horizontal-relative:page;mso-position-vertical-relative:page" from="319.95pt,451.55pt" to="366.65pt,452.3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6" style="position:absolute;left:0;text-align:left;flip:x y;z-index:59;mso-position-horizontal-relative:page;mso-position-vertical-relative:page" from="366.65pt,452.35pt" to="366.95pt,428.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7" style="position:absolute;left:0;text-align:left;flip:x y;z-index:60;mso-position-horizontal-relative:page;mso-position-vertical-relative:page" from="366.95pt,428.5pt" to="445.85pt,433.5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8" style="position:absolute;left:0;text-align:left;flip:x y;z-index:61;mso-position-horizontal-relative:page;mso-position-vertical-relative:page" from="445.85pt,433.55pt" to="441.55pt,492.9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099" style="position:absolute;left:0;text-align:left;flip:x y;z-index:62;mso-position-horizontal-relative:page;mso-position-vertical-relative:page" from="441.55pt,492.95pt" to="435.3pt,491.5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0" style="position:absolute;left:0;text-align:left;flip:x y;z-index:63;mso-position-horizontal-relative:page;mso-position-vertical-relative:page" from="435.3pt,491.55pt" to="433.45pt,513.9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1" style="position:absolute;left:0;text-align:left;flip:x y;z-index:64;mso-position-horizontal-relative:page;mso-position-vertical-relative:page" from="433.45pt,513.9pt" to="318.25pt,509.3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2" style="position:absolute;left:0;text-align:left;flip:x y;z-index:65;mso-position-horizontal-relative:page;mso-position-vertical-relative:page" from="318.25pt,509.35pt" to="318.5pt,48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3" style="position:absolute;left:0;text-align:left;flip:x y;z-index:66;mso-position-horizontal-relative:page;mso-position-vertical-relative:page" from="318.5pt,480.3pt" to="291.4pt,480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4" style="position:absolute;left:0;text-align:left;flip:x y;z-index:67;mso-position-horizontal-relative:page;mso-position-vertical-relative:page" from="291.4pt,480.3pt" to="319.95pt,451.5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5" style="position:absolute;left:0;text-align:left;flip:x y;z-index:68;mso-position-horizontal-relative:page;mso-position-vertical-relative:page" from="140.95pt,106.7pt" to="185.95pt,112.1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6" style="position:absolute;left:0;text-align:left;flip:x y;z-index:69;mso-position-horizontal-relative:page;mso-position-vertical-relative:page" from="185.95pt,112.1pt" to="187.65pt,127.6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7" style="position:absolute;left:0;text-align:left;flip:x y;z-index:70;mso-position-horizontal-relative:page;mso-position-vertical-relative:page" from="187.65pt,127.65pt" to="193.7pt,133.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8" style="position:absolute;left:0;text-align:left;flip:x y;z-index:71;mso-position-horizontal-relative:page;mso-position-vertical-relative:page" from="193.7pt,133.5pt" to="248.85pt,140.6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09" style="position:absolute;left:0;text-align:left;flip:x y;z-index:72;mso-position-horizontal-relative:page;mso-position-vertical-relative:page" from="248.85pt,140.65pt" to="303.2pt,148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0" style="position:absolute;left:0;text-align:left;flip:x y;z-index:73;mso-position-horizontal-relative:page;mso-position-vertical-relative:page" from="303.2pt,148.3pt" to="343.8pt,15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1" style="position:absolute;left:0;text-align:left;flip:x y;z-index:74;mso-position-horizontal-relative:page;mso-position-vertical-relative:page" from="343.8pt,153pt" to="344.35pt,144.4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2" style="position:absolute;left:0;text-align:left;flip:x y;z-index:75;mso-position-horizontal-relative:page;mso-position-vertical-relative:page" from="344.35pt,144.45pt" to="373.6pt,145.1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3" style="position:absolute;left:0;text-align:left;flip:x y;z-index:76;mso-position-horizontal-relative:page;mso-position-vertical-relative:page" from="373.6pt,145.1pt" to="363.35pt,285.8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4" style="position:absolute;left:0;text-align:left;flip:x y;z-index:77;mso-position-horizontal-relative:page;mso-position-vertical-relative:page" from="363.35pt,285.8pt" to="361.55pt,319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5" style="position:absolute;left:0;text-align:left;flip:x y;z-index:78;mso-position-horizontal-relative:page;mso-position-vertical-relative:page" from="361.55pt,319.3pt" to="225.2pt,316.6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6" style="position:absolute;left:0;text-align:left;flip:x y;z-index:79;mso-position-horizontal-relative:page;mso-position-vertical-relative:page" from="225.2pt,316.65pt" to="173.35pt,315.6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7" style="position:absolute;left:0;text-align:left;flip:x y;z-index:80;mso-position-horizontal-relative:page;mso-position-vertical-relative:page" from="173.35pt,315.6pt" to="177pt,264.95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8" style="position:absolute;left:0;text-align:left;flip:x y;z-index:81;mso-position-horizontal-relative:page;mso-position-vertical-relative:page" from="177pt,264.95pt" to="139.7pt,262.3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line id="_x0000_s1119" style="position:absolute;left:0;text-align:left;flip:x y;z-index:82;mso-position-horizontal-relative:page;mso-position-vertical-relative:page" from="139.7pt,262.3pt" to="140.95pt,106.7pt" o:allowincell="f" strokeweight=".57pt">
                  <w10:wrap anchorx="page" anchory="page"/>
                </v:lin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0" style="position:absolute;left:0;text-align:left;margin-left:171.95pt;margin-top:314.2pt;width:2.85pt;height:2.85pt;z-index:8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1" style="position:absolute;left:0;text-align:left;margin-left:223.8pt;margin-top:315.25pt;width:2.85pt;height:2.85pt;z-index:8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2" style="position:absolute;left:0;text-align:left;margin-left:296.75pt;margin-top:316.95pt;width:2.85pt;height:2.85pt;z-index:8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3" style="position:absolute;left:0;text-align:left;margin-left:296.05pt;margin-top:348.35pt;width:2.85pt;height:2.85pt;z-index:8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4" style="position:absolute;left:0;text-align:left;margin-left:334.5pt;margin-top:348.9pt;width:2.85pt;height:2.85pt;z-index:8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5" style="position:absolute;left:0;text-align:left;margin-left:333.95pt;margin-top:379.9pt;width:2.85pt;height:2.85pt;z-index:8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6" style="position:absolute;left:0;text-align:left;margin-left:332.6pt;margin-top:400.9pt;width:2.85pt;height:2.85pt;z-index:8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7" style="position:absolute;left:0;text-align:left;margin-left:295.5pt;margin-top:398.9pt;width:2.85pt;height:2.85pt;z-index:9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8" style="position:absolute;left:0;text-align:left;margin-left:294.45pt;margin-top:418.2pt;width:2.85pt;height:2.85pt;z-index:9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29" style="position:absolute;left:0;text-align:left;margin-left:331.6pt;margin-top:420.35pt;width:2.85pt;height:2.85pt;z-index:9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0" style="position:absolute;left:0;text-align:left;margin-left:330.95pt;margin-top:450.2pt;width:2.85pt;height:2.85pt;z-index:9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1" style="position:absolute;left:0;text-align:left;margin-left:318.5pt;margin-top:450.15pt;width:2.85pt;height:2.85pt;z-index:9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2" style="position:absolute;left:0;text-align:left;margin-left:289.95pt;margin-top:478.9pt;width:2.85pt;height:2.85pt;z-index:9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3" style="position:absolute;left:0;text-align:left;margin-left:317.05pt;margin-top:478.9pt;width:2.85pt;height:2.85pt;z-index:9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4" style="position:absolute;left:0;text-align:left;margin-left:316.85pt;margin-top:507.95pt;width:2.85pt;height:2.85pt;z-index:9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5" style="position:absolute;left:0;text-align:left;margin-left:316.6pt;margin-top:533.65pt;width:2.85pt;height:2.85pt;z-index:9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6" style="position:absolute;left:0;text-align:left;margin-left:299.65pt;margin-top:533.7pt;width:2.85pt;height:2.85pt;z-index:9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7" style="position:absolute;left:0;text-align:left;margin-left:169.3pt;margin-top:527.1pt;width:2.85pt;height:2.85pt;z-index:10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8" style="position:absolute;left:0;text-align:left;margin-left:171.95pt;margin-top:314.2pt;width:2.85pt;height:2.85pt;z-index:10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39" style="position:absolute;left:0;text-align:left;margin-left:333.95pt;margin-top:379.9pt;width:2.85pt;height:2.85pt;z-index:10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0" style="position:absolute;left:0;text-align:left;margin-left:356.35pt;margin-top:381.2pt;width:2.85pt;height:2.85pt;z-index:10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1" style="position:absolute;left:0;text-align:left;margin-left:359.1pt;margin-top:338.6pt;width:2.85pt;height:2.85pt;z-index:10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2" style="position:absolute;left:0;text-align:left;margin-left:451.4pt;margin-top:338.4pt;width:2.85pt;height:2.85pt;z-index:10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3" style="position:absolute;left:0;text-align:left;margin-left:447.5pt;margin-top:390.8pt;width:2.85pt;height:2.85pt;z-index:10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4" style="position:absolute;left:0;text-align:left;margin-left:355.85pt;margin-top:389.5pt;width:2.85pt;height:2.85pt;z-index:10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5" style="position:absolute;left:0;text-align:left;margin-left:354.6pt;margin-top:410.1pt;width:2.85pt;height:2.85pt;z-index:10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6" style="position:absolute;left:0;text-align:left;margin-left:354.2pt;margin-top:421.45pt;width:2.85pt;height:2.85pt;z-index:10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7" style="position:absolute;left:0;text-align:left;margin-left:294.45pt;margin-top:418.2pt;width:2.85pt;height:2.85pt;z-index:11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8" style="position:absolute;left:0;text-align:left;margin-left:295.5pt;margin-top:398.9pt;width:2.85pt;height:2.85pt;z-index:11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49" style="position:absolute;left:0;text-align:left;margin-left:332.6pt;margin-top:400.9pt;width:2.85pt;height:2.85pt;z-index:11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0" style="position:absolute;left:0;text-align:left;margin-left:333.95pt;margin-top:379.9pt;width:2.85pt;height:2.85pt;z-index:11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1" style="position:absolute;left:0;text-align:left;margin-left:159.85pt;margin-top:594.85pt;width:2.85pt;height:2.85pt;z-index:11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2" style="position:absolute;left:0;text-align:left;margin-left:196.3pt;margin-top:596.1pt;width:2.85pt;height:2.85pt;z-index:11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3" style="position:absolute;left:0;text-align:left;margin-left:195.95pt;margin-top:609.55pt;width:2.85pt;height:2.85pt;z-index:11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4" style="position:absolute;left:0;text-align:left;margin-left:264.6pt;margin-top:612pt;width:2.85pt;height:2.85pt;z-index:11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5" style="position:absolute;left:0;text-align:left;margin-left:265.05pt;margin-top:598.5pt;width:2.85pt;height:2.85pt;z-index:11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6" style="position:absolute;left:0;text-align:left;margin-left:301.7pt;margin-top:599.75pt;width:2.85pt;height:2.85pt;z-index:11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7" style="position:absolute;left:0;text-align:left;margin-left:298.95pt;margin-top:679.95pt;width:2.85pt;height:2.85pt;z-index:12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8" style="position:absolute;left:0;text-align:left;margin-left:289.6pt;margin-top:679.6pt;width:2.85pt;height:2.85pt;z-index:12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59" style="position:absolute;left:0;text-align:left;margin-left:288.8pt;margin-top:704.9pt;width:2.85pt;height:2.85pt;z-index:12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0" style="position:absolute;left:0;text-align:left;margin-left:281.85pt;margin-top:704.6pt;width:2.85pt;height:2.85pt;z-index:12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1" style="position:absolute;left:0;text-align:left;margin-left:172.4pt;margin-top:700.8pt;width:2.85pt;height:2.85pt;z-index:12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2" style="position:absolute;left:0;text-align:left;margin-left:165.5pt;margin-top:700.4pt;width:2.85pt;height:2.85pt;z-index:12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3" style="position:absolute;left:0;text-align:left;margin-left:166.4pt;margin-top:675.3pt;width:2.85pt;height:2.85pt;z-index:12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4" style="position:absolute;left:0;text-align:left;margin-left:157.1pt;margin-top:674.95pt;width:2.85pt;height:2.85pt;z-index:12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5" style="position:absolute;left:0;text-align:left;margin-left:159.85pt;margin-top:594.85pt;width:2.85pt;height:2.85pt;z-index:12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6" style="position:absolute;left:0;text-align:left;margin-left:318.5pt;margin-top:450.15pt;width:2.85pt;height:2.85pt;z-index:12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7" style="position:absolute;left:0;text-align:left;margin-left:365.25pt;margin-top:450.95pt;width:2.85pt;height:2.85pt;z-index:13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8" style="position:absolute;left:0;text-align:left;margin-left:365.55pt;margin-top:427.1pt;width:2.85pt;height:2.85pt;z-index:13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69" style="position:absolute;left:0;text-align:left;margin-left:444.4pt;margin-top:432.15pt;width:2.85pt;height:2.85pt;z-index:13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0" style="position:absolute;left:0;text-align:left;margin-left:440.15pt;margin-top:491.55pt;width:2.85pt;height:2.85pt;z-index:13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1" style="position:absolute;left:0;text-align:left;margin-left:433.9pt;margin-top:490.15pt;width:2.85pt;height:2.85pt;z-index:13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2" style="position:absolute;left:0;text-align:left;margin-left:432.05pt;margin-top:512.5pt;width:2.85pt;height:2.85pt;z-index:13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3" style="position:absolute;left:0;text-align:left;margin-left:316.85pt;margin-top:507.95pt;width:2.85pt;height:2.85pt;z-index:13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4" style="position:absolute;left:0;text-align:left;margin-left:317.05pt;margin-top:478.9pt;width:2.85pt;height:2.85pt;z-index:13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5" style="position:absolute;left:0;text-align:left;margin-left:289.95pt;margin-top:478.9pt;width:2.85pt;height:2.85pt;z-index:13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6" style="position:absolute;left:0;text-align:left;margin-left:318.5pt;margin-top:450.15pt;width:2.85pt;height:2.85pt;z-index:13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7" style="position:absolute;left:0;text-align:left;margin-left:139.5pt;margin-top:105.25pt;width:2.85pt;height:2.85pt;z-index:14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8" style="position:absolute;left:0;text-align:left;margin-left:184.5pt;margin-top:110.65pt;width:2.85pt;height:2.85pt;z-index:14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79" style="position:absolute;left:0;text-align:left;margin-left:186.25pt;margin-top:126.2pt;width:2.85pt;height:2.85pt;z-index:14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0" style="position:absolute;left:0;text-align:left;margin-left:192.25pt;margin-top:132.1pt;width:2.85pt;height:2.85pt;z-index:14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1" style="position:absolute;left:0;text-align:left;margin-left:247.45pt;margin-top:139.2pt;width:2.85pt;height:2.85pt;z-index:14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2" style="position:absolute;left:0;text-align:left;margin-left:301.8pt;margin-top:146.9pt;width:2.85pt;height:2.85pt;z-index:14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3" style="position:absolute;left:0;text-align:left;margin-left:342.35pt;margin-top:151.6pt;width:2.85pt;height:2.85pt;z-index:146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4" style="position:absolute;left:0;text-align:left;margin-left:342.9pt;margin-top:143pt;width:2.85pt;height:2.85pt;z-index:147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5" style="position:absolute;left:0;text-align:left;margin-left:372.15pt;margin-top:143.7pt;width:2.85pt;height:2.85pt;z-index:148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6" style="position:absolute;left:0;text-align:left;margin-left:361.95pt;margin-top:284.4pt;width:2.85pt;height:2.85pt;z-index:149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7" style="position:absolute;left:0;text-align:left;margin-left:360.15pt;margin-top:317.85pt;width:2.85pt;height:2.85pt;z-index:150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8" style="position:absolute;left:0;text-align:left;margin-left:223.8pt;margin-top:315.25pt;width:2.85pt;height:2.85pt;z-index:151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89" style="position:absolute;left:0;text-align:left;margin-left:171.95pt;margin-top:314.2pt;width:2.85pt;height:2.85pt;z-index:152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90" style="position:absolute;left:0;text-align:left;margin-left:175.6pt;margin-top:263.5pt;width:2.85pt;height:2.85pt;z-index:153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91" style="position:absolute;left:0;text-align:left;margin-left:138.25pt;margin-top:260.9pt;width:2.85pt;height:2.85pt;z-index:154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oval id="_x0000_s1192" style="position:absolute;left:0;text-align:left;margin-left:139.5pt;margin-top:105.25pt;width:2.85pt;height:2.85pt;z-index:155;mso-position-horizontal-relative:page;mso-position-vertical-relative:page" o:allowincell="f" fillcolor="black">
                  <w10:wrap anchorx="page" anchory="page"/>
                </v:oval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3" style="position:absolute;left:0;text-align:left;margin-left:168.5pt;margin-top:296.6pt;width:22pt;height:36pt;z-index:156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4" style="position:absolute;left:0;text-align:left;margin-left:220.5pt;margin-top:297.65pt;width:22pt;height:36pt;z-index:157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5" style="position:absolute;left:0;text-align:left;margin-left:303.25pt;margin-top:303.7pt;width:22pt;height:36pt;z-index:158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6" style="position:absolute;left:0;text-align:left;margin-left:302.55pt;margin-top:335.05pt;width:22pt;height:36pt;z-index:159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7" style="position:absolute;left:0;text-align:left;margin-left:340.95pt;margin-top:335.6pt;width:22pt;height:36pt;z-index:160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8" style="position:absolute;left:0;text-align:left;margin-left:344.35pt;margin-top:376.85pt;width:22pt;height:36pt;z-index:161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199" style="position:absolute;left:0;text-align:left;margin-left:338.35pt;margin-top:407.8pt;width:22pt;height:36pt;z-index:162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0" style="position:absolute;left:0;text-align:left;margin-left:301.25pt;margin-top:405.75pt;width:22pt;height:36pt;z-index:163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1" style="position:absolute;left:0;text-align:left;margin-left:301.3pt;margin-top:405.25pt;width:22pt;height:36pt;z-index:164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9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2" style="position:absolute;left:0;text-align:left;margin-left:338.3pt;margin-top:407.25pt;width:30pt;height:36pt;z-index:165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10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3" style="position:absolute;left:0;text-align:left;margin-left:337.15pt;margin-top:456.65pt;width:29pt;height:36pt;z-index:166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4" style="position:absolute;left:0;text-align:left;margin-left:320.25pt;margin-top:459.5pt;width:30pt;height:36pt;z-index:167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5" style="position:absolute;left:0;text-align:left;margin-left:299.3pt;margin-top:469.9pt;width:30pt;height:36pt;z-index:168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13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6" style="position:absolute;left:0;text-align:left;margin-left:323.4pt;margin-top:465.45pt;width:30pt;height:36pt;z-index:169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7" style="position:absolute;left:0;text-align:left;margin-left:327.25pt;margin-top:504.45pt;width:30pt;height:36pt;z-index:170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15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8" style="position:absolute;left:0;text-align:left;margin-left:322.85pt;margin-top:540pt;width:30pt;height:36pt;z-index:171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r>
                          <w:rPr>
                            <w:color w:val="000000"/>
                          </w:rPr>
                          <w:t>16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09" style="position:absolute;left:0;text-align:left;margin-left:280.75pt;margin-top:544.15pt;width:30pt;height:36pt;z-index:172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0" style="position:absolute;left:0;text-align:left;margin-left:140.5pt;margin-top:533.1pt;width:30pt;height:36pt;z-index:173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18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2" style="position:absolute;left:0;text-align:left;margin-left:356.35pt;margin-top:369.35pt;width:41pt;height:36pt;z-index:175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:185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3" style="position:absolute;left:0;text-align:left;margin-left:212.8pt;margin-top:639.3pt;width:41pt;height:36pt;z-index:176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:334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4" style="position:absolute;left:0;text-align:left;margin-left:346.6pt;margin-top:459.2pt;width:49pt;height:36pt;z-index:177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:3783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6F527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215" style="position:absolute;left:0;text-align:left;margin-left:235.65pt;margin-top:201pt;width:48pt;height:36pt;z-index:178;mso-position-horizontal-relative:page;mso-position-vertical-relative:page;mso-width-relative:margin;mso-height-relative:margin" coordsize="" o:spt="100" o:allowincell="f" adj="0,,0" path="" filled="f">
                  <v:stroke joinstyle="round"/>
                  <v:formulas/>
                  <v:path o:connecttype="segments"/>
                  <v:textbox>
                    <w:txbxContent>
                      <w:p w:rsidR="00B443FE" w:rsidRDefault="00B443FE" w:rsidP="00B443F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:5118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B443FE" w:rsidRPr="006F5278" w:rsidTr="003A2C47">
        <w:trPr>
          <w:trHeight w:val="519"/>
        </w:trPr>
        <w:tc>
          <w:tcPr>
            <w:tcW w:w="9639" w:type="dxa"/>
            <w:tcBorders>
              <w:top w:val="nil"/>
            </w:tcBorders>
            <w:vAlign w:val="center"/>
          </w:tcPr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6F52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Масштаб: 1:410</w:t>
            </w:r>
          </w:p>
        </w:tc>
      </w:tr>
    </w:tbl>
    <w:p w:rsidR="00B443FE" w:rsidRPr="006F5278" w:rsidRDefault="00B443FE" w:rsidP="00B443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443FE" w:rsidRPr="006F5278" w:rsidTr="003A2C47">
        <w:trPr>
          <w:trHeight w:val="13862"/>
        </w:trPr>
        <w:tc>
          <w:tcPr>
            <w:tcW w:w="9639" w:type="dxa"/>
          </w:tcPr>
          <w:tbl>
            <w:tblPr>
              <w:tblW w:w="94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3969"/>
              <w:gridCol w:w="1651"/>
              <w:gridCol w:w="3271"/>
            </w:tblGrid>
            <w:tr w:rsidR="00B443FE" w:rsidRPr="006F5278" w:rsidTr="003A2C47">
              <w:trPr>
                <w:cantSplit/>
                <w:trHeight w:val="354"/>
              </w:trPr>
              <w:tc>
                <w:tcPr>
                  <w:tcW w:w="9492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443FE" w:rsidRPr="006F5278" w:rsidRDefault="00B443FE" w:rsidP="00B443FE">
                  <w:pPr>
                    <w:spacing w:before="60" w:after="6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lastRenderedPageBreak/>
                    <w:t>Условные обозначения:</w:t>
                  </w:r>
                </w:p>
              </w:tc>
            </w:tr>
            <w:tr w:rsidR="00B443FE" w:rsidRPr="006F5278" w:rsidTr="003A2C47">
              <w:trPr>
                <w:cantSplit/>
                <w:trHeight w:val="467"/>
              </w:trPr>
              <w:tc>
                <w:tcPr>
                  <w:tcW w:w="601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>п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3969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>Название условного знака</w:t>
                  </w:r>
                </w:p>
              </w:tc>
              <w:tc>
                <w:tcPr>
                  <w:tcW w:w="1651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>Изображение</w:t>
                  </w:r>
                </w:p>
              </w:tc>
              <w:tc>
                <w:tcPr>
                  <w:tcW w:w="3271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20"/>
                      <w:szCs w:val="16"/>
                      <w:lang w:eastAsia="ru-RU"/>
                    </w:rPr>
                    <w:t>Описание изображения</w:t>
                  </w:r>
                </w:p>
              </w:tc>
            </w:tr>
            <w:tr w:rsidR="00B443FE" w:rsidRPr="006F5278" w:rsidTr="003A2C47">
              <w:trPr>
                <w:cantSplit/>
                <w:trHeight w:val="303"/>
              </w:trPr>
              <w:tc>
                <w:tcPr>
                  <w:tcW w:w="601" w:type="dxa"/>
                  <w:vAlign w:val="center"/>
                </w:tcPr>
                <w:p w:rsidR="00B443FE" w:rsidRPr="006F5278" w:rsidRDefault="00B443FE" w:rsidP="00B443FE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B443FE" w:rsidRPr="006F5278" w:rsidRDefault="00B443FE" w:rsidP="00B443FE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51" w:type="dxa"/>
                  <w:vAlign w:val="center"/>
                </w:tcPr>
                <w:p w:rsidR="00B443FE" w:rsidRPr="006F5278" w:rsidRDefault="00B443FE" w:rsidP="00B443FE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271" w:type="dxa"/>
                  <w:vAlign w:val="center"/>
                </w:tcPr>
                <w:p w:rsidR="00B443FE" w:rsidRPr="006F5278" w:rsidRDefault="00B443FE" w:rsidP="00B443FE">
                  <w:pPr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443FE" w:rsidRPr="006F5278" w:rsidTr="003A2C47">
              <w:trPr>
                <w:cantSplit/>
                <w:trHeight w:val="74"/>
              </w:trPr>
              <w:tc>
                <w:tcPr>
                  <w:tcW w:w="601" w:type="dxa"/>
                  <w:vMerge w:val="restart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Характерная точка границы:</w:t>
                  </w:r>
                </w:p>
              </w:tc>
              <w:tc>
                <w:tcPr>
                  <w:tcW w:w="1651" w:type="dxa"/>
                  <w:tcBorders>
                    <w:bottom w:val="nil"/>
                  </w:tcBorders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bottom w:val="nil"/>
                  </w:tcBorders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а) характерная точка границы земельного участка, сведения ЕГРН о которой не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51" w:type="dxa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oval id="_x0000_s1266" style="width:4.25pt;height:4.25pt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окружность диаметром 1,5 мм</w:t>
                  </w: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б) характерная точка границы земельного участка, сведения ЕГРН о которой соответствуют требованиям, установленным в соответствии с частью 13 статьи 22 Федерального закона от 13 июля 2015 г. № 218-ФЗ «О государственной регистрации недвижимости»</w:t>
                  </w:r>
                </w:p>
              </w:tc>
              <w:tc>
                <w:tcPr>
                  <w:tcW w:w="1651" w:type="dxa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oval id="_x0000_s1265" style="width:4.25pt;height:4.25pt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oval>
                    </w:pict>
                  </w:r>
                </w:p>
              </w:tc>
              <w:tc>
                <w:tcPr>
                  <w:tcW w:w="3271" w:type="dxa"/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круг черного цвета диаметром 1,5 мм</w:t>
                  </w:r>
                </w:p>
              </w:tc>
            </w:tr>
            <w:tr w:rsidR="00B443FE" w:rsidRPr="006F5278" w:rsidTr="003A2C47">
              <w:trPr>
                <w:cantSplit/>
                <w:trHeight w:val="320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в) 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      </w:r>
                </w:p>
              </w:tc>
              <w:tc>
                <w:tcPr>
                  <w:tcW w:w="1651" w:type="dxa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oval id="_x0000_s1264" style="width:4.25pt;height:4.2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            <w10:wrap type="none"/>
                        <w10:anchorlock/>
                      </v:oval>
                    </w:pict>
                  </w:r>
                </w:p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круг красного цвета диаметром 1,5 мм</w:t>
                  </w:r>
                </w:p>
              </w:tc>
            </w:tr>
            <w:tr w:rsidR="00B443FE" w:rsidRPr="006F5278" w:rsidTr="003A2C47">
              <w:trPr>
                <w:cantSplit/>
                <w:trHeight w:val="79"/>
              </w:trPr>
              <w:tc>
                <w:tcPr>
                  <w:tcW w:w="601" w:type="dxa"/>
                  <w:vMerge w:val="restart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Часть границы:</w:t>
                  </w:r>
                </w:p>
              </w:tc>
              <w:tc>
                <w:tcPr>
                  <w:tcW w:w="1651" w:type="dxa"/>
                  <w:tcBorders>
                    <w:bottom w:val="nil"/>
                  </w:tcBorders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443FE" w:rsidRPr="006F5278" w:rsidTr="003A2C47">
              <w:trPr>
                <w:cantSplit/>
                <w:trHeight w:val="320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</w:tcBorders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а) часть границы, сведения ЕГРН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651" w:type="dxa"/>
                  <w:tcBorders>
                    <w:top w:val="nil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63" style="flip:y;mso-left-percent:-10001;mso-top-percent:-10001;mso-position-horizontal:absolute;mso-position-horizontal-relative:char;mso-position-vertical:absolute;mso-position-vertical-relative:line;mso-left-percent:-10001;mso-top-percent:-10001" from="0,0" to="67.15pt,0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сплошная линия черного цвета толщиной 0,2 мм</w:t>
                  </w:r>
                </w:p>
              </w:tc>
            </w:tr>
            <w:tr w:rsidR="00B443FE" w:rsidRPr="006F5278" w:rsidTr="003A2C47">
              <w:trPr>
                <w:cantSplit/>
                <w:trHeight w:val="320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б) часть границы, местоположение которой определено при выполнении кадастровых работ</w:t>
                  </w:r>
                </w:p>
              </w:tc>
              <w:tc>
                <w:tcPr>
                  <w:tcW w:w="1651" w:type="dxa"/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6F5278"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="006F5278"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62" style="flip:y;mso-left-percent:-10001;mso-top-percent:-10001;mso-position-horizontal:absolute;mso-position-horizontal-relative:char;mso-position-vertical:absolute;mso-position-vertical-relative:line;mso-left-percent:-10001;mso-top-percent:-10001" from="0,0" to="67.15pt,0" strokecolor="red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сплошная линия красного цвета толщиной 0,2 мм (допускается линия черного цвета, выделенная маркером красного цвета шириной до 3 мм)</w:t>
                  </w:r>
                </w:p>
              </w:tc>
            </w:tr>
            <w:tr w:rsidR="00B443FE" w:rsidRPr="006F5278" w:rsidTr="003A2C47">
              <w:trPr>
                <w:cantSplit/>
                <w:trHeight w:val="320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в) часть границы, сведения ЕГРН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651" w:type="dxa"/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61" style="flip:x;mso-left-percent:-10001;mso-top-percent:-10001;mso-position-horizontal:absolute;mso-position-horizontal-relative:char;mso-position-vertical:absolute;mso-position-vertical-relative:line;mso-left-percent:-10001;mso-top-percent:-10001" from="0,0" to="67.25pt,0">
                        <v:stroke dashstyle="longDash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пунктирная линия черного цвета толщиной 0,2 мм, длиной штриха 2 мм и интервалом между штрихами 1 мм</w:t>
                  </w:r>
                </w:p>
              </w:tc>
            </w:tr>
            <w:tr w:rsidR="00B443FE" w:rsidRPr="006F5278" w:rsidTr="003A2C47">
              <w:trPr>
                <w:cantSplit/>
                <w:trHeight w:val="429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участок,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651" w:type="dxa"/>
                  <w:tcBorders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16" style="position:absolute;left:0;text-align:left;margin-left:20.55pt;margin-top:1.15pt;width:28.05pt;height:17.8pt;z-index:179;mso-position-horizontal-relative:text;mso-position-vertical-relative:text" coordorigin="7039,2773" coordsize="561,356">
                        <v:line id="_x0000_s1217" style="position:absolute;flip:x y" from="7124,3100" to="7541,3100">
                          <v:stroke dashstyle="dash"/>
                        </v:line>
                        <v:line id="_x0000_s1218" style="position:absolute;flip:x" from="7132,2833" to="7541,2858">
                          <v:stroke dashstyle="dash"/>
                        </v:line>
                        <v:line id="_x0000_s1219" style="position:absolute" from="7541,2833" to="7562,3081"/>
                        <v:line id="_x0000_s1220" style="position:absolute;flip:x" from="7099,2918" to="7099,3044">
                          <v:stroke dashstyle="dash"/>
                        </v:line>
                        <v:oval id="_x0000_s1221" style="position:absolute;left:7047;top:2833;width:85;height:85" fillcolor="none">
                          <v:fill opacity="0" color2="fill darken(118)" rotate="t" method="linear sigma" focus="100%" type="gradient"/>
                        </v:oval>
                        <v:oval id="_x0000_s1222" style="position:absolute;left:7495;top:2773;width:85;height:85" fillcolor="black">
                          <v:fill color2="fill darken(118)" rotate="t" method="linear sigma" focus="100%" type="gradient"/>
                        </v:oval>
                        <v:oval id="_x0000_s1223" style="position:absolute;left:7515;top:3043;width:85;height:85" fillcolor="black">
                          <v:fill color2="fill darken(118)" rotate="t" method="linear sigma" focus="100%" type="gradient"/>
                        </v:oval>
                        <v:oval id="_x0000_s1224" style="position:absolute;left:7039;top:3044;width:85;height:85" fillcolor="none">
                          <v:fill opacity="0" color2="fill darken(118)" rotate="t" method="linear sigma" focus="100%" type="gradient"/>
                        </v:oval>
                        <w10:anchorlock/>
                      </v:group>
                    </w:pict>
                  </w:r>
                </w:p>
              </w:tc>
              <w:tc>
                <w:tcPr>
                  <w:tcW w:w="3271" w:type="dxa"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для изображения применяются условные знаки № 1, № 2</w:t>
                  </w:r>
                </w:p>
              </w:tc>
            </w:tr>
            <w:tr w:rsidR="00B443FE" w:rsidRPr="006F5278" w:rsidTr="003A2C47">
              <w:trPr>
                <w:cantSplit/>
                <w:trHeight w:val="366"/>
              </w:trPr>
              <w:tc>
                <w:tcPr>
                  <w:tcW w:w="601" w:type="dxa"/>
                  <w:vMerge w:val="restart"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Земельный участок, размеры которого не могут быть переданы в масштабе разделов графической части:</w:t>
                  </w:r>
                </w:p>
              </w:tc>
              <w:tc>
                <w:tcPr>
                  <w:tcW w:w="1651" w:type="dxa"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а) образуемый земельный участок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before="60"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rect id="_x0000_s1260" style="width:8.5pt;height:8.5pt;mso-left-percent:-10001;mso-top-percent:-10001;mso-position-horizontal:absolute;mso-position-horizontal-relative:char;mso-position-vertical:absolute;mso-position-vertical-relative:line;mso-left-percent:-10001;mso-top-percent:-10001" fillcolor="red" strokecolor="red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 красного цвета с длиной стороны 3 мм (допускается знак, выполненный черным цветом, выделять маркером красного цвета)</w:t>
                  </w:r>
                </w:p>
              </w:tc>
            </w:tr>
            <w:tr w:rsidR="00B443FE" w:rsidRPr="006F5278" w:rsidTr="003A2C47">
              <w:trPr>
                <w:cantSplit/>
                <w:trHeight w:val="551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б) земельный участок,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границе которого достаточны для определения ее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rect id="_x0000_s1259" style="width:8.5pt;height:8.5pt;mso-left-percent:-10001;mso-top-percent:-10001;mso-position-horizontal:absolute;mso-position-horizontal-relative:char;mso-position-vertical:absolute;mso-position-vertical-relative:line;mso-left-percent:-10001;mso-top-percent:-10001" fillcolor="black">
                        <w10:wrap type="none"/>
                        <w10:anchorlock/>
                      </v:rect>
                    </w:pict>
                  </w:r>
                </w:p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 черного цвета с длиной стороны 3 мм</w:t>
                  </w: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  <w:tcBorders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в) земельный участок,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границе которого недостаточны для определения ее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rect id="_x0000_s1258" style="width:8.5pt;height:8.5pt;mso-left-percent:-10001;mso-top-percent:-10001;mso-position-horizontal:absolute;mso-position-horizontal-relative:char;mso-position-vertical:absolute;mso-position-vertical-relative:line;mso-left-percent:-10001;mso-top-percent:-10001">
                        <w10:wrap type="none"/>
                        <w10:anchorlock/>
                      </v:rect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 с длиной стороны 3 мм, очерченный линией черного цвета толщиной 0,2 мм</w:t>
                  </w:r>
                </w:p>
              </w:tc>
            </w:tr>
            <w:tr w:rsidR="00B443FE" w:rsidRPr="006F5278" w:rsidTr="003A2C47">
              <w:trPr>
                <w:cantSplit/>
                <w:trHeight w:val="921"/>
              </w:trPr>
              <w:tc>
                <w:tcPr>
                  <w:tcW w:w="601" w:type="dxa"/>
                  <w:tcBorders>
                    <w:top w:val="nil"/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г) земельный участок, представляющий собой единое землепользование с преобладанием обособленных участков, многоконтурный земельный участок,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25" style="position:absolute;margin-left:10.5pt;margin-top:16.5pt;width:55.45pt;height:5.65pt;z-index:180;mso-position-horizontal-relative:text;mso-position-vertical-relative:text" coordorigin="6262,3309" coordsize="1109,113">
                        <v:group id="_x0000_s1226" style="position:absolute;left:6594;top:3309;width:332;height:113" coordorigin="6262,3309" coordsize="332,113">
                          <v:line id="_x0000_s1227" style="position:absolute;flip:x" from="6371,3363" to="6594,3363"/>
                          <v:rect id="_x0000_s1228" style="position:absolute;left:6262;top:3309;width:113;height:113" fillcolor="black"/>
                        </v:group>
                        <v:group id="_x0000_s1229" style="position:absolute;left:6926;top:3309;width:332;height:113" coordorigin="6262,3309" coordsize="332,113">
                          <v:line id="_x0000_s1230" style="position:absolute;flip:x" from="6371,3363" to="6594,3363"/>
                          <v:rect id="_x0000_s1231" style="position:absolute;left:6262;top:3309;width:113;height:113" fillcolor="black"/>
                        </v:group>
                        <v:line id="_x0000_s1232" style="position:absolute;flip:x" from="6371,3363" to="6594,3363"/>
                        <v:rect id="_x0000_s1233" style="position:absolute;left:6262;top:3309;width:113;height:113" fillcolor="black"/>
                        <v:rect id="_x0000_s1234" style="position:absolute;left:7258;top:3309;width:113;height:113" fillcolor="black"/>
                      </v:group>
                    </w:pic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B443FE" w:rsidRPr="006F5278" w:rsidTr="003A2C47">
              <w:trPr>
                <w:cantSplit/>
                <w:trHeight w:val="745"/>
              </w:trPr>
              <w:tc>
                <w:tcPr>
                  <w:tcW w:w="601" w:type="dxa"/>
                  <w:tcBorders>
                    <w:top w:val="nil"/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д) земельный участок, представляющий собой единое землепользование с преобладанием обособленных участков,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35" style="position:absolute;left:0;text-align:left;margin-left:10.5pt;margin-top:16.5pt;width:55.45pt;height:5.65pt;z-index:181;mso-position-horizontal-relative:text;mso-position-vertical-relative:text" coordorigin="6262,3309" coordsize="1109,113">
                        <v:group id="_x0000_s1236" style="position:absolute;left:6594;top:3309;width:332;height:113" coordorigin="6262,3309" coordsize="332,113">
                          <v:line id="_x0000_s1237" style="position:absolute;flip:x" from="6371,3363" to="6594,3363"/>
                          <v:rect id="_x0000_s1238" style="position:absolute;left:6262;top:3309;width:113;height:113" filled="f" fillcolor="black"/>
                        </v:group>
                        <v:group id="_x0000_s1239" style="position:absolute;left:6926;top:3309;width:332;height:113" coordorigin="6262,3309" coordsize="332,113">
                          <v:line id="_x0000_s1240" style="position:absolute;flip:x" from="6371,3363" to="6594,3363"/>
                          <v:rect id="_x0000_s1241" style="position:absolute;left:6262;top:3309;width:113;height:113" filled="f" fillcolor="black"/>
                        </v:group>
                        <v:line id="_x0000_s1242" style="position:absolute;flip:x" from="6371,3363" to="6594,3363"/>
                        <v:rect id="_x0000_s1243" style="position:absolute;left:6262;top:3309;width:113;height:113" filled="f" fillcolor="black"/>
                        <v:rect id="_x0000_s1244" style="position:absolute;left:7258;top:3309;width:113;height:113" filled="f" fillcolor="black"/>
                      </v:group>
                    </w:pic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квадраты с длиной стороны 2 мм, очерченные линией черного цвета толщиной 0,2 мм, соединенные штрихами черного цвета толщиной 0,2 мм</w:t>
                  </w:r>
                </w:p>
              </w:tc>
            </w:tr>
            <w:tr w:rsidR="00B443FE" w:rsidRPr="006F5278" w:rsidTr="003A2C47">
              <w:trPr>
                <w:cantSplit/>
                <w:trHeight w:val="917"/>
              </w:trPr>
              <w:tc>
                <w:tcPr>
                  <w:tcW w:w="601" w:type="dxa"/>
                  <w:vMerge w:val="restart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е) земельный участок, представляющий собой единое землепользование с преобладанием условных участков,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границах которых достаточны для определения их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57" style="flip:x;mso-left-percent:-10001;mso-top-percent:-10001;mso-position-horizontal:absolute;mso-position-horizontal-relative:char;mso-position-vertical:absolute;mso-position-vertical-relative:line;mso-left-percent:-10001;mso-top-percent:-10001" from="0,0" to="65.8pt,0" strokeweight="2.75pt">
                        <v:stroke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ж) земельный участок, представляющий собой единое землепользование с преобладанием условных участков, имеющиеся в ЕГРН </w:t>
                  </w:r>
                  <w:proofErr w:type="gramStart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сведения</w:t>
                  </w:r>
                  <w:proofErr w:type="gramEnd"/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56" style="flip:y;mso-left-percent:-10001;mso-top-percent:-10001;mso-position-horizontal:absolute;mso-position-horizontal-relative:char;mso-position-vertical:absolute;mso-position-vertical-relative:line;mso-left-percent:-10001;mso-top-percent:-10001" from="0,0" to="66.3pt,0" strokeweight="3pt">
                        <v:stroke dashstyle="1 1" linestyle="thinThin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B443FE" w:rsidRPr="006F5278" w:rsidTr="003A2C47">
              <w:trPr>
                <w:cantSplit/>
                <w:trHeight w:val="97"/>
              </w:trPr>
              <w:tc>
                <w:tcPr>
                  <w:tcW w:w="601" w:type="dxa"/>
                  <w:vMerge w:val="restart"/>
                  <w:tcBorders>
                    <w:top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nil"/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Пункт геодезической основы: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nil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45" style="position:absolute;margin-left:31pt;margin-top:7.95pt;width:13.35pt;height:13.35pt;z-index:18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46" type="#_x0000_t5" style="position:absolute;left:5831;top:5884;width:170;height:170"/>
                        <v:oval id="_x0000_s1247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  <w:bottom w:val="nil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443FE" w:rsidRPr="006F5278" w:rsidTr="003A2C47">
              <w:trPr>
                <w:cantSplit/>
                <w:trHeight w:val="185"/>
              </w:trPr>
              <w:tc>
                <w:tcPr>
                  <w:tcW w:w="601" w:type="dxa"/>
                  <w:vMerge/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  </w:t>
                  </w:r>
                </w:p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vMerge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б) пункт геодезической сети специального назначения, созданной в соответствии с законодательством Российской Федерации о геодезии и картографии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48" style="position:absolute;margin-left:32.15pt;margin-top:8.05pt;width:9.95pt;height:9.95pt;z-index:183;mso-position-horizontal-relative:text;mso-position-vertical-relative:text" coordorigin="6314,5187" coordsize="170,170">
                        <v:rect id="_x0000_s1249" style="position:absolute;left:6314;top:5187;width:170;height:170"/>
                        <v:oval id="_x0000_s125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квадрат со стороной 2,0 мм с точкой внутри</w:t>
                  </w:r>
                </w:p>
              </w:tc>
            </w:tr>
            <w:tr w:rsidR="00B443FE" w:rsidRPr="006F5278" w:rsidTr="003A2C47">
              <w:trPr>
                <w:cantSplit/>
                <w:trHeight w:val="366"/>
              </w:trPr>
              <w:tc>
                <w:tcPr>
                  <w:tcW w:w="601" w:type="dxa"/>
                  <w:tcBorders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Точка съемочного обоснования</w:t>
                  </w:r>
                </w:p>
              </w:tc>
              <w:tc>
                <w:tcPr>
                  <w:tcW w:w="165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  <w:pict>
                      <v:group id="_x0000_s1251" style="position:absolute;margin-left:32.6pt;margin-top:4.45pt;width:10.5pt;height:10.5pt;z-index:184;mso-position-horizontal-relative:text;mso-position-vertical-relative:text" coordorigin="6125,5701" coordsize="57,57">
                        <v:oval id="_x0000_s1252" style="position:absolute;left:6125;top:5701;width:57;height:57"/>
                        <v:oval id="_x0000_s12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  <w:p w:rsidR="00B443FE" w:rsidRPr="006F5278" w:rsidRDefault="00B443FE" w:rsidP="00B443FE">
                  <w:p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71" w:type="dxa"/>
                  <w:tcBorders>
                    <w:top w:val="nil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окружность диаметром 2,0 мм с точкой внутри</w:t>
                  </w:r>
                </w:p>
              </w:tc>
            </w:tr>
            <w:tr w:rsidR="00B443FE" w:rsidRPr="006F5278" w:rsidTr="003A2C47">
              <w:trPr>
                <w:cantSplit/>
                <w:trHeight w:val="379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55" style="flip:y;mso-left-percent:-10001;mso-top-percent:-10001;mso-position-horizontal:absolute;mso-position-horizontal-relative:char;mso-position-vertical:absolute;mso-position-vertical-relative:line;mso-left-percent:-10001;mso-top-percent:-10001" from="0,0" to="67.15pt,0" strokeweight="1.25pt"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сплошная линия черного цвета толщиной 0,5 мм</w:t>
                  </w:r>
                </w:p>
              </w:tc>
            </w:tr>
            <w:tr w:rsidR="00B443FE" w:rsidRPr="006F5278" w:rsidTr="003A2C47">
              <w:trPr>
                <w:cantSplit/>
                <w:trHeight w:val="145"/>
              </w:trPr>
              <w:tc>
                <w:tcPr>
                  <w:tcW w:w="6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443FE" w:rsidRPr="006F5278" w:rsidRDefault="006F5278" w:rsidP="00B44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pict>
                      <v:line id="_x0000_s1254" style="flip:y;mso-left-percent:-10001;mso-top-percent:-10001;mso-position-horizontal:absolute;mso-position-horizontal-relative:char;mso-position-vertical:absolute;mso-position-vertical-relative:line;mso-left-percent:-10001;mso-top-percent:-10001" from="0,0" to="67.15pt,0">
                        <v:stroke startarrow="block"/>
                        <w10:wrap type="none"/>
                        <w10:anchorlock/>
                      </v:line>
                    </w:pict>
                  </w:r>
                </w:p>
              </w:tc>
              <w:tc>
                <w:tcPr>
                  <w:tcW w:w="32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443FE" w:rsidRPr="006F5278" w:rsidRDefault="00B443FE" w:rsidP="00B443F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F527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B443FE" w:rsidRPr="006F5278" w:rsidRDefault="00B443FE" w:rsidP="00B44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B5A32" w:rsidRPr="006F5278" w:rsidRDefault="00CB5A32" w:rsidP="00561F37">
      <w:pPr>
        <w:spacing w:after="0"/>
        <w:rPr>
          <w:rFonts w:ascii="Arial" w:hAnsi="Arial" w:cs="Arial"/>
          <w:sz w:val="26"/>
          <w:szCs w:val="26"/>
        </w:rPr>
      </w:pPr>
    </w:p>
    <w:sectPr w:rsidR="00CB5A32" w:rsidRPr="006F5278" w:rsidSect="00B443FE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53F4"/>
    <w:multiLevelType w:val="hybridMultilevel"/>
    <w:tmpl w:val="22822304"/>
    <w:lvl w:ilvl="0" w:tplc="BF6407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7BB58D8"/>
    <w:multiLevelType w:val="multilevel"/>
    <w:tmpl w:val="975E6F9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9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5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9"/>
  </w:num>
  <w:num w:numId="8">
    <w:abstractNumId w:val="6"/>
  </w:num>
  <w:num w:numId="9">
    <w:abstractNumId w:val="14"/>
  </w:num>
  <w:num w:numId="10">
    <w:abstractNumId w:val="17"/>
  </w:num>
  <w:num w:numId="11">
    <w:abstractNumId w:val="4"/>
  </w:num>
  <w:num w:numId="12">
    <w:abstractNumId w:val="12"/>
  </w:num>
  <w:num w:numId="13">
    <w:abstractNumId w:val="18"/>
  </w:num>
  <w:num w:numId="14">
    <w:abstractNumId w:val="13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2986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2B0F"/>
    <w:rsid w:val="000A3667"/>
    <w:rsid w:val="000A3EE2"/>
    <w:rsid w:val="000A7924"/>
    <w:rsid w:val="000C281D"/>
    <w:rsid w:val="000D0E52"/>
    <w:rsid w:val="000D1AB6"/>
    <w:rsid w:val="000D4D99"/>
    <w:rsid w:val="000D4E1C"/>
    <w:rsid w:val="000D7658"/>
    <w:rsid w:val="000E44B8"/>
    <w:rsid w:val="000E4B69"/>
    <w:rsid w:val="000F0109"/>
    <w:rsid w:val="000F3753"/>
    <w:rsid w:val="000F548A"/>
    <w:rsid w:val="000F6A00"/>
    <w:rsid w:val="001013DF"/>
    <w:rsid w:val="00110103"/>
    <w:rsid w:val="00111E3A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5543C"/>
    <w:rsid w:val="00263BE1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B7669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1E0A"/>
    <w:rsid w:val="00313E2B"/>
    <w:rsid w:val="00316A6D"/>
    <w:rsid w:val="00333E87"/>
    <w:rsid w:val="00336B3E"/>
    <w:rsid w:val="00337E08"/>
    <w:rsid w:val="003401EF"/>
    <w:rsid w:val="00341971"/>
    <w:rsid w:val="00341C32"/>
    <w:rsid w:val="00343505"/>
    <w:rsid w:val="003451AF"/>
    <w:rsid w:val="00347A12"/>
    <w:rsid w:val="00347B95"/>
    <w:rsid w:val="003518E7"/>
    <w:rsid w:val="003522FC"/>
    <w:rsid w:val="00352DEA"/>
    <w:rsid w:val="0035318D"/>
    <w:rsid w:val="00357ADB"/>
    <w:rsid w:val="00360290"/>
    <w:rsid w:val="003608DE"/>
    <w:rsid w:val="00380F8D"/>
    <w:rsid w:val="00382C0A"/>
    <w:rsid w:val="00393BA0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1A45"/>
    <w:rsid w:val="003F4CCD"/>
    <w:rsid w:val="003F4F39"/>
    <w:rsid w:val="00400267"/>
    <w:rsid w:val="004062EF"/>
    <w:rsid w:val="0041148B"/>
    <w:rsid w:val="00412019"/>
    <w:rsid w:val="0041723A"/>
    <w:rsid w:val="004241EC"/>
    <w:rsid w:val="004265F7"/>
    <w:rsid w:val="004379A7"/>
    <w:rsid w:val="00440D8F"/>
    <w:rsid w:val="00443810"/>
    <w:rsid w:val="0044611F"/>
    <w:rsid w:val="00451E76"/>
    <w:rsid w:val="004538B2"/>
    <w:rsid w:val="00453EDF"/>
    <w:rsid w:val="004575CE"/>
    <w:rsid w:val="00461389"/>
    <w:rsid w:val="00462483"/>
    <w:rsid w:val="0046380B"/>
    <w:rsid w:val="00473146"/>
    <w:rsid w:val="004733B4"/>
    <w:rsid w:val="004756A9"/>
    <w:rsid w:val="004804F4"/>
    <w:rsid w:val="00481E83"/>
    <w:rsid w:val="00483B2D"/>
    <w:rsid w:val="0049013F"/>
    <w:rsid w:val="00496C6B"/>
    <w:rsid w:val="004A03B7"/>
    <w:rsid w:val="004A0884"/>
    <w:rsid w:val="004C2CC6"/>
    <w:rsid w:val="004C4BDC"/>
    <w:rsid w:val="004C5370"/>
    <w:rsid w:val="004C7D39"/>
    <w:rsid w:val="004E0F94"/>
    <w:rsid w:val="004E3CF1"/>
    <w:rsid w:val="004E608B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22"/>
    <w:rsid w:val="00542741"/>
    <w:rsid w:val="00554416"/>
    <w:rsid w:val="00556E83"/>
    <w:rsid w:val="00557808"/>
    <w:rsid w:val="00557DBE"/>
    <w:rsid w:val="00561DF3"/>
    <w:rsid w:val="00561F37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D438D"/>
    <w:rsid w:val="005D4782"/>
    <w:rsid w:val="005E14D9"/>
    <w:rsid w:val="005F36BD"/>
    <w:rsid w:val="005F5F50"/>
    <w:rsid w:val="005F6407"/>
    <w:rsid w:val="005F6B96"/>
    <w:rsid w:val="00603203"/>
    <w:rsid w:val="006053C1"/>
    <w:rsid w:val="00612C0E"/>
    <w:rsid w:val="006160F1"/>
    <w:rsid w:val="00626EAB"/>
    <w:rsid w:val="00633E16"/>
    <w:rsid w:val="00634484"/>
    <w:rsid w:val="00636C2E"/>
    <w:rsid w:val="006410D9"/>
    <w:rsid w:val="0064591C"/>
    <w:rsid w:val="00653487"/>
    <w:rsid w:val="00654229"/>
    <w:rsid w:val="00664ECC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6F5278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491"/>
    <w:rsid w:val="007458BA"/>
    <w:rsid w:val="00751575"/>
    <w:rsid w:val="007522D0"/>
    <w:rsid w:val="007532B5"/>
    <w:rsid w:val="00754464"/>
    <w:rsid w:val="00762B87"/>
    <w:rsid w:val="00771DC4"/>
    <w:rsid w:val="007807EF"/>
    <w:rsid w:val="0078455C"/>
    <w:rsid w:val="00791090"/>
    <w:rsid w:val="0079507F"/>
    <w:rsid w:val="00795282"/>
    <w:rsid w:val="0079636E"/>
    <w:rsid w:val="007A377E"/>
    <w:rsid w:val="007B5E0B"/>
    <w:rsid w:val="007C07B4"/>
    <w:rsid w:val="007C2E5A"/>
    <w:rsid w:val="007C3D57"/>
    <w:rsid w:val="007C71F8"/>
    <w:rsid w:val="007D0016"/>
    <w:rsid w:val="007D1413"/>
    <w:rsid w:val="007E3FED"/>
    <w:rsid w:val="007F1533"/>
    <w:rsid w:val="007F40AA"/>
    <w:rsid w:val="007F7AC5"/>
    <w:rsid w:val="00801E32"/>
    <w:rsid w:val="00802A94"/>
    <w:rsid w:val="00807620"/>
    <w:rsid w:val="00817C94"/>
    <w:rsid w:val="00832485"/>
    <w:rsid w:val="00832A03"/>
    <w:rsid w:val="0083331F"/>
    <w:rsid w:val="00844937"/>
    <w:rsid w:val="0084765D"/>
    <w:rsid w:val="00850D6F"/>
    <w:rsid w:val="00855DD7"/>
    <w:rsid w:val="00864331"/>
    <w:rsid w:val="00865E02"/>
    <w:rsid w:val="0087493E"/>
    <w:rsid w:val="00880B94"/>
    <w:rsid w:val="008863F9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37F9"/>
    <w:rsid w:val="008C4B4A"/>
    <w:rsid w:val="008D1562"/>
    <w:rsid w:val="008D5014"/>
    <w:rsid w:val="008E0D14"/>
    <w:rsid w:val="008E228D"/>
    <w:rsid w:val="008F2E5A"/>
    <w:rsid w:val="008F455A"/>
    <w:rsid w:val="0090017D"/>
    <w:rsid w:val="00907128"/>
    <w:rsid w:val="00911250"/>
    <w:rsid w:val="00911B04"/>
    <w:rsid w:val="00912194"/>
    <w:rsid w:val="00913162"/>
    <w:rsid w:val="00917F89"/>
    <w:rsid w:val="009242A7"/>
    <w:rsid w:val="00924B09"/>
    <w:rsid w:val="00930584"/>
    <w:rsid w:val="00930E7B"/>
    <w:rsid w:val="00934C97"/>
    <w:rsid w:val="00937E1F"/>
    <w:rsid w:val="0095095A"/>
    <w:rsid w:val="009635A8"/>
    <w:rsid w:val="009639D9"/>
    <w:rsid w:val="0096610D"/>
    <w:rsid w:val="00971972"/>
    <w:rsid w:val="00974CF2"/>
    <w:rsid w:val="0097644F"/>
    <w:rsid w:val="00976B79"/>
    <w:rsid w:val="00981910"/>
    <w:rsid w:val="00986152"/>
    <w:rsid w:val="00990647"/>
    <w:rsid w:val="00991799"/>
    <w:rsid w:val="0099181A"/>
    <w:rsid w:val="009976AC"/>
    <w:rsid w:val="009A2FC8"/>
    <w:rsid w:val="009B3E43"/>
    <w:rsid w:val="009B6597"/>
    <w:rsid w:val="009C1B4F"/>
    <w:rsid w:val="009C510B"/>
    <w:rsid w:val="009E1286"/>
    <w:rsid w:val="009E291E"/>
    <w:rsid w:val="009E61D3"/>
    <w:rsid w:val="009F0FAA"/>
    <w:rsid w:val="009F2980"/>
    <w:rsid w:val="009F5519"/>
    <w:rsid w:val="00A01F76"/>
    <w:rsid w:val="00A06F6F"/>
    <w:rsid w:val="00A072F4"/>
    <w:rsid w:val="00A07DA4"/>
    <w:rsid w:val="00A1127A"/>
    <w:rsid w:val="00A1186E"/>
    <w:rsid w:val="00A15B14"/>
    <w:rsid w:val="00A24786"/>
    <w:rsid w:val="00A374B2"/>
    <w:rsid w:val="00A5596F"/>
    <w:rsid w:val="00A56C7B"/>
    <w:rsid w:val="00A60069"/>
    <w:rsid w:val="00A61AD4"/>
    <w:rsid w:val="00A64053"/>
    <w:rsid w:val="00A67C41"/>
    <w:rsid w:val="00A74A13"/>
    <w:rsid w:val="00A9090E"/>
    <w:rsid w:val="00A941A2"/>
    <w:rsid w:val="00AA3AB2"/>
    <w:rsid w:val="00AA5BEE"/>
    <w:rsid w:val="00AB04B1"/>
    <w:rsid w:val="00AB0AAA"/>
    <w:rsid w:val="00AB1C78"/>
    <w:rsid w:val="00AB48EB"/>
    <w:rsid w:val="00AC159A"/>
    <w:rsid w:val="00AD0242"/>
    <w:rsid w:val="00AD1737"/>
    <w:rsid w:val="00AD7B20"/>
    <w:rsid w:val="00AE6583"/>
    <w:rsid w:val="00AF3B1D"/>
    <w:rsid w:val="00B05BD1"/>
    <w:rsid w:val="00B10A56"/>
    <w:rsid w:val="00B12A55"/>
    <w:rsid w:val="00B14C9A"/>
    <w:rsid w:val="00B15DA3"/>
    <w:rsid w:val="00B21FAA"/>
    <w:rsid w:val="00B30639"/>
    <w:rsid w:val="00B36FCE"/>
    <w:rsid w:val="00B443FE"/>
    <w:rsid w:val="00B71B68"/>
    <w:rsid w:val="00B72F88"/>
    <w:rsid w:val="00B756C2"/>
    <w:rsid w:val="00B76A22"/>
    <w:rsid w:val="00B777D3"/>
    <w:rsid w:val="00B84B82"/>
    <w:rsid w:val="00B84EB9"/>
    <w:rsid w:val="00B910F2"/>
    <w:rsid w:val="00B96C90"/>
    <w:rsid w:val="00BA3247"/>
    <w:rsid w:val="00BA7A6C"/>
    <w:rsid w:val="00BB04DC"/>
    <w:rsid w:val="00BB067A"/>
    <w:rsid w:val="00BB0717"/>
    <w:rsid w:val="00BC1B44"/>
    <w:rsid w:val="00BC3C08"/>
    <w:rsid w:val="00BD5594"/>
    <w:rsid w:val="00BE0BD4"/>
    <w:rsid w:val="00BE204B"/>
    <w:rsid w:val="00BF0878"/>
    <w:rsid w:val="00BF1AD5"/>
    <w:rsid w:val="00BF5F4B"/>
    <w:rsid w:val="00C018A6"/>
    <w:rsid w:val="00C01E1F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529DD"/>
    <w:rsid w:val="00C61610"/>
    <w:rsid w:val="00C61FDF"/>
    <w:rsid w:val="00C62986"/>
    <w:rsid w:val="00C63619"/>
    <w:rsid w:val="00C8177A"/>
    <w:rsid w:val="00C87C05"/>
    <w:rsid w:val="00C932F4"/>
    <w:rsid w:val="00C94B2F"/>
    <w:rsid w:val="00C9606D"/>
    <w:rsid w:val="00C969F0"/>
    <w:rsid w:val="00CA4039"/>
    <w:rsid w:val="00CA6C80"/>
    <w:rsid w:val="00CB01A0"/>
    <w:rsid w:val="00CB0A52"/>
    <w:rsid w:val="00CB11CA"/>
    <w:rsid w:val="00CB2529"/>
    <w:rsid w:val="00CB5A32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93D39"/>
    <w:rsid w:val="00DA08AE"/>
    <w:rsid w:val="00DA4A35"/>
    <w:rsid w:val="00DA63BF"/>
    <w:rsid w:val="00DA6660"/>
    <w:rsid w:val="00DB4285"/>
    <w:rsid w:val="00DB66AF"/>
    <w:rsid w:val="00DB6951"/>
    <w:rsid w:val="00DC283F"/>
    <w:rsid w:val="00DD36FE"/>
    <w:rsid w:val="00DD550A"/>
    <w:rsid w:val="00DE37C2"/>
    <w:rsid w:val="00DE7295"/>
    <w:rsid w:val="00DF09DD"/>
    <w:rsid w:val="00DF237D"/>
    <w:rsid w:val="00DF2CBE"/>
    <w:rsid w:val="00E066B5"/>
    <w:rsid w:val="00E10C39"/>
    <w:rsid w:val="00E12F6A"/>
    <w:rsid w:val="00E14AFC"/>
    <w:rsid w:val="00E17774"/>
    <w:rsid w:val="00E17DF8"/>
    <w:rsid w:val="00E24C7A"/>
    <w:rsid w:val="00E304DE"/>
    <w:rsid w:val="00E31163"/>
    <w:rsid w:val="00E33E9A"/>
    <w:rsid w:val="00E418CB"/>
    <w:rsid w:val="00E42B2A"/>
    <w:rsid w:val="00E45FA4"/>
    <w:rsid w:val="00E505EF"/>
    <w:rsid w:val="00E54C50"/>
    <w:rsid w:val="00E55B8C"/>
    <w:rsid w:val="00E56AF7"/>
    <w:rsid w:val="00E57B1B"/>
    <w:rsid w:val="00E64695"/>
    <w:rsid w:val="00E6601D"/>
    <w:rsid w:val="00E66C46"/>
    <w:rsid w:val="00E7118A"/>
    <w:rsid w:val="00E77F9A"/>
    <w:rsid w:val="00E80FFB"/>
    <w:rsid w:val="00E81873"/>
    <w:rsid w:val="00E866BC"/>
    <w:rsid w:val="00E86BA6"/>
    <w:rsid w:val="00E92A2E"/>
    <w:rsid w:val="00E92C9A"/>
    <w:rsid w:val="00E9788C"/>
    <w:rsid w:val="00EA41A7"/>
    <w:rsid w:val="00EA423C"/>
    <w:rsid w:val="00EA49ED"/>
    <w:rsid w:val="00EA5782"/>
    <w:rsid w:val="00EA5C08"/>
    <w:rsid w:val="00EB3139"/>
    <w:rsid w:val="00EC0560"/>
    <w:rsid w:val="00EC05AA"/>
    <w:rsid w:val="00EC1691"/>
    <w:rsid w:val="00EE1576"/>
    <w:rsid w:val="00EF07F6"/>
    <w:rsid w:val="00EF5C0A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43C5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E7203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3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B5A3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443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F104-9B78-4AA4-96CA-C4D517AA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5303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96</cp:revision>
  <cp:lastPrinted>2025-02-04T01:57:00Z</cp:lastPrinted>
  <dcterms:created xsi:type="dcterms:W3CDTF">2015-04-09T04:32:00Z</dcterms:created>
  <dcterms:modified xsi:type="dcterms:W3CDTF">2025-03-21T06:48:00Z</dcterms:modified>
</cp:coreProperties>
</file>