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F0" w:rsidRPr="007F1EE2" w:rsidRDefault="007C6EF0" w:rsidP="007C6EF0">
      <w:pPr>
        <w:pStyle w:val="ad"/>
        <w:numPr>
          <w:ilvl w:val="0"/>
          <w:numId w:val="1"/>
        </w:numPr>
        <w:suppressAutoHyphens/>
        <w:ind w:left="0" w:firstLine="0"/>
        <w:contextualSpacing w:val="0"/>
        <w:jc w:val="center"/>
        <w:rPr>
          <w:rFonts w:ascii="Arial" w:hAnsi="Arial" w:cs="Arial"/>
          <w:sz w:val="24"/>
          <w:szCs w:val="24"/>
        </w:rPr>
      </w:pPr>
      <w:r w:rsidRPr="007F1EE2">
        <w:rPr>
          <w:rFonts w:ascii="Arial" w:hAnsi="Arial" w:cs="Arial"/>
          <w:noProof/>
          <w:sz w:val="24"/>
          <w:szCs w:val="24"/>
          <w:lang w:eastAsia="ru-RU"/>
        </w:rPr>
        <w:drawing>
          <wp:inline distT="0" distB="0" distL="0" distR="0">
            <wp:extent cx="800100" cy="990600"/>
            <wp:effectExtent l="19050" t="0" r="0" b="0"/>
            <wp:docPr id="2"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2 Герб кон [Converted]"/>
                    <pic:cNvPicPr>
                      <a:picLocks noChangeAspect="1" noChangeArrowheads="1"/>
                    </pic:cNvPicPr>
                  </pic:nvPicPr>
                  <pic:blipFill>
                    <a:blip r:embed="rId8" cstate="print"/>
                    <a:srcRect/>
                    <a:stretch>
                      <a:fillRect/>
                    </a:stretch>
                  </pic:blipFill>
                  <pic:spPr bwMode="auto">
                    <a:xfrm>
                      <a:off x="0" y="0"/>
                      <a:ext cx="800100" cy="990600"/>
                    </a:xfrm>
                    <a:prstGeom prst="rect">
                      <a:avLst/>
                    </a:prstGeom>
                    <a:noFill/>
                    <a:ln w="9525">
                      <a:noFill/>
                      <a:miter lim="800000"/>
                      <a:headEnd/>
                      <a:tailEnd/>
                    </a:ln>
                  </pic:spPr>
                </pic:pic>
              </a:graphicData>
            </a:graphic>
          </wp:inline>
        </w:drawing>
      </w:r>
    </w:p>
    <w:p w:rsidR="007C6EF0" w:rsidRPr="007F1EE2" w:rsidRDefault="007C6EF0" w:rsidP="007C6EF0">
      <w:pPr>
        <w:pStyle w:val="ad"/>
        <w:numPr>
          <w:ilvl w:val="0"/>
          <w:numId w:val="1"/>
        </w:numPr>
        <w:suppressAutoHyphens/>
        <w:spacing w:after="0"/>
        <w:ind w:left="0" w:firstLine="0"/>
        <w:contextualSpacing w:val="0"/>
        <w:jc w:val="center"/>
        <w:rPr>
          <w:rFonts w:ascii="Arial" w:hAnsi="Arial" w:cs="Arial"/>
          <w:b/>
          <w:bCs/>
          <w:sz w:val="24"/>
          <w:szCs w:val="24"/>
        </w:rPr>
      </w:pPr>
      <w:r w:rsidRPr="007F1EE2">
        <w:rPr>
          <w:rFonts w:ascii="Arial" w:hAnsi="Arial" w:cs="Arial"/>
          <w:b/>
          <w:bCs/>
          <w:sz w:val="24"/>
          <w:szCs w:val="24"/>
        </w:rPr>
        <w:t>АДМИНИСТРАЦИЯ ПОСЕЛКА КУРАГИНО</w:t>
      </w:r>
    </w:p>
    <w:p w:rsidR="007C6EF0" w:rsidRPr="007F1EE2" w:rsidRDefault="007C6EF0" w:rsidP="007C6EF0">
      <w:pPr>
        <w:pStyle w:val="ad"/>
        <w:numPr>
          <w:ilvl w:val="0"/>
          <w:numId w:val="1"/>
        </w:numPr>
        <w:suppressAutoHyphens/>
        <w:spacing w:after="0"/>
        <w:ind w:left="0" w:firstLine="0"/>
        <w:contextualSpacing w:val="0"/>
        <w:jc w:val="center"/>
        <w:rPr>
          <w:rFonts w:ascii="Arial" w:hAnsi="Arial" w:cs="Arial"/>
          <w:b/>
          <w:bCs/>
          <w:sz w:val="24"/>
          <w:szCs w:val="24"/>
        </w:rPr>
      </w:pPr>
      <w:r w:rsidRPr="007F1EE2">
        <w:rPr>
          <w:rFonts w:ascii="Arial" w:hAnsi="Arial" w:cs="Arial"/>
          <w:b/>
          <w:bCs/>
          <w:sz w:val="24"/>
          <w:szCs w:val="24"/>
        </w:rPr>
        <w:t>КРАСНОЯРСКОГО КРАЯ</w:t>
      </w:r>
    </w:p>
    <w:p w:rsidR="007C6EF0" w:rsidRPr="007F1EE2" w:rsidRDefault="007C6EF0" w:rsidP="007C6EF0">
      <w:pPr>
        <w:pStyle w:val="ad"/>
        <w:numPr>
          <w:ilvl w:val="0"/>
          <w:numId w:val="1"/>
        </w:numPr>
        <w:suppressAutoHyphens/>
        <w:spacing w:after="0"/>
        <w:ind w:left="0" w:firstLine="0"/>
        <w:contextualSpacing w:val="0"/>
        <w:jc w:val="center"/>
        <w:rPr>
          <w:rFonts w:ascii="Arial" w:hAnsi="Arial" w:cs="Arial"/>
          <w:b/>
          <w:bCs/>
          <w:sz w:val="24"/>
          <w:szCs w:val="24"/>
        </w:rPr>
      </w:pPr>
      <w:r w:rsidRPr="007F1EE2">
        <w:rPr>
          <w:rFonts w:ascii="Arial" w:hAnsi="Arial" w:cs="Arial"/>
          <w:b/>
          <w:bCs/>
          <w:sz w:val="24"/>
          <w:szCs w:val="24"/>
        </w:rPr>
        <w:t>ПОСТАНОВЛЕНИЕ</w:t>
      </w:r>
    </w:p>
    <w:p w:rsidR="007C6EF0" w:rsidRDefault="007C6EF0" w:rsidP="007C6EF0">
      <w:pPr>
        <w:pStyle w:val="ad"/>
        <w:numPr>
          <w:ilvl w:val="0"/>
          <w:numId w:val="1"/>
        </w:numPr>
        <w:suppressAutoHyphens/>
        <w:spacing w:after="0"/>
        <w:ind w:left="0" w:firstLine="0"/>
        <w:contextualSpacing w:val="0"/>
        <w:jc w:val="center"/>
        <w:rPr>
          <w:rFonts w:ascii="Arial" w:hAnsi="Arial" w:cs="Arial"/>
          <w:sz w:val="24"/>
          <w:szCs w:val="24"/>
        </w:rPr>
      </w:pPr>
    </w:p>
    <w:p w:rsidR="007C6EF0" w:rsidRPr="007F1EE2" w:rsidRDefault="00E60B0E" w:rsidP="007C6EF0">
      <w:pPr>
        <w:pStyle w:val="ad"/>
        <w:numPr>
          <w:ilvl w:val="0"/>
          <w:numId w:val="1"/>
        </w:numPr>
        <w:suppressAutoHyphens/>
        <w:spacing w:after="0"/>
        <w:ind w:left="0" w:firstLine="0"/>
        <w:contextualSpacing w:val="0"/>
        <w:jc w:val="center"/>
        <w:rPr>
          <w:rFonts w:ascii="Arial" w:hAnsi="Arial" w:cs="Arial"/>
          <w:sz w:val="24"/>
          <w:szCs w:val="24"/>
        </w:rPr>
      </w:pPr>
      <w:r>
        <w:rPr>
          <w:rFonts w:ascii="Arial" w:hAnsi="Arial" w:cs="Arial"/>
          <w:sz w:val="24"/>
          <w:szCs w:val="24"/>
        </w:rPr>
        <w:t>24</w:t>
      </w:r>
      <w:r w:rsidR="007C6EF0" w:rsidRPr="007F1EE2">
        <w:rPr>
          <w:rFonts w:ascii="Arial" w:hAnsi="Arial" w:cs="Arial"/>
          <w:sz w:val="24"/>
          <w:szCs w:val="24"/>
        </w:rPr>
        <w:t>.</w:t>
      </w:r>
      <w:r>
        <w:rPr>
          <w:rFonts w:ascii="Arial" w:hAnsi="Arial" w:cs="Arial"/>
          <w:sz w:val="24"/>
          <w:szCs w:val="24"/>
        </w:rPr>
        <w:t>03</w:t>
      </w:r>
      <w:r w:rsidR="007C6EF0" w:rsidRPr="007F1EE2">
        <w:rPr>
          <w:rFonts w:ascii="Arial" w:hAnsi="Arial" w:cs="Arial"/>
          <w:sz w:val="24"/>
          <w:szCs w:val="24"/>
        </w:rPr>
        <w:t>.202</w:t>
      </w:r>
      <w:r w:rsidR="007C6EF0">
        <w:rPr>
          <w:rFonts w:ascii="Arial" w:hAnsi="Arial" w:cs="Arial"/>
          <w:sz w:val="24"/>
          <w:szCs w:val="24"/>
        </w:rPr>
        <w:t>2</w:t>
      </w:r>
      <w:r w:rsidR="007C6EF0" w:rsidRPr="007F1EE2">
        <w:rPr>
          <w:rFonts w:ascii="Arial" w:hAnsi="Arial" w:cs="Arial"/>
          <w:sz w:val="24"/>
          <w:szCs w:val="24"/>
        </w:rPr>
        <w:t>г.</w:t>
      </w:r>
      <w:r w:rsidR="007C6EF0" w:rsidRPr="007F1EE2">
        <w:rPr>
          <w:rFonts w:ascii="Arial" w:hAnsi="Arial" w:cs="Arial"/>
          <w:sz w:val="24"/>
          <w:szCs w:val="24"/>
        </w:rPr>
        <w:tab/>
      </w:r>
      <w:r w:rsidR="007C6EF0" w:rsidRPr="007F1EE2">
        <w:rPr>
          <w:rFonts w:ascii="Arial" w:hAnsi="Arial" w:cs="Arial"/>
          <w:sz w:val="24"/>
          <w:szCs w:val="24"/>
        </w:rPr>
        <w:tab/>
      </w:r>
      <w:r w:rsidR="007C6EF0" w:rsidRPr="007F1EE2">
        <w:rPr>
          <w:rFonts w:ascii="Arial" w:hAnsi="Arial" w:cs="Arial"/>
          <w:sz w:val="24"/>
          <w:szCs w:val="24"/>
        </w:rPr>
        <w:tab/>
        <w:t xml:space="preserve">         </w:t>
      </w:r>
      <w:proofErr w:type="spellStart"/>
      <w:r w:rsidR="007C6EF0" w:rsidRPr="007F1EE2">
        <w:rPr>
          <w:rFonts w:ascii="Arial" w:hAnsi="Arial" w:cs="Arial"/>
          <w:sz w:val="24"/>
          <w:szCs w:val="24"/>
        </w:rPr>
        <w:t>пгт</w:t>
      </w:r>
      <w:proofErr w:type="spellEnd"/>
      <w:r w:rsidR="007C6EF0" w:rsidRPr="007F1EE2">
        <w:rPr>
          <w:rFonts w:ascii="Arial" w:hAnsi="Arial" w:cs="Arial"/>
          <w:sz w:val="24"/>
          <w:szCs w:val="24"/>
        </w:rPr>
        <w:t>. Курагино</w:t>
      </w:r>
      <w:r w:rsidR="007C6EF0" w:rsidRPr="007F1EE2">
        <w:rPr>
          <w:rFonts w:ascii="Arial" w:hAnsi="Arial" w:cs="Arial"/>
          <w:sz w:val="24"/>
          <w:szCs w:val="24"/>
        </w:rPr>
        <w:tab/>
        <w:t xml:space="preserve">                                 № </w:t>
      </w:r>
      <w:r>
        <w:rPr>
          <w:rFonts w:ascii="Arial" w:hAnsi="Arial" w:cs="Arial"/>
          <w:sz w:val="24"/>
          <w:szCs w:val="24"/>
        </w:rPr>
        <w:t>61</w:t>
      </w:r>
      <w:r w:rsidR="007C6EF0" w:rsidRPr="007F1EE2">
        <w:rPr>
          <w:rFonts w:ascii="Arial" w:hAnsi="Arial" w:cs="Arial"/>
          <w:sz w:val="24"/>
          <w:szCs w:val="24"/>
        </w:rPr>
        <w:t xml:space="preserve"> - </w:t>
      </w:r>
      <w:proofErr w:type="gramStart"/>
      <w:r w:rsidR="007C6EF0" w:rsidRPr="007F1EE2">
        <w:rPr>
          <w:rFonts w:ascii="Arial" w:hAnsi="Arial" w:cs="Arial"/>
          <w:sz w:val="24"/>
          <w:szCs w:val="24"/>
        </w:rPr>
        <w:t>П</w:t>
      </w:r>
      <w:proofErr w:type="gramEnd"/>
    </w:p>
    <w:p w:rsidR="007C6EF0" w:rsidRPr="007F1EE2" w:rsidRDefault="007C6EF0" w:rsidP="007C6EF0">
      <w:pPr>
        <w:pStyle w:val="ad"/>
        <w:numPr>
          <w:ilvl w:val="0"/>
          <w:numId w:val="1"/>
        </w:numPr>
        <w:suppressAutoHyphens/>
        <w:spacing w:after="0"/>
        <w:ind w:left="0" w:firstLine="0"/>
        <w:contextualSpacing w:val="0"/>
        <w:jc w:val="both"/>
        <w:rPr>
          <w:rFonts w:ascii="Arial" w:hAnsi="Arial" w:cs="Arial"/>
          <w:sz w:val="24"/>
          <w:szCs w:val="24"/>
        </w:rPr>
      </w:pPr>
    </w:p>
    <w:p w:rsidR="00A9707B" w:rsidRPr="007C6EF0" w:rsidRDefault="00A9707B" w:rsidP="00A9707B">
      <w:pPr>
        <w:autoSpaceDE w:val="0"/>
        <w:autoSpaceDN w:val="0"/>
        <w:adjustRightInd w:val="0"/>
        <w:jc w:val="both"/>
        <w:rPr>
          <w:rFonts w:ascii="Arial" w:hAnsi="Arial" w:cs="Arial"/>
        </w:rPr>
      </w:pPr>
      <w:r w:rsidRPr="007C6EF0">
        <w:rPr>
          <w:rFonts w:ascii="Arial" w:hAnsi="Arial" w:cs="Arial"/>
        </w:rPr>
        <w:t>Об утверждении административного</w:t>
      </w:r>
      <w:r w:rsidR="00A7663C" w:rsidRPr="007C6EF0">
        <w:rPr>
          <w:rFonts w:ascii="Arial" w:hAnsi="Arial" w:cs="Arial"/>
        </w:rPr>
        <w:t xml:space="preserve"> </w:t>
      </w:r>
      <w:r w:rsidRPr="007C6EF0">
        <w:rPr>
          <w:rFonts w:ascii="Arial" w:hAnsi="Arial" w:cs="Arial"/>
        </w:rPr>
        <w:t>регламента предоставления муниципальной</w:t>
      </w:r>
      <w:r w:rsidR="00A7663C" w:rsidRPr="007C6EF0">
        <w:rPr>
          <w:rFonts w:ascii="Arial" w:hAnsi="Arial" w:cs="Arial"/>
        </w:rPr>
        <w:t xml:space="preserve"> </w:t>
      </w:r>
      <w:r w:rsidRPr="007C6EF0">
        <w:rPr>
          <w:rFonts w:ascii="Arial" w:hAnsi="Arial" w:cs="Arial"/>
        </w:rPr>
        <w:t>услуги «</w:t>
      </w:r>
      <w:r w:rsidR="0021105A" w:rsidRPr="007C6EF0">
        <w:rPr>
          <w:rFonts w:ascii="Arial" w:hAnsi="Arial" w:cs="Arial"/>
          <w:bCs/>
        </w:rPr>
        <w:t>Приём заявлений граждан на постановку их на учёт в качестве</w:t>
      </w:r>
      <w:r w:rsidR="00A7663C" w:rsidRPr="007C6EF0">
        <w:rPr>
          <w:rFonts w:ascii="Arial" w:hAnsi="Arial" w:cs="Arial"/>
          <w:bCs/>
        </w:rPr>
        <w:t xml:space="preserve"> </w:t>
      </w:r>
      <w:r w:rsidR="0021105A" w:rsidRPr="007C6EF0">
        <w:rPr>
          <w:rFonts w:ascii="Arial" w:hAnsi="Arial" w:cs="Arial"/>
          <w:bCs/>
        </w:rPr>
        <w:t>нуждающихся в улучшении жилищных</w:t>
      </w:r>
      <w:r w:rsidR="00A7663C" w:rsidRPr="007C6EF0">
        <w:rPr>
          <w:rFonts w:ascii="Arial" w:hAnsi="Arial" w:cs="Arial"/>
          <w:bCs/>
        </w:rPr>
        <w:t xml:space="preserve"> </w:t>
      </w:r>
      <w:r w:rsidR="0021105A" w:rsidRPr="007C6EF0">
        <w:rPr>
          <w:rFonts w:ascii="Arial" w:hAnsi="Arial" w:cs="Arial"/>
          <w:bCs/>
        </w:rPr>
        <w:t>условий</w:t>
      </w:r>
      <w:r w:rsidR="0021105A" w:rsidRPr="007C6EF0">
        <w:rPr>
          <w:rFonts w:ascii="Arial" w:hAnsi="Arial" w:cs="Arial"/>
        </w:rPr>
        <w:t>»</w:t>
      </w:r>
    </w:p>
    <w:p w:rsidR="00A9707B" w:rsidRPr="007C6EF0" w:rsidRDefault="00A9707B" w:rsidP="00A9707B">
      <w:pPr>
        <w:autoSpaceDE w:val="0"/>
        <w:autoSpaceDN w:val="0"/>
        <w:adjustRightInd w:val="0"/>
        <w:jc w:val="both"/>
        <w:rPr>
          <w:rFonts w:ascii="Arial" w:hAnsi="Arial" w:cs="Arial"/>
        </w:rPr>
      </w:pPr>
    </w:p>
    <w:p w:rsidR="00A9707B" w:rsidRPr="007C6EF0" w:rsidRDefault="00A9707B" w:rsidP="00A92B39">
      <w:pPr>
        <w:pStyle w:val="ConsPlusNormal"/>
        <w:ind w:firstLine="709"/>
        <w:jc w:val="both"/>
        <w:outlineLvl w:val="0"/>
        <w:rPr>
          <w:sz w:val="24"/>
          <w:szCs w:val="24"/>
        </w:rPr>
      </w:pPr>
      <w:r w:rsidRPr="007C6EF0">
        <w:rPr>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7C6EF0">
        <w:rPr>
          <w:sz w:val="24"/>
          <w:szCs w:val="24"/>
        </w:rPr>
        <w:t>обеспечения открытости и общедоступности информации о предоставлении муниципальных услуг, руководствуясь Устав</w:t>
      </w:r>
      <w:r w:rsidR="00637F62" w:rsidRPr="007C6EF0">
        <w:rPr>
          <w:sz w:val="24"/>
          <w:szCs w:val="24"/>
        </w:rPr>
        <w:t>ом</w:t>
      </w:r>
      <w:r w:rsidRPr="007C6EF0">
        <w:rPr>
          <w:sz w:val="24"/>
          <w:szCs w:val="24"/>
        </w:rPr>
        <w:t xml:space="preserve"> </w:t>
      </w:r>
      <w:r w:rsidR="00637F62" w:rsidRPr="007C6EF0">
        <w:rPr>
          <w:sz w:val="24"/>
          <w:szCs w:val="24"/>
        </w:rPr>
        <w:t xml:space="preserve">муниципального </w:t>
      </w:r>
      <w:proofErr w:type="gramStart"/>
      <w:r w:rsidR="00637F62" w:rsidRPr="007C6EF0">
        <w:rPr>
          <w:sz w:val="24"/>
          <w:szCs w:val="24"/>
        </w:rPr>
        <w:t>образования</w:t>
      </w:r>
      <w:proofErr w:type="gramEnd"/>
      <w:r w:rsidR="00637F62" w:rsidRPr="007C6EF0">
        <w:rPr>
          <w:sz w:val="24"/>
          <w:szCs w:val="24"/>
        </w:rPr>
        <w:t xml:space="preserve"> поселок Курагино</w:t>
      </w:r>
      <w:r w:rsidRPr="007C6EF0">
        <w:rPr>
          <w:sz w:val="24"/>
          <w:szCs w:val="24"/>
        </w:rPr>
        <w:t>, ПОСТАНОВЛЯЮ:</w:t>
      </w:r>
    </w:p>
    <w:p w:rsidR="00A9707B" w:rsidRPr="007C6EF0" w:rsidRDefault="00A9707B" w:rsidP="007C6EF0">
      <w:pPr>
        <w:autoSpaceDE w:val="0"/>
        <w:autoSpaceDN w:val="0"/>
        <w:adjustRightInd w:val="0"/>
        <w:ind w:firstLine="709"/>
        <w:jc w:val="both"/>
        <w:rPr>
          <w:rFonts w:ascii="Arial" w:hAnsi="Arial" w:cs="Arial"/>
        </w:rPr>
      </w:pPr>
      <w:r w:rsidRPr="007C6EF0">
        <w:rPr>
          <w:rFonts w:ascii="Arial" w:hAnsi="Arial" w:cs="Arial"/>
        </w:rPr>
        <w:t>1. Утвердить административный регламент предоставления муниципальной услуги «</w:t>
      </w:r>
      <w:r w:rsidR="0021105A" w:rsidRPr="007C6EF0">
        <w:rPr>
          <w:rFonts w:ascii="Arial" w:hAnsi="Arial" w:cs="Arial"/>
          <w:bCs/>
        </w:rPr>
        <w:t>Приём заявлений граждан на постановку их на учёт в качестве нуждающихся в улучшении жилищных условий</w:t>
      </w:r>
      <w:r w:rsidR="0021105A" w:rsidRPr="007C6EF0">
        <w:rPr>
          <w:rFonts w:ascii="Arial" w:hAnsi="Arial" w:cs="Arial"/>
        </w:rPr>
        <w:t xml:space="preserve">», </w:t>
      </w:r>
      <w:r w:rsidR="007C6EF0" w:rsidRPr="007C6EF0">
        <w:rPr>
          <w:rFonts w:ascii="Arial" w:hAnsi="Arial" w:cs="Arial"/>
        </w:rPr>
        <w:t>согласно приложению;</w:t>
      </w:r>
    </w:p>
    <w:p w:rsidR="007C6EF0" w:rsidRPr="007C6EF0" w:rsidRDefault="007C6EF0" w:rsidP="007C6EF0">
      <w:pPr>
        <w:pStyle w:val="ConsPlusNormal"/>
        <w:widowControl w:val="0"/>
        <w:numPr>
          <w:ilvl w:val="0"/>
          <w:numId w:val="1"/>
        </w:numPr>
        <w:suppressAutoHyphens/>
        <w:autoSpaceDN/>
        <w:adjustRightInd/>
        <w:spacing w:line="276" w:lineRule="auto"/>
        <w:ind w:left="0" w:firstLine="709"/>
        <w:jc w:val="both"/>
        <w:rPr>
          <w:sz w:val="24"/>
          <w:szCs w:val="24"/>
        </w:rPr>
      </w:pPr>
      <w:r w:rsidRPr="007C6EF0">
        <w:rPr>
          <w:sz w:val="24"/>
          <w:szCs w:val="24"/>
        </w:rPr>
        <w:t xml:space="preserve">2. </w:t>
      </w:r>
      <w:proofErr w:type="gramStart"/>
      <w:r w:rsidRPr="007C6EF0">
        <w:rPr>
          <w:sz w:val="24"/>
          <w:szCs w:val="24"/>
        </w:rPr>
        <w:t>Разместить</w:t>
      </w:r>
      <w:proofErr w:type="gramEnd"/>
      <w:r w:rsidRPr="007C6EF0">
        <w:rPr>
          <w:sz w:val="24"/>
          <w:szCs w:val="24"/>
        </w:rPr>
        <w:t xml:space="preserve"> вышеназванный проект административного регламента на сайте муниципального образования поселок Курагино. Определить срок для проведения экспертизы — 15 дней со дня размещения на сайте;</w:t>
      </w:r>
    </w:p>
    <w:p w:rsidR="007C6EF0" w:rsidRPr="007C6EF0" w:rsidRDefault="007C6EF0" w:rsidP="007C6EF0">
      <w:pPr>
        <w:autoSpaceDE w:val="0"/>
        <w:autoSpaceDN w:val="0"/>
        <w:adjustRightInd w:val="0"/>
        <w:ind w:firstLine="709"/>
        <w:jc w:val="both"/>
        <w:rPr>
          <w:rFonts w:ascii="Arial" w:hAnsi="Arial" w:cs="Arial"/>
        </w:rPr>
      </w:pPr>
      <w:r w:rsidRPr="007C6EF0">
        <w:rPr>
          <w:rFonts w:ascii="Arial" w:hAnsi="Arial" w:cs="Arial"/>
        </w:rPr>
        <w:t>3</w:t>
      </w:r>
      <w:r w:rsidR="00A9707B" w:rsidRPr="007C6EF0">
        <w:rPr>
          <w:rFonts w:ascii="Arial" w:hAnsi="Arial" w:cs="Arial"/>
        </w:rPr>
        <w:t xml:space="preserve">. </w:t>
      </w:r>
      <w:r w:rsidR="00A5172C" w:rsidRPr="007C6EF0">
        <w:rPr>
          <w:rFonts w:ascii="Arial" w:hAnsi="Arial" w:cs="Arial"/>
        </w:rPr>
        <w:t>Контроль</w:t>
      </w:r>
      <w:r w:rsidR="00A9707B" w:rsidRPr="007C6EF0">
        <w:rPr>
          <w:rFonts w:ascii="Arial" w:hAnsi="Arial" w:cs="Arial"/>
        </w:rPr>
        <w:t xml:space="preserve"> за исполнение</w:t>
      </w:r>
      <w:r w:rsidR="00A5172C" w:rsidRPr="007C6EF0">
        <w:rPr>
          <w:rFonts w:ascii="Arial" w:hAnsi="Arial" w:cs="Arial"/>
        </w:rPr>
        <w:t>м</w:t>
      </w:r>
      <w:r w:rsidR="00A9707B" w:rsidRPr="007C6EF0">
        <w:rPr>
          <w:rFonts w:ascii="Arial" w:hAnsi="Arial" w:cs="Arial"/>
        </w:rPr>
        <w:t xml:space="preserve"> настоящего постановления возложить на </w:t>
      </w:r>
      <w:r w:rsidRPr="007C6EF0">
        <w:rPr>
          <w:rFonts w:ascii="Arial" w:hAnsi="Arial" w:cs="Arial"/>
        </w:rPr>
        <w:t>заместителя Главы МО п</w:t>
      </w:r>
      <w:proofErr w:type="gramStart"/>
      <w:r w:rsidRPr="007C6EF0">
        <w:rPr>
          <w:rFonts w:ascii="Arial" w:hAnsi="Arial" w:cs="Arial"/>
        </w:rPr>
        <w:t>.К</w:t>
      </w:r>
      <w:proofErr w:type="gramEnd"/>
      <w:r w:rsidRPr="007C6EF0">
        <w:rPr>
          <w:rFonts w:ascii="Arial" w:hAnsi="Arial" w:cs="Arial"/>
        </w:rPr>
        <w:t>урагино по экономическим, общественно - политическим, социальным и общим вопросам;</w:t>
      </w:r>
    </w:p>
    <w:p w:rsidR="007C6EF0" w:rsidRPr="007C6EF0" w:rsidRDefault="007C6EF0" w:rsidP="007C6EF0">
      <w:pPr>
        <w:pStyle w:val="ad"/>
        <w:numPr>
          <w:ilvl w:val="0"/>
          <w:numId w:val="1"/>
        </w:numPr>
        <w:suppressAutoHyphens/>
        <w:spacing w:after="0"/>
        <w:ind w:left="0" w:firstLine="709"/>
        <w:contextualSpacing w:val="0"/>
        <w:jc w:val="both"/>
        <w:rPr>
          <w:rFonts w:ascii="Arial" w:hAnsi="Arial" w:cs="Arial"/>
          <w:sz w:val="24"/>
          <w:szCs w:val="24"/>
        </w:rPr>
      </w:pPr>
      <w:r w:rsidRPr="007C6EF0">
        <w:rPr>
          <w:rFonts w:ascii="Arial" w:hAnsi="Arial" w:cs="Arial"/>
          <w:sz w:val="24"/>
          <w:szCs w:val="24"/>
        </w:rPr>
        <w:t>4. Постановление  вступает в силу со дня его официального обнародования на информационных стендах (МБУК «ДК ст</w:t>
      </w:r>
      <w:proofErr w:type="gramStart"/>
      <w:r w:rsidRPr="007C6EF0">
        <w:rPr>
          <w:rFonts w:ascii="Arial" w:hAnsi="Arial" w:cs="Arial"/>
          <w:sz w:val="24"/>
          <w:szCs w:val="24"/>
        </w:rPr>
        <w:t>.К</w:t>
      </w:r>
      <w:proofErr w:type="gramEnd"/>
      <w:r w:rsidRPr="007C6EF0">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A9707B" w:rsidRPr="007C6EF0" w:rsidRDefault="00A9707B" w:rsidP="00A9707B">
      <w:pPr>
        <w:jc w:val="both"/>
        <w:rPr>
          <w:rFonts w:ascii="Arial" w:hAnsi="Arial" w:cs="Arial"/>
        </w:rPr>
      </w:pPr>
    </w:p>
    <w:p w:rsidR="007C6EF0" w:rsidRPr="007C6EF0" w:rsidRDefault="007C6EF0" w:rsidP="00A9707B">
      <w:pPr>
        <w:jc w:val="both"/>
        <w:rPr>
          <w:rFonts w:ascii="Arial" w:hAnsi="Arial" w:cs="Arial"/>
        </w:rPr>
      </w:pPr>
    </w:p>
    <w:p w:rsidR="00A9707B" w:rsidRPr="007C6EF0" w:rsidRDefault="007C6EF0" w:rsidP="004A7113">
      <w:pPr>
        <w:jc w:val="both"/>
        <w:rPr>
          <w:rFonts w:ascii="Arial" w:hAnsi="Arial" w:cs="Arial"/>
        </w:rPr>
      </w:pPr>
      <w:r w:rsidRPr="007C6EF0">
        <w:rPr>
          <w:rFonts w:ascii="Arial" w:hAnsi="Arial" w:cs="Arial"/>
        </w:rPr>
        <w:t>Глава поселка Курагино</w:t>
      </w:r>
      <w:r w:rsidRPr="007C6EF0">
        <w:rPr>
          <w:rFonts w:ascii="Arial" w:hAnsi="Arial" w:cs="Arial"/>
        </w:rPr>
        <w:tab/>
      </w:r>
      <w:r w:rsidRPr="007C6EF0">
        <w:rPr>
          <w:rFonts w:ascii="Arial" w:hAnsi="Arial" w:cs="Arial"/>
        </w:rPr>
        <w:tab/>
      </w:r>
      <w:r w:rsidRPr="007C6EF0">
        <w:rPr>
          <w:rFonts w:ascii="Arial" w:hAnsi="Arial" w:cs="Arial"/>
        </w:rPr>
        <w:tab/>
      </w:r>
      <w:r w:rsidRPr="007C6EF0">
        <w:rPr>
          <w:rFonts w:ascii="Arial" w:hAnsi="Arial" w:cs="Arial"/>
        </w:rPr>
        <w:tab/>
      </w:r>
      <w:r>
        <w:rPr>
          <w:rFonts w:ascii="Arial" w:hAnsi="Arial" w:cs="Arial"/>
        </w:rPr>
        <w:tab/>
      </w:r>
      <w:r w:rsidRPr="007C6EF0">
        <w:rPr>
          <w:rFonts w:ascii="Arial" w:hAnsi="Arial" w:cs="Arial"/>
        </w:rPr>
        <w:tab/>
      </w:r>
      <w:r w:rsidRPr="007C6EF0">
        <w:rPr>
          <w:rFonts w:ascii="Arial" w:hAnsi="Arial" w:cs="Arial"/>
        </w:rPr>
        <w:tab/>
      </w:r>
      <w:r w:rsidRPr="007C6EF0">
        <w:rPr>
          <w:rFonts w:ascii="Arial" w:hAnsi="Arial" w:cs="Arial"/>
        </w:rPr>
        <w:tab/>
      </w:r>
      <w:proofErr w:type="spellStart"/>
      <w:r w:rsidRPr="007C6EF0">
        <w:rPr>
          <w:rFonts w:ascii="Arial" w:hAnsi="Arial" w:cs="Arial"/>
        </w:rPr>
        <w:t>С.А.Кнауб</w:t>
      </w:r>
      <w:proofErr w:type="spellEnd"/>
    </w:p>
    <w:p w:rsidR="00B86097" w:rsidRPr="007C6EF0" w:rsidRDefault="00B86097" w:rsidP="004A7113">
      <w:pPr>
        <w:jc w:val="both"/>
        <w:rPr>
          <w:rFonts w:ascii="Arial" w:hAnsi="Arial" w:cs="Arial"/>
          <w:i/>
        </w:rPr>
      </w:pPr>
    </w:p>
    <w:p w:rsidR="007C6EF0" w:rsidRPr="007C6EF0" w:rsidRDefault="007C6EF0">
      <w:pPr>
        <w:rPr>
          <w:rFonts w:ascii="Arial" w:hAnsi="Arial" w:cs="Arial"/>
        </w:rPr>
      </w:pPr>
      <w:r w:rsidRPr="007C6EF0">
        <w:rPr>
          <w:rFonts w:ascii="Arial" w:hAnsi="Arial" w:cs="Arial"/>
        </w:rPr>
        <w:br w:type="page"/>
      </w:r>
    </w:p>
    <w:p w:rsidR="00A9707B" w:rsidRPr="002074C1" w:rsidRDefault="00A9707B" w:rsidP="00A9707B">
      <w:pPr>
        <w:autoSpaceDE w:val="0"/>
        <w:autoSpaceDN w:val="0"/>
        <w:adjustRightInd w:val="0"/>
        <w:jc w:val="right"/>
        <w:outlineLvl w:val="0"/>
        <w:rPr>
          <w:iCs/>
          <w:sz w:val="28"/>
          <w:szCs w:val="28"/>
        </w:rPr>
      </w:pPr>
      <w:r w:rsidRPr="002074C1">
        <w:rPr>
          <w:iCs/>
          <w:sz w:val="28"/>
          <w:szCs w:val="28"/>
        </w:rPr>
        <w:lastRenderedPageBreak/>
        <w:t>Приложение</w:t>
      </w:r>
      <w:r w:rsidR="007C6EF0">
        <w:rPr>
          <w:iCs/>
          <w:sz w:val="28"/>
          <w:szCs w:val="28"/>
        </w:rPr>
        <w:t xml:space="preserve"> </w:t>
      </w:r>
      <w:r w:rsidRPr="002074C1">
        <w:rPr>
          <w:iCs/>
          <w:sz w:val="28"/>
          <w:szCs w:val="28"/>
        </w:rPr>
        <w:t>к постановлению</w:t>
      </w:r>
    </w:p>
    <w:p w:rsidR="00A9707B" w:rsidRPr="002074C1" w:rsidRDefault="00A9707B" w:rsidP="00A9707B">
      <w:pPr>
        <w:autoSpaceDE w:val="0"/>
        <w:autoSpaceDN w:val="0"/>
        <w:adjustRightInd w:val="0"/>
        <w:jc w:val="right"/>
        <w:outlineLvl w:val="0"/>
        <w:rPr>
          <w:iCs/>
          <w:sz w:val="28"/>
          <w:szCs w:val="28"/>
        </w:rPr>
      </w:pPr>
      <w:r w:rsidRPr="002074C1">
        <w:rPr>
          <w:iCs/>
          <w:sz w:val="28"/>
          <w:szCs w:val="28"/>
        </w:rPr>
        <w:t xml:space="preserve">администрации </w:t>
      </w:r>
      <w:r w:rsidR="00E60B0E">
        <w:rPr>
          <w:iCs/>
          <w:sz w:val="28"/>
          <w:szCs w:val="28"/>
        </w:rPr>
        <w:t>поселка Курагино</w:t>
      </w:r>
    </w:p>
    <w:p w:rsidR="00A9707B" w:rsidRPr="002074C1" w:rsidRDefault="00A9707B" w:rsidP="00A9707B">
      <w:pPr>
        <w:autoSpaceDE w:val="0"/>
        <w:autoSpaceDN w:val="0"/>
        <w:adjustRightInd w:val="0"/>
        <w:jc w:val="right"/>
        <w:outlineLvl w:val="0"/>
        <w:rPr>
          <w:iCs/>
          <w:sz w:val="28"/>
          <w:szCs w:val="28"/>
        </w:rPr>
      </w:pPr>
      <w:r w:rsidRPr="002074C1">
        <w:rPr>
          <w:iCs/>
          <w:sz w:val="28"/>
          <w:szCs w:val="28"/>
        </w:rPr>
        <w:t>от «</w:t>
      </w:r>
      <w:r w:rsidR="00E60B0E">
        <w:rPr>
          <w:iCs/>
          <w:sz w:val="28"/>
          <w:szCs w:val="28"/>
        </w:rPr>
        <w:t>24</w:t>
      </w:r>
      <w:r w:rsidRPr="002074C1">
        <w:rPr>
          <w:iCs/>
          <w:sz w:val="28"/>
          <w:szCs w:val="28"/>
        </w:rPr>
        <w:t xml:space="preserve">» </w:t>
      </w:r>
      <w:r w:rsidR="00E60B0E">
        <w:rPr>
          <w:iCs/>
          <w:sz w:val="28"/>
          <w:szCs w:val="28"/>
        </w:rPr>
        <w:t xml:space="preserve"> марта </w:t>
      </w:r>
      <w:r w:rsidRPr="002074C1">
        <w:rPr>
          <w:iCs/>
          <w:sz w:val="28"/>
          <w:szCs w:val="28"/>
        </w:rPr>
        <w:t xml:space="preserve"> 20</w:t>
      </w:r>
      <w:r w:rsidR="00E60B0E">
        <w:rPr>
          <w:iCs/>
          <w:sz w:val="28"/>
          <w:szCs w:val="28"/>
        </w:rPr>
        <w:t>22</w:t>
      </w:r>
      <w:r w:rsidRPr="002074C1">
        <w:rPr>
          <w:iCs/>
          <w:sz w:val="28"/>
          <w:szCs w:val="28"/>
        </w:rPr>
        <w:t xml:space="preserve"> № </w:t>
      </w:r>
      <w:r w:rsidR="00E60B0E">
        <w:rPr>
          <w:iCs/>
          <w:sz w:val="28"/>
          <w:szCs w:val="28"/>
        </w:rPr>
        <w:t>61-П</w:t>
      </w: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p>
    <w:p w:rsidR="00A9707B" w:rsidRPr="002074C1" w:rsidRDefault="00A9707B" w:rsidP="00A9707B">
      <w:pPr>
        <w:pStyle w:val="ConsPlusTitle"/>
        <w:jc w:val="center"/>
        <w:outlineLvl w:val="0"/>
      </w:pPr>
      <w:r w:rsidRPr="002074C1">
        <w:t>АДМИНИСТРАТИВНЫЙ РЕГЛАМЕНТ</w:t>
      </w:r>
    </w:p>
    <w:p w:rsidR="00A9707B" w:rsidRPr="002074C1" w:rsidRDefault="00A9707B" w:rsidP="00A9707B">
      <w:pPr>
        <w:pStyle w:val="ConsPlusTitle"/>
        <w:jc w:val="center"/>
        <w:outlineLvl w:val="0"/>
      </w:pPr>
      <w:r w:rsidRPr="002074C1">
        <w:t xml:space="preserve">предоставления муниципальной услуги </w:t>
      </w:r>
    </w:p>
    <w:p w:rsidR="0021105A" w:rsidRPr="002074C1" w:rsidRDefault="0021105A" w:rsidP="0021105A">
      <w:pPr>
        <w:autoSpaceDE w:val="0"/>
        <w:autoSpaceDN w:val="0"/>
        <w:adjustRightInd w:val="0"/>
        <w:jc w:val="center"/>
        <w:rPr>
          <w:b/>
          <w:bCs/>
          <w:sz w:val="28"/>
          <w:szCs w:val="28"/>
        </w:rPr>
      </w:pPr>
      <w:r w:rsidRPr="002074C1">
        <w:rPr>
          <w:b/>
          <w:bCs/>
          <w:sz w:val="28"/>
          <w:szCs w:val="28"/>
        </w:rPr>
        <w:t>«Приём заявлений граждан на постановку их на учёт в качестве нуждающихся в улучшении жилищных условий»</w:t>
      </w:r>
    </w:p>
    <w:p w:rsidR="00A9707B" w:rsidRPr="002074C1" w:rsidRDefault="00A9707B" w:rsidP="00A9707B">
      <w:pPr>
        <w:pStyle w:val="ConsPlusNormal"/>
        <w:ind w:firstLine="540"/>
        <w:jc w:val="both"/>
        <w:outlineLvl w:val="0"/>
        <w:rPr>
          <w:rFonts w:ascii="Times New Roman" w:hAnsi="Times New Roman" w:cs="Times New Roman"/>
          <w:b/>
          <w:bCs/>
          <w:sz w:val="28"/>
          <w:szCs w:val="28"/>
        </w:rPr>
      </w:pPr>
    </w:p>
    <w:p w:rsidR="0021105A" w:rsidRPr="002074C1" w:rsidRDefault="0021105A" w:rsidP="00A9707B">
      <w:pPr>
        <w:pStyle w:val="ConsPlusNormal"/>
        <w:ind w:firstLine="540"/>
        <w:jc w:val="both"/>
        <w:outlineLvl w:val="0"/>
        <w:rPr>
          <w:rFonts w:ascii="Times New Roman" w:hAnsi="Times New Roman" w:cs="Times New Roman"/>
          <w:b/>
          <w:bCs/>
          <w:sz w:val="28"/>
          <w:szCs w:val="28"/>
        </w:rPr>
      </w:pPr>
    </w:p>
    <w:p w:rsidR="00A9707B" w:rsidRPr="002074C1" w:rsidRDefault="0021105A" w:rsidP="00A9707B">
      <w:pPr>
        <w:pStyle w:val="ConsPlusNormal"/>
        <w:ind w:firstLine="540"/>
        <w:jc w:val="center"/>
        <w:outlineLvl w:val="1"/>
        <w:rPr>
          <w:rFonts w:ascii="Times New Roman" w:hAnsi="Times New Roman" w:cs="Times New Roman"/>
          <w:b/>
          <w:sz w:val="28"/>
          <w:szCs w:val="28"/>
        </w:rPr>
      </w:pPr>
      <w:r w:rsidRPr="002074C1">
        <w:rPr>
          <w:rFonts w:ascii="Times New Roman" w:hAnsi="Times New Roman" w:cs="Times New Roman"/>
          <w:b/>
          <w:sz w:val="28"/>
          <w:szCs w:val="28"/>
        </w:rPr>
        <w:t>1</w:t>
      </w:r>
      <w:r w:rsidR="00A9707B" w:rsidRPr="002074C1">
        <w:rPr>
          <w:rFonts w:ascii="Times New Roman" w:hAnsi="Times New Roman" w:cs="Times New Roman"/>
          <w:b/>
          <w:sz w:val="28"/>
          <w:szCs w:val="28"/>
        </w:rPr>
        <w:t>. О</w:t>
      </w:r>
      <w:r w:rsidRPr="002074C1">
        <w:rPr>
          <w:rFonts w:ascii="Times New Roman" w:hAnsi="Times New Roman" w:cs="Times New Roman"/>
          <w:b/>
          <w:sz w:val="28"/>
          <w:szCs w:val="28"/>
        </w:rPr>
        <w:t>бщие положения</w:t>
      </w:r>
    </w:p>
    <w:p w:rsidR="00A9707B" w:rsidRPr="002074C1" w:rsidRDefault="00A9707B" w:rsidP="00A9707B">
      <w:pPr>
        <w:pStyle w:val="ConsPlusNormal"/>
        <w:ind w:firstLine="540"/>
        <w:jc w:val="both"/>
        <w:outlineLvl w:val="1"/>
        <w:rPr>
          <w:rFonts w:ascii="Times New Roman" w:hAnsi="Times New Roman" w:cs="Times New Roman"/>
          <w:sz w:val="28"/>
          <w:szCs w:val="28"/>
        </w:rPr>
      </w:pPr>
    </w:p>
    <w:p w:rsidR="0021105A" w:rsidRPr="002074C1" w:rsidRDefault="0021105A" w:rsidP="00A92B39">
      <w:pPr>
        <w:autoSpaceDE w:val="0"/>
        <w:autoSpaceDN w:val="0"/>
        <w:adjustRightInd w:val="0"/>
        <w:ind w:firstLine="709"/>
        <w:jc w:val="both"/>
        <w:outlineLvl w:val="1"/>
        <w:rPr>
          <w:sz w:val="28"/>
          <w:szCs w:val="28"/>
        </w:rPr>
      </w:pPr>
      <w:r w:rsidRPr="002074C1">
        <w:rPr>
          <w:sz w:val="28"/>
          <w:szCs w:val="28"/>
        </w:rPr>
        <w:t xml:space="preserve">1.1 Настоящий административный регламент по предоставлению муниципальной услуги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 xml:space="preserve">(далее - административный регламент) устанавливает </w:t>
      </w:r>
      <w:r w:rsidR="00BB555F" w:rsidRPr="002074C1">
        <w:rPr>
          <w:sz w:val="28"/>
          <w:szCs w:val="28"/>
        </w:rPr>
        <w:t xml:space="preserve">порядок, </w:t>
      </w:r>
      <w:r w:rsidRPr="002074C1">
        <w:rPr>
          <w:sz w:val="28"/>
          <w:szCs w:val="28"/>
        </w:rPr>
        <w:t>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0761B" w:rsidRPr="007F1EE2" w:rsidRDefault="00A9707B" w:rsidP="0000761B">
      <w:pPr>
        <w:autoSpaceDE w:val="0"/>
        <w:autoSpaceDN w:val="0"/>
        <w:adjustRightInd w:val="0"/>
        <w:ind w:firstLine="709"/>
        <w:contextualSpacing/>
        <w:jc w:val="both"/>
        <w:rPr>
          <w:bCs/>
          <w:sz w:val="28"/>
          <w:szCs w:val="28"/>
        </w:rPr>
      </w:pPr>
      <w:r w:rsidRPr="002074C1">
        <w:rPr>
          <w:sz w:val="28"/>
          <w:szCs w:val="28"/>
        </w:rPr>
        <w:t xml:space="preserve">1.2. </w:t>
      </w:r>
      <w:r w:rsidR="0000761B" w:rsidRPr="007F1EE2">
        <w:rPr>
          <w:bCs/>
          <w:sz w:val="28"/>
          <w:szCs w:val="28"/>
        </w:rPr>
        <w:t>Информация о муниципальной услуге предоставляется:</w:t>
      </w:r>
    </w:p>
    <w:p w:rsidR="0000761B" w:rsidRPr="007F1EE2" w:rsidRDefault="0000761B" w:rsidP="0000761B">
      <w:pPr>
        <w:autoSpaceDE w:val="0"/>
        <w:autoSpaceDN w:val="0"/>
        <w:adjustRightInd w:val="0"/>
        <w:ind w:firstLine="709"/>
        <w:contextualSpacing/>
        <w:jc w:val="both"/>
        <w:rPr>
          <w:bCs/>
          <w:sz w:val="28"/>
          <w:szCs w:val="28"/>
        </w:rPr>
      </w:pPr>
      <w:r w:rsidRPr="007F1EE2">
        <w:rPr>
          <w:bCs/>
          <w:sz w:val="28"/>
          <w:szCs w:val="28"/>
        </w:rPr>
        <w:t>непосредственно на информационных стендах, расположенных в помещениях для оказания услуги, на официальном сайте администрации, при личном консультировании специалистом;</w:t>
      </w:r>
    </w:p>
    <w:p w:rsidR="0000761B" w:rsidRPr="007F1EE2" w:rsidRDefault="0000761B" w:rsidP="0000761B">
      <w:pPr>
        <w:autoSpaceDE w:val="0"/>
        <w:autoSpaceDN w:val="0"/>
        <w:adjustRightInd w:val="0"/>
        <w:ind w:firstLine="709"/>
        <w:contextualSpacing/>
        <w:jc w:val="both"/>
        <w:rPr>
          <w:bCs/>
          <w:sz w:val="28"/>
          <w:szCs w:val="28"/>
        </w:rPr>
      </w:pPr>
      <w:r w:rsidRPr="007F1EE2">
        <w:rPr>
          <w:bCs/>
          <w:sz w:val="28"/>
          <w:szCs w:val="28"/>
        </w:rPr>
        <w:t>с использованием средств телефонной связи, в том числе личное консультирование специалистом;</w:t>
      </w:r>
    </w:p>
    <w:p w:rsidR="0000761B" w:rsidRPr="007F1EE2" w:rsidRDefault="0000761B" w:rsidP="0000761B">
      <w:pPr>
        <w:autoSpaceDE w:val="0"/>
        <w:autoSpaceDN w:val="0"/>
        <w:adjustRightInd w:val="0"/>
        <w:ind w:firstLine="709"/>
        <w:contextualSpacing/>
        <w:jc w:val="both"/>
        <w:rPr>
          <w:bCs/>
          <w:sz w:val="28"/>
          <w:szCs w:val="28"/>
        </w:rPr>
      </w:pPr>
      <w:r w:rsidRPr="007F1EE2">
        <w:rPr>
          <w:bCs/>
          <w:sz w:val="28"/>
          <w:szCs w:val="28"/>
        </w:rPr>
        <w:t>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федеральной государственной информационной системе «Единый портал государственных и муниципальных услуг (функций)».</w:t>
      </w:r>
    </w:p>
    <w:p w:rsidR="00A9707B" w:rsidRPr="00604147" w:rsidRDefault="00604147" w:rsidP="00604147">
      <w:pPr>
        <w:autoSpaceDE w:val="0"/>
        <w:autoSpaceDN w:val="0"/>
        <w:adjustRightInd w:val="0"/>
        <w:ind w:firstLine="709"/>
        <w:jc w:val="both"/>
        <w:outlineLvl w:val="1"/>
        <w:rPr>
          <w:sz w:val="28"/>
          <w:szCs w:val="28"/>
        </w:rPr>
      </w:pPr>
      <w:r w:rsidRPr="00604147">
        <w:rPr>
          <w:sz w:val="28"/>
          <w:szCs w:val="28"/>
        </w:rPr>
        <w:t>.</w:t>
      </w:r>
    </w:p>
    <w:p w:rsidR="008C5788" w:rsidRPr="002074C1" w:rsidRDefault="008C5788" w:rsidP="00A9707B">
      <w:pPr>
        <w:autoSpaceDE w:val="0"/>
        <w:autoSpaceDN w:val="0"/>
        <w:adjustRightInd w:val="0"/>
        <w:ind w:firstLine="540"/>
        <w:jc w:val="both"/>
        <w:outlineLvl w:val="1"/>
        <w:rPr>
          <w:i/>
          <w:iCs/>
          <w:sz w:val="28"/>
          <w:szCs w:val="28"/>
        </w:rPr>
      </w:pPr>
    </w:p>
    <w:p w:rsidR="005F4938" w:rsidRPr="002074C1" w:rsidRDefault="005F4938" w:rsidP="005F4938">
      <w:pPr>
        <w:autoSpaceDE w:val="0"/>
        <w:autoSpaceDN w:val="0"/>
        <w:adjustRightInd w:val="0"/>
        <w:jc w:val="center"/>
        <w:outlineLvl w:val="1"/>
        <w:rPr>
          <w:b/>
          <w:sz w:val="28"/>
          <w:szCs w:val="28"/>
        </w:rPr>
      </w:pPr>
      <w:r w:rsidRPr="002074C1">
        <w:rPr>
          <w:b/>
          <w:sz w:val="28"/>
          <w:szCs w:val="28"/>
        </w:rPr>
        <w:t>2. Стандарт предоставления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2.1. Наименование муниципальной услуги – </w:t>
      </w:r>
      <w:r w:rsidRPr="002074C1">
        <w:rPr>
          <w:bCs/>
          <w:sz w:val="28"/>
          <w:szCs w:val="28"/>
        </w:rPr>
        <w:t xml:space="preserve">«Приём заявлений граждан на постановку их на учёт в качестве нуждающихся в улучшении жилищных условий» </w:t>
      </w:r>
      <w:r w:rsidRPr="002074C1">
        <w:rPr>
          <w:sz w:val="28"/>
          <w:szCs w:val="28"/>
        </w:rPr>
        <w:t>(далее – муниципальная услуга).</w:t>
      </w:r>
    </w:p>
    <w:p w:rsidR="0000761B" w:rsidRPr="007F1EE2" w:rsidRDefault="0000761B" w:rsidP="0000761B">
      <w:pPr>
        <w:autoSpaceDE w:val="0"/>
        <w:autoSpaceDN w:val="0"/>
        <w:adjustRightInd w:val="0"/>
        <w:ind w:firstLine="709"/>
        <w:jc w:val="both"/>
        <w:rPr>
          <w:sz w:val="28"/>
          <w:szCs w:val="28"/>
        </w:rPr>
      </w:pPr>
      <w:r w:rsidRPr="007F1EE2">
        <w:rPr>
          <w:sz w:val="28"/>
          <w:szCs w:val="28"/>
        </w:rPr>
        <w:t>2.2. Предоставление муниципальной услуги осуществляет:</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 xml:space="preserve"> </w:t>
      </w:r>
      <w:bookmarkStart w:id="0" w:name="Par63"/>
      <w:bookmarkEnd w:id="0"/>
      <w:r w:rsidRPr="007F1EE2">
        <w:rPr>
          <w:sz w:val="28"/>
          <w:szCs w:val="28"/>
        </w:rPr>
        <w:t xml:space="preserve">- Администрация поселка Курагино Курагинского района Красноярского края (далее - администрация). </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Почтовый адрес и местонахождение: 662910, Красноярский край, Курагинский район, р.п</w:t>
      </w:r>
      <w:proofErr w:type="gramStart"/>
      <w:r w:rsidRPr="007F1EE2">
        <w:rPr>
          <w:sz w:val="28"/>
          <w:szCs w:val="28"/>
        </w:rPr>
        <w:t>.К</w:t>
      </w:r>
      <w:proofErr w:type="gramEnd"/>
      <w:r w:rsidRPr="007F1EE2">
        <w:rPr>
          <w:sz w:val="28"/>
          <w:szCs w:val="28"/>
        </w:rPr>
        <w:t xml:space="preserve">урагино, </w:t>
      </w:r>
      <w:proofErr w:type="spellStart"/>
      <w:r w:rsidRPr="007F1EE2">
        <w:rPr>
          <w:sz w:val="28"/>
          <w:szCs w:val="28"/>
        </w:rPr>
        <w:t>пер.Свято-Духовский</w:t>
      </w:r>
      <w:proofErr w:type="spellEnd"/>
      <w:r w:rsidRPr="007F1EE2">
        <w:rPr>
          <w:sz w:val="28"/>
          <w:szCs w:val="28"/>
        </w:rPr>
        <w:t>, 3.</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lastRenderedPageBreak/>
        <w:t>Тел./ факс: (8-391-36) 2-22-10.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 xml:space="preserve">Официальный сайт Администрации МО поселок Курагино: </w:t>
      </w:r>
      <w:proofErr w:type="spellStart"/>
      <w:r w:rsidRPr="007F1EE2">
        <w:rPr>
          <w:sz w:val="28"/>
          <w:szCs w:val="28"/>
        </w:rPr>
        <w:t>www.admkurag.ru</w:t>
      </w:r>
      <w:proofErr w:type="spellEnd"/>
    </w:p>
    <w:p w:rsidR="0000761B" w:rsidRPr="007F1EE2" w:rsidRDefault="0000761B" w:rsidP="0000761B">
      <w:pPr>
        <w:widowControl w:val="0"/>
        <w:autoSpaceDE w:val="0"/>
        <w:autoSpaceDN w:val="0"/>
        <w:adjustRightInd w:val="0"/>
        <w:ind w:firstLine="540"/>
        <w:jc w:val="both"/>
        <w:rPr>
          <w:sz w:val="28"/>
          <w:szCs w:val="28"/>
        </w:rPr>
      </w:pPr>
      <w:proofErr w:type="spellStart"/>
      <w:r w:rsidRPr="007F1EE2">
        <w:rPr>
          <w:sz w:val="28"/>
          <w:szCs w:val="28"/>
        </w:rPr>
        <w:t>e-mail</w:t>
      </w:r>
      <w:proofErr w:type="spellEnd"/>
      <w:r w:rsidRPr="007F1EE2">
        <w:rPr>
          <w:sz w:val="28"/>
          <w:szCs w:val="28"/>
        </w:rPr>
        <w:t xml:space="preserve"> Администрации: adm_kurag@mail.ru </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График работы и приёма Заявителей:</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Понедельник - пятница:</w:t>
      </w:r>
      <w:r w:rsidRPr="007F1EE2">
        <w:rPr>
          <w:sz w:val="28"/>
          <w:szCs w:val="28"/>
        </w:rPr>
        <w:tab/>
        <w:t xml:space="preserve">08.00 </w:t>
      </w:r>
      <w:r w:rsidR="006C5F1E">
        <w:rPr>
          <w:sz w:val="28"/>
          <w:szCs w:val="28"/>
        </w:rPr>
        <w:t xml:space="preserve">– 12.00, 13.00 </w:t>
      </w:r>
      <w:r w:rsidRPr="007F1EE2">
        <w:rPr>
          <w:sz w:val="28"/>
          <w:szCs w:val="28"/>
        </w:rPr>
        <w:t>– 17.00,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 xml:space="preserve">суббота, воскресенье – выходные дни. </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 Краевое государственное бюджетное учреждение «Многофункциональный центр предоставления государственных и муниципальных услуг» (КГБУ «МФЦ»)</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 xml:space="preserve">Почтовый адрес и местонахождение: 662910, Красноярский край, Курагинский район, </w:t>
      </w:r>
      <w:proofErr w:type="spellStart"/>
      <w:r w:rsidRPr="007F1EE2">
        <w:rPr>
          <w:sz w:val="28"/>
          <w:szCs w:val="28"/>
        </w:rPr>
        <w:t>пгт</w:t>
      </w:r>
      <w:proofErr w:type="gramStart"/>
      <w:r w:rsidRPr="007F1EE2">
        <w:rPr>
          <w:sz w:val="28"/>
          <w:szCs w:val="28"/>
        </w:rPr>
        <w:t>.К</w:t>
      </w:r>
      <w:proofErr w:type="gramEnd"/>
      <w:r w:rsidRPr="007F1EE2">
        <w:rPr>
          <w:sz w:val="28"/>
          <w:szCs w:val="28"/>
        </w:rPr>
        <w:t>урагино</w:t>
      </w:r>
      <w:proofErr w:type="spellEnd"/>
      <w:r w:rsidRPr="007F1EE2">
        <w:rPr>
          <w:sz w:val="28"/>
          <w:szCs w:val="28"/>
        </w:rPr>
        <w:t>, ул.Влада Листьева, 3</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Тел.: (8-391-36) 9-99-01.</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График работы и приёма Заявителей:</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Понедельник:</w:t>
      </w:r>
      <w:r w:rsidRPr="007F1EE2">
        <w:rPr>
          <w:sz w:val="28"/>
          <w:szCs w:val="28"/>
        </w:rPr>
        <w:tab/>
        <w:t>09.00 – 18.00;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Вторник: 09.00 – 18.00;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Среда 09.00 – 18.00;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Четверг: 09.00 – 18.00;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Пятница09.00 – 18.00;</w:t>
      </w:r>
    </w:p>
    <w:p w:rsidR="0000761B" w:rsidRPr="007F1EE2" w:rsidRDefault="0000761B" w:rsidP="0000761B">
      <w:pPr>
        <w:widowControl w:val="0"/>
        <w:autoSpaceDE w:val="0"/>
        <w:autoSpaceDN w:val="0"/>
        <w:adjustRightInd w:val="0"/>
        <w:ind w:firstLine="540"/>
        <w:jc w:val="both"/>
        <w:rPr>
          <w:sz w:val="28"/>
          <w:szCs w:val="28"/>
        </w:rPr>
      </w:pPr>
      <w:r w:rsidRPr="007F1EE2">
        <w:rPr>
          <w:sz w:val="28"/>
          <w:szCs w:val="28"/>
        </w:rPr>
        <w:t>Суббота, воскресенье: выходные дни;</w:t>
      </w:r>
    </w:p>
    <w:p w:rsidR="005167F1" w:rsidRPr="002074C1" w:rsidRDefault="005F4938" w:rsidP="00A92B39">
      <w:pPr>
        <w:autoSpaceDE w:val="0"/>
        <w:autoSpaceDN w:val="0"/>
        <w:adjustRightInd w:val="0"/>
        <w:ind w:firstLine="709"/>
        <w:jc w:val="both"/>
        <w:outlineLvl w:val="1"/>
        <w:rPr>
          <w:sz w:val="28"/>
          <w:szCs w:val="28"/>
        </w:rPr>
      </w:pPr>
      <w:r w:rsidRPr="002074C1">
        <w:rPr>
          <w:sz w:val="28"/>
          <w:szCs w:val="28"/>
        </w:rPr>
        <w:t>2.3. Получателями муниципальной услуги являются</w:t>
      </w:r>
      <w:r w:rsidR="005167F1" w:rsidRPr="002074C1">
        <w:rPr>
          <w:sz w:val="28"/>
          <w:szCs w:val="28"/>
        </w:rPr>
        <w:t>:</w:t>
      </w:r>
    </w:p>
    <w:p w:rsidR="005167F1" w:rsidRPr="002074C1" w:rsidRDefault="005167F1" w:rsidP="00A92B39">
      <w:pPr>
        <w:autoSpaceDE w:val="0"/>
        <w:autoSpaceDN w:val="0"/>
        <w:adjustRightInd w:val="0"/>
        <w:ind w:firstLine="709"/>
        <w:jc w:val="both"/>
        <w:rPr>
          <w:sz w:val="28"/>
          <w:szCs w:val="28"/>
        </w:rPr>
      </w:pPr>
      <w:r w:rsidRPr="002074C1">
        <w:rPr>
          <w:sz w:val="28"/>
          <w:szCs w:val="28"/>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5167F1" w:rsidRPr="002074C1" w:rsidRDefault="005167F1" w:rsidP="00A92B39">
      <w:pPr>
        <w:autoSpaceDE w:val="0"/>
        <w:autoSpaceDN w:val="0"/>
        <w:adjustRightInd w:val="0"/>
        <w:ind w:firstLine="709"/>
        <w:jc w:val="both"/>
        <w:rPr>
          <w:sz w:val="28"/>
          <w:szCs w:val="28"/>
        </w:rPr>
      </w:pPr>
      <w:proofErr w:type="gramStart"/>
      <w:r w:rsidRPr="002074C1">
        <w:rPr>
          <w:sz w:val="28"/>
          <w:szCs w:val="28"/>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От имени заявителя могут выступать физические</w:t>
      </w:r>
      <w:r w:rsidR="00A910C1" w:rsidRPr="002074C1">
        <w:rPr>
          <w:sz w:val="28"/>
          <w:szCs w:val="28"/>
        </w:rPr>
        <w:t xml:space="preserve"> </w:t>
      </w:r>
      <w:r w:rsidRPr="002074C1">
        <w:rPr>
          <w:sz w:val="28"/>
          <w:szCs w:val="28"/>
        </w:rPr>
        <w:t>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F4938" w:rsidRPr="002074C1" w:rsidRDefault="005F4938" w:rsidP="00A92B39">
      <w:pPr>
        <w:spacing w:after="15" w:line="312" w:lineRule="atLeast"/>
        <w:ind w:firstLine="709"/>
        <w:jc w:val="both"/>
        <w:rPr>
          <w:sz w:val="28"/>
          <w:szCs w:val="28"/>
        </w:rPr>
      </w:pPr>
      <w:r w:rsidRPr="002074C1">
        <w:rPr>
          <w:sz w:val="28"/>
          <w:szCs w:val="28"/>
        </w:rPr>
        <w:t>2.4. Результатом предоставления муниципальной услуги являются: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 постановка граждан на учёт в качестве нуждающихся в жилых помещениях;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w:t>
      </w:r>
      <w:proofErr w:type="gramStart"/>
      <w:r w:rsidRPr="002074C1">
        <w:rPr>
          <w:sz w:val="28"/>
          <w:szCs w:val="28"/>
        </w:rPr>
        <w:t xml:space="preserve">- отказ в постановке на учёт в качестве нуждающихся в жилых помещениях муниципального жилищного фонда </w:t>
      </w:r>
      <w:r w:rsidR="0000761B">
        <w:rPr>
          <w:i/>
          <w:sz w:val="28"/>
          <w:szCs w:val="28"/>
        </w:rPr>
        <w:t>муниципального образования поселок Курагино</w:t>
      </w:r>
      <w:r w:rsidRPr="002074C1">
        <w:rPr>
          <w:sz w:val="28"/>
          <w:szCs w:val="28"/>
        </w:rPr>
        <w:t>.</w:t>
      </w:r>
      <w:proofErr w:type="gramEnd"/>
    </w:p>
    <w:p w:rsidR="005F4938" w:rsidRPr="002074C1" w:rsidRDefault="005F4938" w:rsidP="00A92B39">
      <w:pPr>
        <w:pStyle w:val="ConsPlusNormal"/>
        <w:ind w:firstLine="709"/>
        <w:jc w:val="both"/>
        <w:rPr>
          <w:bCs/>
          <w:sz w:val="28"/>
          <w:szCs w:val="28"/>
        </w:rPr>
      </w:pPr>
      <w:r w:rsidRPr="002074C1">
        <w:rPr>
          <w:rFonts w:ascii="Times New Roman" w:hAnsi="Times New Roman" w:cs="Times New Roman"/>
          <w:sz w:val="28"/>
          <w:szCs w:val="28"/>
        </w:rPr>
        <w:lastRenderedPageBreak/>
        <w:t xml:space="preserve">2.5. Срок предоставления муниципальной услуги составляет не более </w:t>
      </w:r>
      <w:r w:rsidR="0026268D" w:rsidRPr="002074C1">
        <w:rPr>
          <w:rFonts w:ascii="Times New Roman" w:hAnsi="Times New Roman" w:cs="Times New Roman"/>
          <w:sz w:val="28"/>
          <w:szCs w:val="28"/>
        </w:rPr>
        <w:t>тридцати рабочих дней со дня представления документов, обязанность по представлению которых возложена на заявителя</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 xml:space="preserve">2.6. Правовыми основаниями для предоставления муниципальной </w:t>
      </w:r>
      <w:r w:rsidRPr="002074C1">
        <w:rPr>
          <w:sz w:val="28"/>
          <w:szCs w:val="28"/>
        </w:rPr>
        <w:t>услуги является: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Конституция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Жилищный кодекс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 Федеральный закон от 06.10.2003 № 131-ФЗ «Об общих принципах организации местного самоуправления в Российской Федерации»; </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F4938" w:rsidRPr="002074C1" w:rsidRDefault="005F4938" w:rsidP="00A92B39">
      <w:pPr>
        <w:autoSpaceDE w:val="0"/>
        <w:autoSpaceDN w:val="0"/>
        <w:adjustRightInd w:val="0"/>
        <w:ind w:firstLine="709"/>
        <w:jc w:val="both"/>
        <w:outlineLvl w:val="2"/>
        <w:rPr>
          <w:sz w:val="28"/>
          <w:szCs w:val="28"/>
        </w:rPr>
      </w:pPr>
      <w:r w:rsidRPr="002074C1">
        <w:rPr>
          <w:sz w:val="28"/>
          <w:szCs w:val="28"/>
        </w:rPr>
        <w:t xml:space="preserve">- Федеральный закон от 27.07.2010 № 210-ФЗ «Об </w:t>
      </w:r>
      <w:r w:rsidRPr="002074C1">
        <w:rPr>
          <w:bCs/>
          <w:sz w:val="28"/>
          <w:szCs w:val="28"/>
        </w:rPr>
        <w:t>организации предоставления государственных и муниципальных услуг»</w:t>
      </w:r>
      <w:r w:rsidR="00E33EFE" w:rsidRPr="002074C1">
        <w:rPr>
          <w:bCs/>
          <w:sz w:val="28"/>
          <w:szCs w:val="28"/>
        </w:rPr>
        <w:t xml:space="preserve"> (далее – Федеральный закон № 210-ФЗ)</w:t>
      </w:r>
      <w:r w:rsidR="00A61A5B" w:rsidRPr="002074C1">
        <w:rPr>
          <w:sz w:val="28"/>
          <w:szCs w:val="28"/>
        </w:rPr>
        <w:t>;</w:t>
      </w:r>
    </w:p>
    <w:p w:rsidR="00A61A5B" w:rsidRPr="002074C1" w:rsidRDefault="005F4938" w:rsidP="00A92B39">
      <w:pPr>
        <w:autoSpaceDE w:val="0"/>
        <w:autoSpaceDN w:val="0"/>
        <w:adjustRightInd w:val="0"/>
        <w:ind w:firstLine="709"/>
        <w:jc w:val="both"/>
        <w:rPr>
          <w:sz w:val="28"/>
          <w:szCs w:val="28"/>
        </w:rPr>
      </w:pPr>
      <w:r w:rsidRPr="002074C1">
        <w:rPr>
          <w:sz w:val="28"/>
          <w:szCs w:val="28"/>
        </w:rPr>
        <w:t xml:space="preserve">- </w:t>
      </w:r>
      <w:r w:rsidR="00A61A5B" w:rsidRPr="002074C1">
        <w:rPr>
          <w:sz w:val="28"/>
          <w:szCs w:val="28"/>
        </w:rPr>
        <w:t>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A910C1" w:rsidRPr="002074C1" w:rsidRDefault="00A61A5B" w:rsidP="00A92B39">
      <w:pPr>
        <w:autoSpaceDE w:val="0"/>
        <w:autoSpaceDN w:val="0"/>
        <w:adjustRightInd w:val="0"/>
        <w:ind w:firstLine="709"/>
        <w:jc w:val="both"/>
        <w:outlineLvl w:val="2"/>
        <w:rPr>
          <w:i/>
          <w:sz w:val="28"/>
          <w:szCs w:val="28"/>
        </w:rPr>
      </w:pPr>
      <w:r w:rsidRPr="002074C1">
        <w:rPr>
          <w:sz w:val="28"/>
          <w:szCs w:val="28"/>
        </w:rPr>
        <w:t xml:space="preserve">- </w:t>
      </w:r>
      <w:r w:rsidR="005F4938" w:rsidRPr="002074C1">
        <w:rPr>
          <w:sz w:val="28"/>
          <w:szCs w:val="28"/>
        </w:rPr>
        <w:t xml:space="preserve">Устав </w:t>
      </w:r>
      <w:r w:rsidR="005F4938" w:rsidRPr="002074C1">
        <w:rPr>
          <w:i/>
          <w:sz w:val="28"/>
          <w:szCs w:val="28"/>
        </w:rPr>
        <w:t>муниципального образования</w:t>
      </w:r>
      <w:r w:rsidR="0000761B">
        <w:rPr>
          <w:i/>
          <w:sz w:val="28"/>
          <w:szCs w:val="28"/>
        </w:rPr>
        <w:t xml:space="preserve"> поселок Курагино</w:t>
      </w:r>
      <w:r w:rsidR="00A910C1" w:rsidRPr="002074C1">
        <w:rPr>
          <w:i/>
          <w:sz w:val="28"/>
          <w:szCs w:val="28"/>
        </w:rPr>
        <w:t>.</w:t>
      </w:r>
    </w:p>
    <w:p w:rsidR="003E67A1" w:rsidRPr="002074C1" w:rsidRDefault="005F4938" w:rsidP="00A92B39">
      <w:pPr>
        <w:autoSpaceDE w:val="0"/>
        <w:autoSpaceDN w:val="0"/>
        <w:adjustRightInd w:val="0"/>
        <w:ind w:firstLine="709"/>
        <w:jc w:val="both"/>
        <w:outlineLvl w:val="1"/>
        <w:rPr>
          <w:bCs/>
          <w:sz w:val="28"/>
          <w:szCs w:val="28"/>
        </w:rPr>
      </w:pPr>
      <w:r w:rsidRPr="002074C1">
        <w:rPr>
          <w:bCs/>
          <w:sz w:val="28"/>
          <w:szCs w:val="28"/>
        </w:rPr>
        <w:t>2.7. Исчерпывающий перечень документов, необходимых для предоставления муниципальной услуги (далее - документы)</w:t>
      </w:r>
      <w:r w:rsidR="003E67A1" w:rsidRPr="002074C1">
        <w:rPr>
          <w:bCs/>
          <w:sz w:val="28"/>
          <w:szCs w:val="28"/>
        </w:rPr>
        <w:t>:</w:t>
      </w:r>
    </w:p>
    <w:p w:rsidR="005F4938" w:rsidRPr="002074C1" w:rsidRDefault="00FC33DD" w:rsidP="00A92B39">
      <w:pPr>
        <w:autoSpaceDE w:val="0"/>
        <w:autoSpaceDN w:val="0"/>
        <w:adjustRightInd w:val="0"/>
        <w:ind w:firstLine="709"/>
        <w:jc w:val="both"/>
        <w:outlineLvl w:val="1"/>
        <w:rPr>
          <w:sz w:val="28"/>
          <w:szCs w:val="28"/>
        </w:rPr>
      </w:pPr>
      <w:r w:rsidRPr="002074C1">
        <w:rPr>
          <w:sz w:val="28"/>
          <w:szCs w:val="28"/>
        </w:rPr>
        <w:t>1)</w:t>
      </w:r>
      <w:r w:rsidR="005F4938" w:rsidRPr="002074C1">
        <w:rPr>
          <w:sz w:val="28"/>
          <w:szCs w:val="28"/>
        </w:rPr>
        <w:t xml:space="preserve"> заявление (приложение 1)</w:t>
      </w:r>
      <w:r w:rsidR="003E67A1" w:rsidRPr="002074C1">
        <w:rPr>
          <w:sz w:val="28"/>
          <w:szCs w:val="28"/>
        </w:rPr>
        <w:t xml:space="preserve"> к которому прилагаются:</w:t>
      </w:r>
    </w:p>
    <w:p w:rsidR="000E4265" w:rsidRDefault="00FC33DD" w:rsidP="00A92B39">
      <w:pPr>
        <w:autoSpaceDE w:val="0"/>
        <w:autoSpaceDN w:val="0"/>
        <w:adjustRightInd w:val="0"/>
        <w:ind w:firstLine="709"/>
        <w:jc w:val="both"/>
        <w:rPr>
          <w:sz w:val="28"/>
          <w:szCs w:val="28"/>
        </w:rPr>
      </w:pPr>
      <w:r w:rsidRPr="002074C1">
        <w:rPr>
          <w:iCs/>
          <w:sz w:val="28"/>
          <w:szCs w:val="28"/>
        </w:rPr>
        <w:t xml:space="preserve">2) </w:t>
      </w:r>
      <w:r w:rsidR="000E4265">
        <w:rPr>
          <w:sz w:val="28"/>
          <w:szCs w:val="28"/>
        </w:rPr>
        <w:t>копия паспорта или иного документа, удостоверяющего личность заявителя;</w:t>
      </w:r>
    </w:p>
    <w:p w:rsidR="00A61A5B" w:rsidRPr="002074C1" w:rsidRDefault="000E4265" w:rsidP="00A92B39">
      <w:pPr>
        <w:autoSpaceDE w:val="0"/>
        <w:autoSpaceDN w:val="0"/>
        <w:adjustRightInd w:val="0"/>
        <w:ind w:firstLine="709"/>
        <w:jc w:val="both"/>
        <w:rPr>
          <w:iCs/>
          <w:sz w:val="28"/>
          <w:szCs w:val="28"/>
        </w:rPr>
      </w:pPr>
      <w:r>
        <w:rPr>
          <w:sz w:val="28"/>
          <w:szCs w:val="28"/>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 xml:space="preserve">3) </w:t>
      </w:r>
      <w:r w:rsidR="00A61A5B" w:rsidRPr="002074C1">
        <w:rPr>
          <w:iCs/>
          <w:sz w:val="28"/>
          <w:szCs w:val="28"/>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A61A5B" w:rsidRPr="002074C1" w:rsidRDefault="00FC33DD" w:rsidP="00A92B39">
      <w:pPr>
        <w:autoSpaceDE w:val="0"/>
        <w:autoSpaceDN w:val="0"/>
        <w:adjustRightInd w:val="0"/>
        <w:ind w:firstLine="709"/>
        <w:jc w:val="both"/>
        <w:rPr>
          <w:sz w:val="28"/>
          <w:szCs w:val="28"/>
        </w:rPr>
      </w:pPr>
      <w:proofErr w:type="gramStart"/>
      <w:r w:rsidRPr="002074C1">
        <w:rPr>
          <w:iCs/>
          <w:sz w:val="28"/>
          <w:szCs w:val="28"/>
        </w:rPr>
        <w:t xml:space="preserve">4) </w:t>
      </w:r>
      <w:r w:rsidR="00A61A5B" w:rsidRPr="002074C1">
        <w:rPr>
          <w:iCs/>
          <w:sz w:val="28"/>
          <w:szCs w:val="28"/>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00A61A5B" w:rsidRPr="002074C1">
        <w:rPr>
          <w:sz w:val="28"/>
          <w:szCs w:val="28"/>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00A61A5B" w:rsidRPr="002074C1">
        <w:rPr>
          <w:iCs/>
          <w:sz w:val="28"/>
          <w:szCs w:val="28"/>
        </w:rPr>
        <w:t xml:space="preserve"> (для лиц, указанных в подпункте 1 пункта 1 статьи 2 </w:t>
      </w:r>
      <w:r w:rsidR="00FE6B20" w:rsidRPr="002074C1">
        <w:rPr>
          <w:sz w:val="28"/>
          <w:szCs w:val="28"/>
        </w:rPr>
        <w:t>Закона № 18-4751</w:t>
      </w:r>
      <w:r w:rsidR="00A61A5B" w:rsidRPr="002074C1">
        <w:rPr>
          <w:iCs/>
          <w:sz w:val="28"/>
          <w:szCs w:val="28"/>
        </w:rPr>
        <w:t>);</w:t>
      </w:r>
      <w:proofErr w:type="gramEnd"/>
    </w:p>
    <w:p w:rsidR="00A61A5B" w:rsidRPr="002074C1" w:rsidRDefault="00FC33DD" w:rsidP="00A92B39">
      <w:pPr>
        <w:autoSpaceDE w:val="0"/>
        <w:autoSpaceDN w:val="0"/>
        <w:adjustRightInd w:val="0"/>
        <w:ind w:firstLine="709"/>
        <w:jc w:val="both"/>
        <w:rPr>
          <w:iCs/>
          <w:sz w:val="28"/>
          <w:szCs w:val="28"/>
        </w:rPr>
      </w:pPr>
      <w:r w:rsidRPr="002074C1">
        <w:rPr>
          <w:iCs/>
          <w:sz w:val="28"/>
          <w:szCs w:val="28"/>
        </w:rPr>
        <w:t>5)</w:t>
      </w:r>
      <w:r w:rsidR="00A61A5B" w:rsidRPr="002074C1">
        <w:rPr>
          <w:iCs/>
          <w:sz w:val="28"/>
          <w:szCs w:val="28"/>
        </w:rPr>
        <w:t xml:space="preserve"> документы, подтверждающие отнесение заявителя к категории граждан, имеющих право на получение жилых помещений по договорам </w:t>
      </w:r>
      <w:r w:rsidR="00A61A5B" w:rsidRPr="002074C1">
        <w:rPr>
          <w:iCs/>
          <w:sz w:val="28"/>
          <w:szCs w:val="28"/>
        </w:rPr>
        <w:lastRenderedPageBreak/>
        <w:t>социального найма в соответствии с частью 3 статьи 49 Жилищного кодекса Российской Федерации (</w:t>
      </w:r>
      <w:r w:rsidRPr="002074C1">
        <w:rPr>
          <w:iCs/>
          <w:sz w:val="28"/>
          <w:szCs w:val="28"/>
        </w:rPr>
        <w:t xml:space="preserve">для лиц, указанных в подпункте 2 пункта 1 статьи 2 </w:t>
      </w:r>
      <w:r w:rsidRPr="002074C1">
        <w:rPr>
          <w:sz w:val="28"/>
          <w:szCs w:val="28"/>
        </w:rPr>
        <w:t>Закона № 18-4751</w:t>
      </w:r>
      <w:r w:rsidR="00A61A5B" w:rsidRPr="002074C1">
        <w:rPr>
          <w:iCs/>
          <w:sz w:val="28"/>
          <w:szCs w:val="28"/>
        </w:rPr>
        <w:t>);</w:t>
      </w:r>
    </w:p>
    <w:p w:rsidR="00A61A5B" w:rsidRPr="0000105B" w:rsidRDefault="00FC33DD" w:rsidP="0000105B">
      <w:pPr>
        <w:autoSpaceDE w:val="0"/>
        <w:autoSpaceDN w:val="0"/>
        <w:adjustRightInd w:val="0"/>
        <w:ind w:firstLine="709"/>
        <w:jc w:val="both"/>
        <w:rPr>
          <w:sz w:val="28"/>
          <w:szCs w:val="28"/>
        </w:rPr>
      </w:pPr>
      <w:proofErr w:type="gramStart"/>
      <w:r w:rsidRPr="002074C1">
        <w:rPr>
          <w:iCs/>
          <w:sz w:val="28"/>
          <w:szCs w:val="28"/>
        </w:rPr>
        <w:t>6)</w:t>
      </w:r>
      <w:r w:rsidR="00A61A5B" w:rsidRPr="002074C1">
        <w:rPr>
          <w:iCs/>
          <w:sz w:val="28"/>
          <w:szCs w:val="28"/>
        </w:rPr>
        <w:t xml:space="preserve"> </w:t>
      </w:r>
      <w:r w:rsidR="0000105B">
        <w:rPr>
          <w:sz w:val="28"/>
          <w:szCs w:val="28"/>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r w:rsidR="00A61A5B" w:rsidRPr="002074C1">
        <w:rPr>
          <w:iCs/>
          <w:sz w:val="28"/>
          <w:szCs w:val="28"/>
        </w:rPr>
        <w:t>;</w:t>
      </w:r>
      <w:proofErr w:type="gramEnd"/>
    </w:p>
    <w:p w:rsidR="0000105B" w:rsidRDefault="00FC33DD" w:rsidP="0000105B">
      <w:pPr>
        <w:autoSpaceDE w:val="0"/>
        <w:autoSpaceDN w:val="0"/>
        <w:adjustRightInd w:val="0"/>
        <w:ind w:firstLine="709"/>
        <w:jc w:val="both"/>
        <w:rPr>
          <w:sz w:val="28"/>
          <w:szCs w:val="28"/>
        </w:rPr>
      </w:pPr>
      <w:r w:rsidRPr="002074C1">
        <w:rPr>
          <w:iCs/>
          <w:sz w:val="28"/>
          <w:szCs w:val="28"/>
        </w:rPr>
        <w:t>7)</w:t>
      </w:r>
      <w:r w:rsidR="00A61A5B" w:rsidRPr="002074C1">
        <w:rPr>
          <w:iCs/>
          <w:sz w:val="28"/>
          <w:szCs w:val="28"/>
        </w:rPr>
        <w:t xml:space="preserve"> </w:t>
      </w:r>
      <w:r w:rsidR="0000105B">
        <w:rPr>
          <w:sz w:val="28"/>
          <w:szCs w:val="28"/>
        </w:rPr>
        <w:t>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0000105B">
        <w:rPr>
          <w:sz w:val="28"/>
          <w:szCs w:val="28"/>
        </w:rPr>
        <w:t>60 полных месяцев</w:t>
      </w:r>
      <w:proofErr w:type="gramEnd"/>
      <w:r w:rsidR="0000105B">
        <w:rPr>
          <w:sz w:val="28"/>
          <w:szCs w:val="28"/>
        </w:rPr>
        <w:t>), предшествующих дате подачи заявления о принятии на учет;</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 xml:space="preserve">8) </w:t>
      </w:r>
      <w:r w:rsidR="00A61A5B" w:rsidRPr="002074C1">
        <w:rPr>
          <w:iCs/>
          <w:sz w:val="28"/>
          <w:szCs w:val="28"/>
        </w:rPr>
        <w:t>документы, подтверждающие право пользования жилым помещением, занимаемым заявителем и членами его семьи:</w:t>
      </w:r>
    </w:p>
    <w:p w:rsidR="00A61A5B" w:rsidRPr="002074C1" w:rsidRDefault="00A61A5B" w:rsidP="00A92B39">
      <w:pPr>
        <w:autoSpaceDE w:val="0"/>
        <w:autoSpaceDN w:val="0"/>
        <w:adjustRightInd w:val="0"/>
        <w:ind w:firstLine="709"/>
        <w:jc w:val="both"/>
        <w:rPr>
          <w:iCs/>
          <w:sz w:val="28"/>
          <w:szCs w:val="28"/>
        </w:rPr>
      </w:pPr>
      <w:r w:rsidRPr="002074C1">
        <w:rPr>
          <w:iCs/>
          <w:sz w:val="28"/>
          <w:szCs w:val="28"/>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A61A5B" w:rsidRPr="002074C1" w:rsidRDefault="00A61A5B" w:rsidP="00A92B39">
      <w:pPr>
        <w:autoSpaceDE w:val="0"/>
        <w:autoSpaceDN w:val="0"/>
        <w:adjustRightInd w:val="0"/>
        <w:ind w:firstLine="709"/>
        <w:jc w:val="both"/>
        <w:rPr>
          <w:iCs/>
          <w:sz w:val="28"/>
          <w:szCs w:val="28"/>
        </w:rPr>
      </w:pPr>
      <w:r w:rsidRPr="002074C1">
        <w:rPr>
          <w:iCs/>
          <w:sz w:val="28"/>
          <w:szCs w:val="28"/>
        </w:rPr>
        <w:t xml:space="preserve">б) гражданин, являющийся собственником жилого помещения, представляет документ, подтверждающий регистрацию права собственности на </w:t>
      </w:r>
      <w:r w:rsidR="00B522B4">
        <w:rPr>
          <w:sz w:val="28"/>
          <w:szCs w:val="28"/>
        </w:rPr>
        <w:t>это помещение (в случае если право собственности на него не зарегистрировано в Едином государственном реестре недвижимости)</w:t>
      </w:r>
      <w:r w:rsidRPr="002074C1">
        <w:rPr>
          <w:iCs/>
          <w:sz w:val="28"/>
          <w:szCs w:val="28"/>
        </w:rPr>
        <w:t>.</w:t>
      </w:r>
    </w:p>
    <w:p w:rsidR="00FC33DD" w:rsidRPr="002074C1" w:rsidRDefault="00FC33DD" w:rsidP="00A92B39">
      <w:pPr>
        <w:autoSpaceDE w:val="0"/>
        <w:autoSpaceDN w:val="0"/>
        <w:adjustRightInd w:val="0"/>
        <w:ind w:firstLine="709"/>
        <w:jc w:val="both"/>
        <w:rPr>
          <w:iCs/>
          <w:sz w:val="28"/>
          <w:szCs w:val="28"/>
        </w:rPr>
      </w:pPr>
      <w:r w:rsidRPr="002074C1">
        <w:rPr>
          <w:iCs/>
          <w:sz w:val="28"/>
          <w:szCs w:val="28"/>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а)</w:t>
      </w:r>
      <w:r w:rsidR="00A61A5B" w:rsidRPr="002074C1">
        <w:rPr>
          <w:iCs/>
          <w:sz w:val="28"/>
          <w:szCs w:val="28"/>
        </w:rPr>
        <w:t xml:space="preserve">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A61A5B" w:rsidRPr="002074C1" w:rsidRDefault="00FC33DD" w:rsidP="00A92B39">
      <w:pPr>
        <w:autoSpaceDE w:val="0"/>
        <w:autoSpaceDN w:val="0"/>
        <w:adjustRightInd w:val="0"/>
        <w:ind w:firstLine="709"/>
        <w:jc w:val="both"/>
        <w:rPr>
          <w:iCs/>
          <w:sz w:val="28"/>
          <w:szCs w:val="28"/>
        </w:rPr>
      </w:pPr>
      <w:r w:rsidRPr="002074C1">
        <w:rPr>
          <w:iCs/>
          <w:sz w:val="28"/>
          <w:szCs w:val="28"/>
        </w:rPr>
        <w:t>б)</w:t>
      </w:r>
      <w:r w:rsidR="00A61A5B" w:rsidRPr="002074C1">
        <w:rPr>
          <w:iCs/>
          <w:sz w:val="28"/>
          <w:szCs w:val="28"/>
        </w:rPr>
        <w:t xml:space="preserve"> страдающие тяжелыми формами хронических заболеваний по перечню, утвержденному </w:t>
      </w:r>
      <w:r w:rsidR="00061F7E">
        <w:rPr>
          <w:sz w:val="28"/>
          <w:szCs w:val="28"/>
        </w:rPr>
        <w:t>уполномоченным Правительством Российской Федерации федеральным органом исполнительной власти</w:t>
      </w:r>
      <w:r w:rsidR="00A61A5B" w:rsidRPr="002074C1">
        <w:rPr>
          <w:iCs/>
          <w:sz w:val="28"/>
          <w:szCs w:val="28"/>
        </w:rPr>
        <w:t>, - соответствующий документ из медицинского учреждения.</w:t>
      </w:r>
    </w:p>
    <w:p w:rsidR="004B4F5C" w:rsidRPr="00DD77DD" w:rsidRDefault="004B4F5C" w:rsidP="00A92B39">
      <w:pPr>
        <w:autoSpaceDE w:val="0"/>
        <w:autoSpaceDN w:val="0"/>
        <w:adjustRightInd w:val="0"/>
        <w:ind w:firstLine="709"/>
        <w:jc w:val="both"/>
        <w:rPr>
          <w:sz w:val="28"/>
          <w:szCs w:val="28"/>
        </w:rPr>
      </w:pPr>
      <w:r w:rsidRPr="00DD77DD">
        <w:rPr>
          <w:sz w:val="28"/>
          <w:szCs w:val="2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Требовать от заявителей документы, не предусмотренные данным пунктом административного регламента, не допускается.</w:t>
      </w:r>
    </w:p>
    <w:p w:rsidR="00AA5C4F" w:rsidRDefault="00AA5C4F" w:rsidP="00A92B39">
      <w:pPr>
        <w:autoSpaceDE w:val="0"/>
        <w:autoSpaceDN w:val="0"/>
        <w:adjustRightInd w:val="0"/>
        <w:ind w:firstLine="709"/>
        <w:jc w:val="both"/>
        <w:rPr>
          <w:sz w:val="28"/>
          <w:szCs w:val="28"/>
        </w:rPr>
      </w:pPr>
      <w:r w:rsidRPr="002074C1">
        <w:rPr>
          <w:sz w:val="28"/>
          <w:szCs w:val="28"/>
        </w:rPr>
        <w:t>Все документы представляются в фото- или светокопиях с одновременным представлением оригинала или надлежаще заверенной копии.</w:t>
      </w:r>
    </w:p>
    <w:p w:rsidR="004A7113" w:rsidRPr="009A2DDB" w:rsidRDefault="005F4938" w:rsidP="00A92B39">
      <w:pPr>
        <w:autoSpaceDE w:val="0"/>
        <w:autoSpaceDN w:val="0"/>
        <w:adjustRightInd w:val="0"/>
        <w:ind w:firstLine="709"/>
        <w:jc w:val="both"/>
        <w:outlineLvl w:val="1"/>
        <w:rPr>
          <w:sz w:val="28"/>
          <w:szCs w:val="28"/>
        </w:rPr>
      </w:pPr>
      <w:r w:rsidRPr="002074C1">
        <w:rPr>
          <w:bCs/>
          <w:sz w:val="28"/>
          <w:szCs w:val="28"/>
        </w:rPr>
        <w:lastRenderedPageBreak/>
        <w:t>2.8.</w:t>
      </w:r>
      <w:r w:rsidR="004A7113" w:rsidRPr="002074C1">
        <w:rPr>
          <w:sz w:val="28"/>
          <w:szCs w:val="28"/>
        </w:rPr>
        <w:t xml:space="preserve"> Администрация самостоятельно запрашивает документы, </w:t>
      </w:r>
      <w:r w:rsidR="004A7113" w:rsidRPr="009A2DDB">
        <w:rPr>
          <w:sz w:val="28"/>
          <w:szCs w:val="28"/>
        </w:rPr>
        <w:t xml:space="preserve">указанные в </w:t>
      </w:r>
      <w:r w:rsidR="002D3087" w:rsidRPr="009A2DDB">
        <w:rPr>
          <w:sz w:val="28"/>
          <w:szCs w:val="28"/>
        </w:rPr>
        <w:t>подпунктах четв</w:t>
      </w:r>
      <w:r w:rsidR="00D67689" w:rsidRPr="009A2DDB">
        <w:rPr>
          <w:sz w:val="28"/>
          <w:szCs w:val="28"/>
        </w:rPr>
        <w:t>ертом, шестом</w:t>
      </w:r>
      <w:r w:rsidR="002D3087" w:rsidRPr="009A2DDB">
        <w:rPr>
          <w:sz w:val="28"/>
          <w:szCs w:val="28"/>
        </w:rPr>
        <w:t xml:space="preserve"> по девятый (а) </w:t>
      </w:r>
      <w:r w:rsidR="004A7113" w:rsidRPr="009A2DDB">
        <w:rPr>
          <w:sz w:val="28"/>
          <w:szCs w:val="28"/>
        </w:rPr>
        <w:t xml:space="preserve">пункта 2.7. настоящего </w:t>
      </w:r>
      <w:r w:rsidR="009B5B3D" w:rsidRPr="009A2DDB">
        <w:rPr>
          <w:sz w:val="28"/>
          <w:szCs w:val="28"/>
        </w:rPr>
        <w:t>а</w:t>
      </w:r>
      <w:r w:rsidR="004A7113" w:rsidRPr="009A2DDB">
        <w:rPr>
          <w:sz w:val="28"/>
          <w:szCs w:val="28"/>
        </w:rPr>
        <w:t>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2D3087" w:rsidRPr="002074C1" w:rsidRDefault="002D3087" w:rsidP="00A92B39">
      <w:pPr>
        <w:autoSpaceDE w:val="0"/>
        <w:autoSpaceDN w:val="0"/>
        <w:adjustRightInd w:val="0"/>
        <w:ind w:firstLine="709"/>
        <w:jc w:val="both"/>
        <w:outlineLvl w:val="1"/>
        <w:rPr>
          <w:sz w:val="28"/>
          <w:szCs w:val="28"/>
        </w:rPr>
      </w:pPr>
      <w:r w:rsidRPr="009A2DDB">
        <w:rPr>
          <w:sz w:val="28"/>
          <w:szCs w:val="28"/>
        </w:rPr>
        <w:t xml:space="preserve">Однако, в случае, указанном в подпункте восьмом (б) пункта 2.7., заявитель обязан представить правоустанавливающие документы на объекты недвижимости, </w:t>
      </w:r>
      <w:r w:rsidR="001F587A" w:rsidRPr="009A2DDB">
        <w:rPr>
          <w:sz w:val="28"/>
          <w:szCs w:val="28"/>
        </w:rPr>
        <w:t xml:space="preserve">если </w:t>
      </w:r>
      <w:r w:rsidRPr="009A2DDB">
        <w:rPr>
          <w:sz w:val="28"/>
          <w:szCs w:val="28"/>
        </w:rPr>
        <w:t xml:space="preserve">права на </w:t>
      </w:r>
      <w:r w:rsidR="009B5B3D" w:rsidRPr="009A2DDB">
        <w:rPr>
          <w:sz w:val="28"/>
          <w:szCs w:val="28"/>
        </w:rPr>
        <w:t>них</w:t>
      </w:r>
      <w:r w:rsidRPr="009A2DDB">
        <w:rPr>
          <w:sz w:val="28"/>
          <w:szCs w:val="28"/>
        </w:rPr>
        <w:t xml:space="preserve"> не зарегистрированы в ЕГРП</w:t>
      </w:r>
      <w:r w:rsidRPr="002074C1">
        <w:rPr>
          <w:sz w:val="28"/>
          <w:szCs w:val="28"/>
        </w:rPr>
        <w:t>.</w:t>
      </w:r>
    </w:p>
    <w:p w:rsidR="004A7113" w:rsidRPr="002074C1" w:rsidRDefault="004A7113" w:rsidP="00A92B39">
      <w:pPr>
        <w:autoSpaceDE w:val="0"/>
        <w:autoSpaceDN w:val="0"/>
        <w:adjustRightInd w:val="0"/>
        <w:ind w:firstLine="709"/>
        <w:jc w:val="both"/>
        <w:outlineLvl w:val="1"/>
        <w:rPr>
          <w:sz w:val="28"/>
          <w:szCs w:val="28"/>
        </w:rPr>
      </w:pPr>
      <w:r w:rsidRPr="002074C1">
        <w:rPr>
          <w:sz w:val="28"/>
          <w:szCs w:val="28"/>
        </w:rPr>
        <w:t>2.9. Запрещено требовать от заявителя:</w:t>
      </w:r>
    </w:p>
    <w:p w:rsidR="004A7113" w:rsidRPr="002074C1" w:rsidRDefault="004A7113" w:rsidP="00A92B39">
      <w:pPr>
        <w:autoSpaceDE w:val="0"/>
        <w:autoSpaceDN w:val="0"/>
        <w:adjustRightInd w:val="0"/>
        <w:ind w:firstLine="709"/>
        <w:jc w:val="both"/>
        <w:outlineLvl w:val="1"/>
        <w:rPr>
          <w:sz w:val="28"/>
          <w:szCs w:val="28"/>
        </w:rPr>
      </w:pPr>
      <w:r w:rsidRPr="002074C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113" w:rsidRPr="002074C1" w:rsidRDefault="004A7113" w:rsidP="00A92B39">
      <w:pPr>
        <w:autoSpaceDE w:val="0"/>
        <w:autoSpaceDN w:val="0"/>
        <w:adjustRightInd w:val="0"/>
        <w:ind w:firstLine="709"/>
        <w:jc w:val="both"/>
        <w:outlineLvl w:val="1"/>
        <w:rPr>
          <w:sz w:val="28"/>
          <w:szCs w:val="28"/>
        </w:rPr>
      </w:pPr>
      <w:proofErr w:type="gramStart"/>
      <w:r w:rsidRPr="002074C1">
        <w:rPr>
          <w:sz w:val="28"/>
          <w:szCs w:val="28"/>
        </w:rPr>
        <w:t xml:space="preserve">представления документов и информации, </w:t>
      </w:r>
      <w:r w:rsidR="00E33EFE" w:rsidRPr="002074C1">
        <w:rPr>
          <w:sz w:val="28"/>
          <w:szCs w:val="28"/>
        </w:rPr>
        <w:t xml:space="preserve">в том числе подтверждающих внесение заявителем платы за предоставление муниципальных услуг, </w:t>
      </w:r>
      <w:r w:rsidRPr="002074C1">
        <w:rPr>
          <w:sz w:val="28"/>
          <w:szCs w:val="28"/>
        </w:rPr>
        <w:t>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2074C1">
        <w:rPr>
          <w:sz w:val="28"/>
          <w:szCs w:val="28"/>
        </w:rPr>
        <w:t xml:space="preserve"> </w:t>
      </w:r>
      <w:proofErr w:type="gramStart"/>
      <w:r w:rsidRPr="002074C1">
        <w:rPr>
          <w:sz w:val="28"/>
          <w:szCs w:val="28"/>
        </w:rPr>
        <w:t>предоставлении</w:t>
      </w:r>
      <w:proofErr w:type="gramEnd"/>
      <w:r w:rsidRPr="002074C1">
        <w:rPr>
          <w:sz w:val="28"/>
          <w:szCs w:val="28"/>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B5B3D" w:rsidRDefault="009B5B3D" w:rsidP="00A92B39">
      <w:pPr>
        <w:autoSpaceDE w:val="0"/>
        <w:autoSpaceDN w:val="0"/>
        <w:adjustRightInd w:val="0"/>
        <w:ind w:firstLine="709"/>
        <w:jc w:val="both"/>
        <w:rPr>
          <w:sz w:val="28"/>
          <w:szCs w:val="28"/>
        </w:rPr>
      </w:pPr>
      <w:r w:rsidRPr="002074C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w:t>
      </w:r>
      <w:r w:rsidR="00E33EFE" w:rsidRPr="002074C1">
        <w:rPr>
          <w:sz w:val="28"/>
          <w:szCs w:val="28"/>
        </w:rPr>
        <w:t xml:space="preserve"> № 210-ФЗ</w:t>
      </w:r>
      <w:r w:rsidRPr="002074C1">
        <w:rPr>
          <w:sz w:val="28"/>
          <w:szCs w:val="28"/>
        </w:rPr>
        <w:t>, и получения документов и информации, предоставляемых в результате предоставления таких услуг</w:t>
      </w:r>
      <w:r w:rsidR="00604147">
        <w:rPr>
          <w:sz w:val="28"/>
          <w:szCs w:val="28"/>
        </w:rPr>
        <w:t>;</w:t>
      </w:r>
    </w:p>
    <w:p w:rsidR="00604147" w:rsidRPr="006509C3" w:rsidRDefault="00604147" w:rsidP="00604147">
      <w:pPr>
        <w:autoSpaceDE w:val="0"/>
        <w:autoSpaceDN w:val="0"/>
        <w:adjustRightInd w:val="0"/>
        <w:ind w:firstLine="709"/>
        <w:jc w:val="both"/>
        <w:rPr>
          <w:rFonts w:eastAsia="Calibri"/>
          <w:sz w:val="28"/>
          <w:szCs w:val="28"/>
        </w:rPr>
      </w:pPr>
      <w:r>
        <w:rPr>
          <w:rFonts w:eastAsia="Calibri"/>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6509C3">
          <w:rPr>
            <w:rFonts w:eastAsia="Calibri"/>
            <w:color w:val="0000FF"/>
            <w:sz w:val="28"/>
            <w:szCs w:val="28"/>
          </w:rPr>
          <w:t>пунктом 7.2 части 1 статьи 16</w:t>
        </w:r>
      </w:hyperlink>
      <w:r w:rsidRPr="006509C3">
        <w:rPr>
          <w:rFonts w:eastAsia="Calibri"/>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3CDE" w:rsidRPr="00AA3CDE" w:rsidRDefault="00AA3CDE" w:rsidP="00A92B39">
      <w:pPr>
        <w:autoSpaceDE w:val="0"/>
        <w:autoSpaceDN w:val="0"/>
        <w:adjustRightInd w:val="0"/>
        <w:ind w:firstLine="709"/>
        <w:jc w:val="both"/>
        <w:rPr>
          <w:sz w:val="28"/>
          <w:szCs w:val="28"/>
        </w:rPr>
      </w:pPr>
      <w:r w:rsidRPr="00AA3CD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3CDE" w:rsidRPr="00AA3CDE" w:rsidRDefault="00AA3CDE" w:rsidP="00A92B39">
      <w:pPr>
        <w:autoSpaceDE w:val="0"/>
        <w:autoSpaceDN w:val="0"/>
        <w:adjustRightInd w:val="0"/>
        <w:ind w:firstLine="709"/>
        <w:jc w:val="both"/>
        <w:rPr>
          <w:sz w:val="28"/>
          <w:szCs w:val="28"/>
        </w:rPr>
      </w:pPr>
      <w:r w:rsidRPr="00AA3CDE">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CDE" w:rsidRPr="00AA3CDE" w:rsidRDefault="00AA3CDE" w:rsidP="00A92B39">
      <w:pPr>
        <w:autoSpaceDE w:val="0"/>
        <w:autoSpaceDN w:val="0"/>
        <w:adjustRightInd w:val="0"/>
        <w:ind w:firstLine="709"/>
        <w:jc w:val="both"/>
        <w:rPr>
          <w:sz w:val="28"/>
          <w:szCs w:val="28"/>
        </w:rPr>
      </w:pPr>
      <w:r w:rsidRPr="00AA3C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3CDE" w:rsidRPr="00AA3CDE" w:rsidRDefault="00AA3CDE" w:rsidP="00A92B39">
      <w:pPr>
        <w:autoSpaceDE w:val="0"/>
        <w:autoSpaceDN w:val="0"/>
        <w:adjustRightInd w:val="0"/>
        <w:ind w:firstLine="709"/>
        <w:jc w:val="both"/>
        <w:rPr>
          <w:sz w:val="28"/>
          <w:szCs w:val="28"/>
        </w:rPr>
      </w:pPr>
      <w:r w:rsidRPr="00AA3C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3CDE" w:rsidRPr="002074C1" w:rsidRDefault="00AA3CDE" w:rsidP="00A92B39">
      <w:pPr>
        <w:autoSpaceDE w:val="0"/>
        <w:autoSpaceDN w:val="0"/>
        <w:adjustRightInd w:val="0"/>
        <w:ind w:firstLine="709"/>
        <w:jc w:val="both"/>
        <w:rPr>
          <w:sz w:val="28"/>
          <w:szCs w:val="28"/>
        </w:rPr>
      </w:pPr>
      <w:proofErr w:type="gramStart"/>
      <w:r w:rsidRPr="00AA3CD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AA3CDE">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241C" w:rsidRPr="00813F86" w:rsidRDefault="004A7113" w:rsidP="00A92B39">
      <w:pPr>
        <w:autoSpaceDE w:val="0"/>
        <w:autoSpaceDN w:val="0"/>
        <w:adjustRightInd w:val="0"/>
        <w:ind w:firstLine="709"/>
        <w:jc w:val="both"/>
        <w:outlineLvl w:val="1"/>
        <w:rPr>
          <w:sz w:val="28"/>
          <w:szCs w:val="28"/>
        </w:rPr>
      </w:pPr>
      <w:r w:rsidRPr="002074C1">
        <w:rPr>
          <w:sz w:val="28"/>
          <w:szCs w:val="28"/>
        </w:rPr>
        <w:t>2.10.</w:t>
      </w:r>
      <w:r w:rsidR="005F4938" w:rsidRPr="002074C1">
        <w:rPr>
          <w:sz w:val="28"/>
          <w:szCs w:val="28"/>
        </w:rPr>
        <w:t xml:space="preserve"> Исчерпывающий перечень оснований для отказа в приёме </w:t>
      </w:r>
      <w:r w:rsidR="003E67A1" w:rsidRPr="00813F86">
        <w:rPr>
          <w:sz w:val="28"/>
          <w:szCs w:val="28"/>
        </w:rPr>
        <w:t>документов</w:t>
      </w:r>
      <w:r w:rsidR="005F4938" w:rsidRPr="00813F86">
        <w:rPr>
          <w:sz w:val="28"/>
          <w:szCs w:val="28"/>
        </w:rPr>
        <w:t xml:space="preserve">: </w:t>
      </w:r>
    </w:p>
    <w:p w:rsidR="0083241C" w:rsidRPr="00813F86" w:rsidRDefault="0083241C" w:rsidP="00A92B39">
      <w:pPr>
        <w:autoSpaceDE w:val="0"/>
        <w:autoSpaceDN w:val="0"/>
        <w:adjustRightInd w:val="0"/>
        <w:ind w:firstLine="709"/>
        <w:jc w:val="both"/>
        <w:rPr>
          <w:sz w:val="28"/>
          <w:szCs w:val="28"/>
        </w:rPr>
      </w:pPr>
      <w:r w:rsidRPr="00813F86">
        <w:rPr>
          <w:sz w:val="28"/>
          <w:szCs w:val="28"/>
        </w:rPr>
        <w:t>подача заявления неуполномоченным лицом;</w:t>
      </w:r>
    </w:p>
    <w:p w:rsidR="005F4938" w:rsidRPr="00813F86" w:rsidRDefault="005F4938" w:rsidP="00A92B39">
      <w:pPr>
        <w:autoSpaceDE w:val="0"/>
        <w:autoSpaceDN w:val="0"/>
        <w:adjustRightInd w:val="0"/>
        <w:ind w:firstLine="709"/>
        <w:jc w:val="both"/>
        <w:outlineLvl w:val="1"/>
        <w:rPr>
          <w:sz w:val="28"/>
          <w:szCs w:val="28"/>
        </w:rPr>
      </w:pPr>
      <w:r w:rsidRPr="00813F86">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00691D37" w:rsidRPr="00813F86">
        <w:rPr>
          <w:sz w:val="28"/>
          <w:szCs w:val="28"/>
        </w:rPr>
        <w:t xml:space="preserve"> </w:t>
      </w:r>
    </w:p>
    <w:p w:rsidR="005F4938" w:rsidRPr="002074C1" w:rsidRDefault="005F4938" w:rsidP="00A92B39">
      <w:pPr>
        <w:autoSpaceDE w:val="0"/>
        <w:autoSpaceDN w:val="0"/>
        <w:adjustRightInd w:val="0"/>
        <w:ind w:firstLine="709"/>
        <w:jc w:val="both"/>
        <w:outlineLvl w:val="1"/>
        <w:rPr>
          <w:sz w:val="28"/>
          <w:szCs w:val="28"/>
        </w:rPr>
      </w:pPr>
      <w:r w:rsidRPr="00813F86">
        <w:rPr>
          <w:sz w:val="28"/>
          <w:szCs w:val="28"/>
        </w:rPr>
        <w:t>2.</w:t>
      </w:r>
      <w:r w:rsidR="004A7113" w:rsidRPr="00813F86">
        <w:rPr>
          <w:sz w:val="28"/>
          <w:szCs w:val="28"/>
        </w:rPr>
        <w:t>11</w:t>
      </w:r>
      <w:r w:rsidR="00AD68C8" w:rsidRPr="00813F86">
        <w:rPr>
          <w:sz w:val="28"/>
          <w:szCs w:val="28"/>
        </w:rPr>
        <w:t xml:space="preserve"> Исчерпывающий перечень оснований</w:t>
      </w:r>
      <w:r w:rsidR="00AD68C8" w:rsidRPr="00B82D1B">
        <w:rPr>
          <w:sz w:val="28"/>
          <w:szCs w:val="28"/>
        </w:rPr>
        <w:t xml:space="preserve"> для</w:t>
      </w:r>
      <w:r w:rsidR="00AD68C8">
        <w:rPr>
          <w:sz w:val="28"/>
          <w:szCs w:val="28"/>
        </w:rPr>
        <w:t xml:space="preserve"> </w:t>
      </w:r>
      <w:r w:rsidR="00AD68C8">
        <w:rPr>
          <w:rFonts w:eastAsia="Calibri"/>
          <w:sz w:val="28"/>
          <w:szCs w:val="28"/>
        </w:rPr>
        <w:t>приостановления предоставления муниципальной услуги или</w:t>
      </w:r>
      <w:r w:rsidR="00AD68C8" w:rsidRPr="00B82D1B">
        <w:rPr>
          <w:sz w:val="28"/>
          <w:szCs w:val="28"/>
        </w:rPr>
        <w:t xml:space="preserve"> отказа в предоставлении муниципальной услуги:</w:t>
      </w:r>
    </w:p>
    <w:p w:rsidR="005F4938" w:rsidRDefault="005F4938" w:rsidP="00A92B39">
      <w:pPr>
        <w:autoSpaceDE w:val="0"/>
        <w:autoSpaceDN w:val="0"/>
        <w:adjustRightInd w:val="0"/>
        <w:ind w:firstLine="709"/>
        <w:jc w:val="both"/>
        <w:outlineLvl w:val="1"/>
        <w:rPr>
          <w:sz w:val="28"/>
          <w:szCs w:val="28"/>
        </w:rPr>
      </w:pPr>
      <w:r w:rsidRPr="002074C1">
        <w:rPr>
          <w:sz w:val="28"/>
          <w:szCs w:val="28"/>
        </w:rPr>
        <w:t>- не представлены документы, указанные в п.2.7;</w:t>
      </w:r>
    </w:p>
    <w:p w:rsidR="00E30E7D" w:rsidRPr="002074C1" w:rsidRDefault="00E30E7D" w:rsidP="00A92B39">
      <w:pPr>
        <w:autoSpaceDE w:val="0"/>
        <w:autoSpaceDN w:val="0"/>
        <w:adjustRightInd w:val="0"/>
        <w:ind w:firstLine="709"/>
        <w:jc w:val="both"/>
        <w:rPr>
          <w:sz w:val="28"/>
          <w:szCs w:val="28"/>
        </w:rPr>
      </w:pPr>
      <w:r>
        <w:rPr>
          <w:sz w:val="28"/>
          <w:szCs w:val="28"/>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Pr>
          <w:sz w:val="28"/>
          <w:szCs w:val="28"/>
        </w:rPr>
        <w:t>помещениях</w:t>
      </w:r>
      <w:proofErr w:type="gramEnd"/>
      <w:r>
        <w:rPr>
          <w:sz w:val="28"/>
          <w:szCs w:val="28"/>
        </w:rPr>
        <w:t xml:space="preserve">  если соответствующий документ не был представлен заявителем по </w:t>
      </w:r>
      <w:r>
        <w:rPr>
          <w:sz w:val="28"/>
          <w:szCs w:val="28"/>
        </w:rPr>
        <w:lastRenderedPageBreak/>
        <w:t>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4A7113" w:rsidRPr="002074C1" w:rsidRDefault="005F4938" w:rsidP="00A92B39">
      <w:pPr>
        <w:autoSpaceDE w:val="0"/>
        <w:autoSpaceDN w:val="0"/>
        <w:adjustRightInd w:val="0"/>
        <w:ind w:firstLine="709"/>
        <w:jc w:val="both"/>
        <w:outlineLvl w:val="1"/>
        <w:rPr>
          <w:sz w:val="28"/>
          <w:szCs w:val="28"/>
        </w:rPr>
      </w:pPr>
      <w:r w:rsidRPr="002074C1">
        <w:rPr>
          <w:sz w:val="28"/>
          <w:szCs w:val="28"/>
        </w:rPr>
        <w:t>- не истек срок</w:t>
      </w:r>
      <w:r w:rsidR="00AE2282">
        <w:rPr>
          <w:sz w:val="28"/>
          <w:szCs w:val="28"/>
        </w:rPr>
        <w:t>, предусмотренный пунктом 1 статьи 4</w:t>
      </w:r>
      <w:r w:rsidRPr="002074C1">
        <w:rPr>
          <w:sz w:val="28"/>
          <w:szCs w:val="28"/>
        </w:rPr>
        <w:t xml:space="preserve"> </w:t>
      </w:r>
      <w:r w:rsidR="00AE2282" w:rsidRPr="00AE2282">
        <w:rPr>
          <w:sz w:val="28"/>
          <w:szCs w:val="28"/>
        </w:rPr>
        <w:t>Закон</w:t>
      </w:r>
      <w:r w:rsidR="00AE2282">
        <w:rPr>
          <w:sz w:val="28"/>
          <w:szCs w:val="28"/>
        </w:rPr>
        <w:t>а</w:t>
      </w:r>
      <w:r w:rsidR="00AE2282" w:rsidRPr="00AE2282">
        <w:rPr>
          <w:sz w:val="28"/>
          <w:szCs w:val="28"/>
        </w:rPr>
        <w:t xml:space="preserve"> Красноярског</w:t>
      </w:r>
      <w:r w:rsidR="00AE2282">
        <w:rPr>
          <w:sz w:val="28"/>
          <w:szCs w:val="28"/>
        </w:rPr>
        <w:t xml:space="preserve">о края от 23.05.2006 N 18-4751 </w:t>
      </w:r>
      <w:r w:rsidR="00AE2282" w:rsidRPr="00AE2282">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w:t>
      </w:r>
      <w:r w:rsidR="00AE2282">
        <w:rPr>
          <w:sz w:val="28"/>
          <w:szCs w:val="28"/>
        </w:rPr>
        <w:t>ма на территории края"</w:t>
      </w:r>
      <w:r w:rsidR="00C35309" w:rsidRPr="002074C1">
        <w:rPr>
          <w:sz w:val="28"/>
          <w:szCs w:val="28"/>
        </w:rPr>
        <w:t>;</w:t>
      </w:r>
    </w:p>
    <w:p w:rsidR="00C35309" w:rsidRPr="002074C1" w:rsidRDefault="00C35309" w:rsidP="00A92B39">
      <w:pPr>
        <w:autoSpaceDE w:val="0"/>
        <w:autoSpaceDN w:val="0"/>
        <w:adjustRightInd w:val="0"/>
        <w:ind w:firstLine="709"/>
        <w:jc w:val="both"/>
        <w:rPr>
          <w:sz w:val="28"/>
          <w:szCs w:val="28"/>
        </w:rPr>
      </w:pPr>
      <w:proofErr w:type="gramStart"/>
      <w:r w:rsidRPr="002074C1">
        <w:rPr>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2074C1">
        <w:rPr>
          <w:sz w:val="28"/>
          <w:szCs w:val="28"/>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7113" w:rsidRPr="00813F86" w:rsidRDefault="004A7113" w:rsidP="00A92B39">
      <w:pPr>
        <w:autoSpaceDE w:val="0"/>
        <w:autoSpaceDN w:val="0"/>
        <w:adjustRightInd w:val="0"/>
        <w:ind w:firstLine="709"/>
        <w:jc w:val="both"/>
        <w:outlineLvl w:val="1"/>
        <w:rPr>
          <w:iCs/>
          <w:sz w:val="28"/>
          <w:szCs w:val="28"/>
        </w:rPr>
      </w:pPr>
      <w:r w:rsidRPr="00813F86">
        <w:rPr>
          <w:iCs/>
          <w:sz w:val="28"/>
          <w:szCs w:val="28"/>
        </w:rPr>
        <w:t>Н</w:t>
      </w:r>
      <w:r w:rsidR="00C35309" w:rsidRPr="00813F86">
        <w:rPr>
          <w:iCs/>
          <w:sz w:val="28"/>
          <w:szCs w:val="28"/>
        </w:rPr>
        <w:t>е яв</w:t>
      </w:r>
      <w:r w:rsidRPr="00813F86">
        <w:rPr>
          <w:iCs/>
          <w:sz w:val="28"/>
          <w:szCs w:val="28"/>
        </w:rPr>
        <w:t xml:space="preserve">ляется основанием для отказа в предоставлении государственной услуги непредставление заявителем документов, указанных </w:t>
      </w:r>
      <w:r w:rsidR="004B4F5C" w:rsidRPr="00813F86">
        <w:rPr>
          <w:iCs/>
          <w:sz w:val="28"/>
          <w:szCs w:val="28"/>
        </w:rPr>
        <w:t xml:space="preserve">в   </w:t>
      </w:r>
      <w:r w:rsidR="009B5B3D" w:rsidRPr="00813F86">
        <w:rPr>
          <w:sz w:val="28"/>
          <w:szCs w:val="28"/>
        </w:rPr>
        <w:t>подпунктах четвертом, шестом по девятый (а) пункта 2.7.</w:t>
      </w:r>
      <w:r w:rsidRPr="00813F86">
        <w:rPr>
          <w:iCs/>
          <w:sz w:val="28"/>
          <w:szCs w:val="28"/>
        </w:rPr>
        <w:t xml:space="preserve"> настоящего Административного регламента</w:t>
      </w:r>
      <w:r w:rsidR="009B5B3D" w:rsidRPr="00813F86">
        <w:rPr>
          <w:iCs/>
          <w:sz w:val="28"/>
          <w:szCs w:val="28"/>
        </w:rPr>
        <w:t xml:space="preserve">, за исключением </w:t>
      </w:r>
      <w:r w:rsidR="009B5B3D" w:rsidRPr="00813F86">
        <w:rPr>
          <w:sz w:val="28"/>
          <w:szCs w:val="28"/>
        </w:rPr>
        <w:t>правоустанавливающих документов на объекты недвижимости, права на которые не зарегистрированы в ЕГРП</w:t>
      </w:r>
      <w:r w:rsidRPr="00813F86">
        <w:rPr>
          <w:i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2</w:t>
      </w:r>
      <w:r w:rsidRPr="002074C1">
        <w:rPr>
          <w:bCs/>
          <w:sz w:val="28"/>
          <w:szCs w:val="28"/>
        </w:rPr>
        <w:t xml:space="preserve">. </w:t>
      </w:r>
      <w:r w:rsidRPr="002074C1">
        <w:rPr>
          <w:sz w:val="28"/>
          <w:szCs w:val="28"/>
        </w:rPr>
        <w:t>Муниципальная услуга предоставляется бесплатно.</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2.1</w:t>
      </w:r>
      <w:r w:rsidR="004A7113" w:rsidRPr="002074C1">
        <w:rPr>
          <w:bCs/>
          <w:sz w:val="28"/>
          <w:szCs w:val="28"/>
        </w:rPr>
        <w:t>3</w:t>
      </w:r>
      <w:r w:rsidRPr="002074C1">
        <w:rPr>
          <w:bCs/>
          <w:sz w:val="28"/>
          <w:szCs w:val="28"/>
        </w:rPr>
        <w:t>. М</w:t>
      </w:r>
      <w:r w:rsidRPr="002074C1">
        <w:rPr>
          <w:sz w:val="28"/>
          <w:szCs w:val="28"/>
        </w:rPr>
        <w:t xml:space="preserve">аксимальный срок ожидания в очереди при подаче запроса о предоставлении муниципальной услуги </w:t>
      </w:r>
      <w:r w:rsidRPr="002074C1">
        <w:rPr>
          <w:bCs/>
          <w:sz w:val="28"/>
          <w:szCs w:val="28"/>
        </w:rPr>
        <w:t xml:space="preserve">составляет не более </w:t>
      </w:r>
      <w:r w:rsidR="00813F86">
        <w:rPr>
          <w:bCs/>
          <w:sz w:val="28"/>
          <w:szCs w:val="28"/>
        </w:rPr>
        <w:t>20</w:t>
      </w:r>
      <w:r w:rsidRPr="002074C1">
        <w:rPr>
          <w:bCs/>
          <w:sz w:val="28"/>
          <w:szCs w:val="28"/>
        </w:rPr>
        <w:t xml:space="preserve"> минут.</w:t>
      </w:r>
    </w:p>
    <w:p w:rsidR="005F4938" w:rsidRPr="002074C1" w:rsidRDefault="005F4938" w:rsidP="00A92B39">
      <w:pPr>
        <w:autoSpaceDE w:val="0"/>
        <w:autoSpaceDN w:val="0"/>
        <w:adjustRightInd w:val="0"/>
        <w:ind w:firstLine="709"/>
        <w:jc w:val="both"/>
        <w:outlineLvl w:val="1"/>
        <w:rPr>
          <w:bCs/>
          <w:sz w:val="28"/>
          <w:szCs w:val="28"/>
        </w:rPr>
      </w:pPr>
      <w:r w:rsidRPr="002074C1">
        <w:rPr>
          <w:bCs/>
          <w:sz w:val="28"/>
          <w:szCs w:val="28"/>
        </w:rPr>
        <w:t>М</w:t>
      </w:r>
      <w:r w:rsidRPr="002074C1">
        <w:rPr>
          <w:sz w:val="28"/>
          <w:szCs w:val="28"/>
        </w:rPr>
        <w:t>аксимальный срок ожидания при получении результата предоставления муниципальной услуги</w:t>
      </w:r>
      <w:r w:rsidRPr="002074C1">
        <w:rPr>
          <w:bCs/>
          <w:sz w:val="28"/>
          <w:szCs w:val="28"/>
        </w:rPr>
        <w:t xml:space="preserve"> составляет не более </w:t>
      </w:r>
      <w:r w:rsidR="00813F86">
        <w:rPr>
          <w:bCs/>
          <w:sz w:val="28"/>
          <w:szCs w:val="28"/>
        </w:rPr>
        <w:t>15 минут</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4</w:t>
      </w:r>
      <w:r w:rsidRPr="002074C1">
        <w:rPr>
          <w:bCs/>
          <w:sz w:val="28"/>
          <w:szCs w:val="28"/>
        </w:rPr>
        <w:t xml:space="preserve">. </w:t>
      </w:r>
      <w:r w:rsidRPr="002074C1">
        <w:rPr>
          <w:sz w:val="28"/>
          <w:szCs w:val="28"/>
        </w:rPr>
        <w:t xml:space="preserve">Срок регистрации запроса заявителя о предоставлении муниципальной услуги </w:t>
      </w:r>
      <w:r w:rsidR="00813F86">
        <w:rPr>
          <w:bCs/>
          <w:sz w:val="28"/>
          <w:szCs w:val="28"/>
        </w:rPr>
        <w:t>составляет не более 20 минут</w:t>
      </w:r>
      <w:r w:rsidRPr="002074C1">
        <w:rPr>
          <w:bCs/>
          <w:sz w:val="28"/>
          <w:szCs w:val="28"/>
        </w:rPr>
        <w:t>.</w:t>
      </w:r>
    </w:p>
    <w:p w:rsidR="005F4938" w:rsidRPr="002074C1" w:rsidRDefault="005F4938" w:rsidP="00A92B39">
      <w:pPr>
        <w:autoSpaceDE w:val="0"/>
        <w:autoSpaceDN w:val="0"/>
        <w:adjustRightInd w:val="0"/>
        <w:ind w:firstLine="709"/>
        <w:jc w:val="both"/>
        <w:outlineLvl w:val="1"/>
        <w:rPr>
          <w:sz w:val="28"/>
          <w:szCs w:val="28"/>
        </w:rPr>
      </w:pPr>
      <w:r w:rsidRPr="002074C1">
        <w:rPr>
          <w:bCs/>
          <w:sz w:val="28"/>
          <w:szCs w:val="28"/>
        </w:rPr>
        <w:t>2.1</w:t>
      </w:r>
      <w:r w:rsidR="004A7113" w:rsidRPr="002074C1">
        <w:rPr>
          <w:bCs/>
          <w:sz w:val="28"/>
          <w:szCs w:val="28"/>
        </w:rPr>
        <w:t>5</w:t>
      </w:r>
      <w:r w:rsidRPr="002074C1">
        <w:rPr>
          <w:bCs/>
          <w:sz w:val="28"/>
          <w:szCs w:val="28"/>
        </w:rPr>
        <w:t xml:space="preserve">. </w:t>
      </w:r>
      <w:r w:rsidRPr="002074C1">
        <w:rPr>
          <w:sz w:val="28"/>
          <w:szCs w:val="28"/>
        </w:rPr>
        <w:t>Требования к помещениям, в которых предоставляется муниципальная услуга: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sidRPr="002074C1">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2074C1">
        <w:rPr>
          <w:rFonts w:ascii="Times New Roman" w:hAnsi="Times New Roman" w:cs="Times New Roman"/>
          <w:sz w:val="28"/>
          <w:szCs w:val="28"/>
        </w:rPr>
        <w:t>маломобильными</w:t>
      </w:r>
      <w:proofErr w:type="spellEnd"/>
      <w:r w:rsidRPr="002074C1">
        <w:rPr>
          <w:rFonts w:ascii="Times New Roman" w:hAnsi="Times New Roman" w:cs="Times New Roman"/>
          <w:sz w:val="28"/>
          <w:szCs w:val="28"/>
        </w:rPr>
        <w:t xml:space="preserve"> группами населения.</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Места для ожидания и заполнения заявлений должны быть доступны для инвалидов.</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80485" w:rsidRPr="002074C1" w:rsidRDefault="00580485" w:rsidP="00A92B39">
      <w:pPr>
        <w:pStyle w:val="ConsPlusNormal"/>
        <w:ind w:firstLine="709"/>
        <w:jc w:val="both"/>
        <w:rPr>
          <w:rFonts w:ascii="Times New Roman" w:hAnsi="Times New Roman" w:cs="Times New Roman"/>
          <w:sz w:val="28"/>
          <w:szCs w:val="28"/>
        </w:rPr>
      </w:pPr>
      <w:r w:rsidRPr="002074C1">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80485" w:rsidRPr="002074C1" w:rsidRDefault="00580485" w:rsidP="00A92B39">
      <w:pPr>
        <w:pStyle w:val="ConsPlusNormal"/>
        <w:ind w:firstLine="709"/>
        <w:jc w:val="both"/>
        <w:rPr>
          <w:rFonts w:ascii="Times New Roman" w:hAnsi="Times New Roman" w:cs="Times New Roman"/>
          <w:sz w:val="28"/>
          <w:szCs w:val="28"/>
        </w:rPr>
      </w:pPr>
      <w:proofErr w:type="gramStart"/>
      <w:r w:rsidRPr="002074C1">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w:t>
      </w:r>
      <w:r w:rsidRPr="002074C1">
        <w:rPr>
          <w:rFonts w:ascii="Times New Roman" w:hAnsi="Times New Roman" w:cs="Times New Roman"/>
          <w:sz w:val="28"/>
          <w:szCs w:val="28"/>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1410F" w:rsidRDefault="00580485" w:rsidP="00A92B39">
      <w:pPr>
        <w:autoSpaceDE w:val="0"/>
        <w:autoSpaceDN w:val="0"/>
        <w:adjustRightInd w:val="0"/>
        <w:ind w:firstLine="709"/>
        <w:jc w:val="both"/>
        <w:outlineLvl w:val="1"/>
        <w:rPr>
          <w:sz w:val="28"/>
          <w:szCs w:val="28"/>
        </w:rPr>
      </w:pPr>
      <w:r w:rsidRPr="002074C1">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sidR="0051410F">
        <w:rPr>
          <w:sz w:val="28"/>
          <w:szCs w:val="28"/>
        </w:rPr>
        <w:t>;</w:t>
      </w:r>
    </w:p>
    <w:p w:rsidR="007A6A2B" w:rsidRDefault="0051410F" w:rsidP="00A92B39">
      <w:pPr>
        <w:autoSpaceDE w:val="0"/>
        <w:autoSpaceDN w:val="0"/>
        <w:adjustRightInd w:val="0"/>
        <w:ind w:firstLine="709"/>
        <w:jc w:val="both"/>
        <w:outlineLvl w:val="1"/>
        <w:rPr>
          <w:sz w:val="28"/>
          <w:szCs w:val="28"/>
        </w:rPr>
      </w:pPr>
      <w:r>
        <w:rPr>
          <w:sz w:val="28"/>
          <w:szCs w:val="28"/>
        </w:rPr>
        <w:t xml:space="preserve">- </w:t>
      </w:r>
      <w:r w:rsidRPr="0051410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410F">
        <w:rPr>
          <w:sz w:val="28"/>
          <w:szCs w:val="28"/>
        </w:rPr>
        <w:t>сурдопереводчика</w:t>
      </w:r>
      <w:proofErr w:type="spellEnd"/>
      <w:r w:rsidRPr="0051410F">
        <w:rPr>
          <w:sz w:val="28"/>
          <w:szCs w:val="28"/>
        </w:rPr>
        <w:t xml:space="preserve"> и </w:t>
      </w:r>
      <w:proofErr w:type="spellStart"/>
      <w:r w:rsidRPr="0051410F">
        <w:rPr>
          <w:sz w:val="28"/>
          <w:szCs w:val="28"/>
        </w:rPr>
        <w:t>тифлосурдопереводчика</w:t>
      </w:r>
      <w:proofErr w:type="spellEnd"/>
      <w:r w:rsidRPr="0051410F">
        <w:rPr>
          <w:sz w:val="28"/>
          <w:szCs w:val="28"/>
        </w:rPr>
        <w:t>;</w:t>
      </w:r>
    </w:p>
    <w:p w:rsidR="005B6E57" w:rsidRPr="00A4294D" w:rsidRDefault="005B6E57" w:rsidP="00A92B39">
      <w:pPr>
        <w:autoSpaceDE w:val="0"/>
        <w:autoSpaceDN w:val="0"/>
        <w:adjustRightInd w:val="0"/>
        <w:ind w:firstLine="709"/>
        <w:jc w:val="both"/>
        <w:outlineLvl w:val="1"/>
        <w:rPr>
          <w:sz w:val="28"/>
          <w:szCs w:val="28"/>
        </w:rPr>
      </w:pPr>
      <w:r>
        <w:rPr>
          <w:sz w:val="28"/>
          <w:szCs w:val="28"/>
        </w:rPr>
        <w:t>- при наличии п</w:t>
      </w:r>
      <w:r w:rsidRPr="00B61D07">
        <w:rPr>
          <w:sz w:val="28"/>
          <w:szCs w:val="28"/>
        </w:rPr>
        <w:t>рилегающей к помещениям парковк</w:t>
      </w:r>
      <w:r>
        <w:rPr>
          <w:sz w:val="28"/>
          <w:szCs w:val="28"/>
        </w:rPr>
        <w:t>и, выделяется</w:t>
      </w:r>
      <w:r w:rsidRPr="00783D5F">
        <w:rPr>
          <w:sz w:val="28"/>
          <w:szCs w:val="28"/>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Pr>
          <w:sz w:val="28"/>
          <w:szCs w:val="28"/>
        </w:rPr>
        <w:t>«</w:t>
      </w:r>
      <w:r w:rsidRPr="00783D5F">
        <w:rPr>
          <w:sz w:val="28"/>
          <w:szCs w:val="28"/>
        </w:rPr>
        <w:t>Инвалид</w:t>
      </w:r>
      <w:r>
        <w:rPr>
          <w:sz w:val="28"/>
          <w:szCs w:val="28"/>
        </w:rPr>
        <w:t>»</w:t>
      </w:r>
      <w:r w:rsidRPr="00783D5F">
        <w:rPr>
          <w:sz w:val="28"/>
          <w:szCs w:val="28"/>
        </w:rPr>
        <w:t xml:space="preserve">. Порядок выдачи опознавательного знака </w:t>
      </w:r>
      <w:r>
        <w:rPr>
          <w:sz w:val="28"/>
          <w:szCs w:val="28"/>
        </w:rPr>
        <w:t>«</w:t>
      </w:r>
      <w:r w:rsidRPr="00783D5F">
        <w:rPr>
          <w:sz w:val="28"/>
          <w:szCs w:val="28"/>
        </w:rPr>
        <w:t>Инвалид</w:t>
      </w:r>
      <w:r>
        <w:rPr>
          <w:sz w:val="28"/>
          <w:szCs w:val="28"/>
        </w:rPr>
        <w:t>»</w:t>
      </w:r>
      <w:r w:rsidRPr="00783D5F">
        <w:rPr>
          <w:sz w:val="28"/>
          <w:szCs w:val="28"/>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2.1</w:t>
      </w:r>
      <w:r w:rsidR="004A7113" w:rsidRPr="002074C1">
        <w:rPr>
          <w:sz w:val="28"/>
          <w:szCs w:val="28"/>
        </w:rPr>
        <w:t>6</w:t>
      </w:r>
      <w:r w:rsidRPr="002074C1">
        <w:rPr>
          <w:sz w:val="28"/>
          <w:szCs w:val="28"/>
        </w:rPr>
        <w:t>. На информационном стенде в администрации размещаются следующие информационные материалы:</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сведения о перечне предоставляемых муниципальных услуг;</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перечень предоставляемых муниципальных услуг, образцы документов (справок).</w:t>
      </w:r>
    </w:p>
    <w:p w:rsidR="005F4938" w:rsidRPr="00813F86" w:rsidRDefault="005F4938" w:rsidP="00A92B39">
      <w:pPr>
        <w:autoSpaceDE w:val="0"/>
        <w:autoSpaceDN w:val="0"/>
        <w:adjustRightInd w:val="0"/>
        <w:ind w:firstLine="709"/>
        <w:jc w:val="both"/>
        <w:outlineLvl w:val="1"/>
        <w:rPr>
          <w:sz w:val="28"/>
          <w:szCs w:val="28"/>
        </w:rPr>
      </w:pPr>
      <w:r w:rsidRPr="00813F86">
        <w:rPr>
          <w:sz w:val="28"/>
          <w:szCs w:val="28"/>
        </w:rPr>
        <w:t>- образец заполнения заявления;</w:t>
      </w:r>
    </w:p>
    <w:p w:rsidR="005F4938" w:rsidRPr="00813F86" w:rsidRDefault="005F4938" w:rsidP="00A92B39">
      <w:pPr>
        <w:autoSpaceDE w:val="0"/>
        <w:autoSpaceDN w:val="0"/>
        <w:adjustRightInd w:val="0"/>
        <w:ind w:firstLine="709"/>
        <w:jc w:val="both"/>
        <w:outlineLvl w:val="1"/>
        <w:rPr>
          <w:sz w:val="28"/>
          <w:szCs w:val="28"/>
        </w:rPr>
      </w:pPr>
      <w:r w:rsidRPr="00813F86">
        <w:rPr>
          <w:sz w:val="28"/>
          <w:szCs w:val="28"/>
        </w:rPr>
        <w:t>- адрес, номера телефонов и факса, график работы, адрес электронной почты администрации и отдела;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административный регламент;</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адрес официального сайта Учреждения в сети Интернет, содержащего информацию о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перечень оснований для отказа в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необходимая оперативная информация о предоставлении муниципальной услуги.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2.1</w:t>
      </w:r>
      <w:r w:rsidR="004A7113" w:rsidRPr="002074C1">
        <w:rPr>
          <w:sz w:val="28"/>
          <w:szCs w:val="28"/>
        </w:rPr>
        <w:t>7</w:t>
      </w:r>
      <w:r w:rsidRPr="002074C1">
        <w:rPr>
          <w:sz w:val="28"/>
          <w:szCs w:val="28"/>
        </w:rPr>
        <w:t>. Показателями доступности и качества муниципальной услуги являются:</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B555F" w:rsidRPr="00813F86" w:rsidRDefault="00BB555F" w:rsidP="00A9707B">
      <w:pPr>
        <w:autoSpaceDE w:val="0"/>
        <w:autoSpaceDN w:val="0"/>
        <w:adjustRightInd w:val="0"/>
        <w:ind w:firstLine="540"/>
        <w:jc w:val="both"/>
        <w:outlineLvl w:val="1"/>
        <w:rPr>
          <w:sz w:val="28"/>
          <w:szCs w:val="28"/>
        </w:rPr>
      </w:pPr>
    </w:p>
    <w:p w:rsidR="00384EE0" w:rsidRPr="002074C1" w:rsidRDefault="00384EE0" w:rsidP="00384EE0">
      <w:pPr>
        <w:autoSpaceDE w:val="0"/>
        <w:autoSpaceDN w:val="0"/>
        <w:adjustRightInd w:val="0"/>
        <w:ind w:firstLine="540"/>
        <w:jc w:val="center"/>
        <w:outlineLvl w:val="1"/>
        <w:rPr>
          <w:b/>
          <w:bCs/>
          <w:sz w:val="28"/>
          <w:szCs w:val="28"/>
        </w:rPr>
      </w:pPr>
      <w:r w:rsidRPr="002074C1">
        <w:rPr>
          <w:b/>
          <w:sz w:val="28"/>
          <w:szCs w:val="28"/>
        </w:rPr>
        <w:t>3. С</w:t>
      </w:r>
      <w:r w:rsidRPr="002074C1">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910C1" w:rsidRPr="002074C1" w:rsidRDefault="00A910C1" w:rsidP="005F4938">
      <w:pPr>
        <w:autoSpaceDE w:val="0"/>
        <w:autoSpaceDN w:val="0"/>
        <w:adjustRightInd w:val="0"/>
        <w:jc w:val="both"/>
        <w:outlineLvl w:val="1"/>
        <w:rPr>
          <w:sz w:val="28"/>
          <w:szCs w:val="28"/>
        </w:rPr>
      </w:pP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sz w:val="28"/>
          <w:szCs w:val="28"/>
        </w:rPr>
        <w:t xml:space="preserve">3.1. </w:t>
      </w:r>
      <w:r w:rsidRPr="002074C1">
        <w:rPr>
          <w:bCs/>
          <w:sz w:val="28"/>
          <w:szCs w:val="28"/>
        </w:rPr>
        <w:t>Предоставление муниципальной услуги осуществляется в форме:</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непосредственное обращение заявителя (при личном обращении);</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ответ на письменное обращение.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3.2. Получение консультаций по процедуре предоставления муниципальной услуги может осуществляться следующими способами:</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личного обращения;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обращения по телефону;</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письменных обращений по почте;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посредством обращений по электронной почте.</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3.3. Основными требованиями к консультации заявителей являются: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актуальность;</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своевременность;</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четкость в изложении материала;</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полнота консультирования;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наглядность форм подачи материала;</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удобство и доступность.</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3.4. Требования к форме и характеру взаимодействия специалиста </w:t>
      </w:r>
      <w:r w:rsidRPr="002074C1">
        <w:rPr>
          <w:bCs/>
          <w:i/>
          <w:sz w:val="28"/>
          <w:szCs w:val="28"/>
        </w:rPr>
        <w:t>отдела</w:t>
      </w:r>
      <w:r w:rsidRPr="002074C1">
        <w:rPr>
          <w:bCs/>
          <w:sz w:val="28"/>
          <w:szCs w:val="28"/>
        </w:rPr>
        <w:t xml:space="preserve"> с заявителями:</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при личном обращении заявителей специалист </w:t>
      </w:r>
      <w:r w:rsidRPr="002074C1">
        <w:rPr>
          <w:bCs/>
          <w:i/>
          <w:sz w:val="28"/>
          <w:szCs w:val="28"/>
        </w:rPr>
        <w:t>отдела</w:t>
      </w:r>
      <w:r w:rsidRPr="002074C1">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sidRPr="002074C1">
        <w:rPr>
          <w:bCs/>
          <w:sz w:val="28"/>
          <w:szCs w:val="28"/>
        </w:rPr>
        <w:lastRenderedPageBreak/>
        <w:t xml:space="preserve">администрации (заместителем главы администрации) либо уполномоченным должностным лицом. </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xml:space="preserve">3.6. Ответ на письменное обращение о процедуре предоставления муниципальной услуги предоставляется в течение </w:t>
      </w:r>
      <w:r w:rsidR="00813F86">
        <w:rPr>
          <w:sz w:val="28"/>
          <w:szCs w:val="28"/>
        </w:rPr>
        <w:t>30</w:t>
      </w:r>
      <w:r w:rsidRPr="002074C1">
        <w:rPr>
          <w:sz w:val="28"/>
          <w:szCs w:val="28"/>
        </w:rPr>
        <w:t xml:space="preserve"> календарных дней со дня регистрации этого обращения.</w:t>
      </w:r>
    </w:p>
    <w:p w:rsidR="005F4938" w:rsidRPr="002074C1" w:rsidRDefault="005F4938" w:rsidP="00A92B39">
      <w:pPr>
        <w:autoSpaceDE w:val="0"/>
        <w:autoSpaceDN w:val="0"/>
        <w:adjustRightInd w:val="0"/>
        <w:ind w:firstLine="709"/>
        <w:contextualSpacing/>
        <w:jc w:val="both"/>
        <w:outlineLvl w:val="1"/>
        <w:rPr>
          <w:sz w:val="28"/>
          <w:szCs w:val="28"/>
        </w:rPr>
      </w:pPr>
      <w:r w:rsidRPr="002074C1">
        <w:rPr>
          <w:sz w:val="28"/>
          <w:szCs w:val="28"/>
        </w:rPr>
        <w:t xml:space="preserve">3.7. Предоставление муниципальной услуги включает в себя выполнение следующих административных процедур: </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3.7.1. При направлении документов по почте:</w:t>
      </w:r>
    </w:p>
    <w:p w:rsidR="00FB3D6D"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приём, регистрация заявления и приложенных копий документов от заявителя</w:t>
      </w:r>
      <w:r w:rsidR="00FB3D6D">
        <w:rPr>
          <w:bCs/>
          <w:sz w:val="28"/>
          <w:szCs w:val="28"/>
        </w:rPr>
        <w:t>;</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подготовка ответа и направление его по почте заявителю.</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FB3D6D" w:rsidRPr="00FB3D6D">
        <w:rPr>
          <w:bCs/>
          <w:sz w:val="28"/>
          <w:szCs w:val="28"/>
        </w:rPr>
        <w:t>30</w:t>
      </w:r>
      <w:r w:rsidRPr="002074C1">
        <w:rPr>
          <w:bCs/>
          <w:sz w:val="28"/>
          <w:szCs w:val="28"/>
        </w:rPr>
        <w:t xml:space="preserve"> дней.</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3.7.2. При личном обращении заявителя:</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приём заявителя, проверка документов (в день обращения);</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предоставление соответствующей информации заявителю.</w:t>
      </w:r>
    </w:p>
    <w:p w:rsidR="005F4938" w:rsidRPr="002074C1" w:rsidRDefault="005F4938" w:rsidP="00A92B39">
      <w:pPr>
        <w:autoSpaceDE w:val="0"/>
        <w:autoSpaceDN w:val="0"/>
        <w:adjustRightInd w:val="0"/>
        <w:ind w:firstLine="709"/>
        <w:contextualSpacing/>
        <w:jc w:val="both"/>
        <w:outlineLvl w:val="1"/>
        <w:rPr>
          <w:bCs/>
          <w:sz w:val="28"/>
          <w:szCs w:val="28"/>
        </w:rPr>
      </w:pPr>
      <w:r w:rsidRPr="002074C1">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FB3D6D" w:rsidRPr="00FB3D6D">
        <w:rPr>
          <w:bCs/>
          <w:sz w:val="28"/>
          <w:szCs w:val="28"/>
        </w:rPr>
        <w:t>30</w:t>
      </w:r>
      <w:r w:rsidRPr="002074C1">
        <w:rPr>
          <w:bCs/>
          <w:sz w:val="28"/>
          <w:szCs w:val="28"/>
        </w:rPr>
        <w:t xml:space="preserve"> минут.</w:t>
      </w:r>
    </w:p>
    <w:p w:rsidR="004A7113" w:rsidRPr="002074C1" w:rsidRDefault="004A7113" w:rsidP="00A92B39">
      <w:pPr>
        <w:autoSpaceDE w:val="0"/>
        <w:autoSpaceDN w:val="0"/>
        <w:adjustRightInd w:val="0"/>
        <w:ind w:firstLine="709"/>
        <w:contextualSpacing/>
        <w:jc w:val="both"/>
        <w:outlineLvl w:val="1"/>
        <w:rPr>
          <w:sz w:val="28"/>
          <w:szCs w:val="28"/>
        </w:rPr>
      </w:pPr>
      <w:r w:rsidRPr="002074C1">
        <w:rPr>
          <w:bCs/>
          <w:sz w:val="28"/>
          <w:szCs w:val="28"/>
        </w:rPr>
        <w:t xml:space="preserve">3.7.3. </w:t>
      </w:r>
      <w:r w:rsidRPr="002074C1">
        <w:rPr>
          <w:sz w:val="28"/>
          <w:szCs w:val="28"/>
        </w:rPr>
        <w:t xml:space="preserve">Ответственный исполнитель в случае, указанном в пункте 2.8. настоящего Административного регламента, не позднее 2 дней со дня </w:t>
      </w:r>
      <w:r w:rsidRPr="002D74D5">
        <w:rPr>
          <w:sz w:val="28"/>
          <w:szCs w:val="28"/>
        </w:rPr>
        <w:t>получения заявления и документов от руководителя формирует и направляет</w:t>
      </w:r>
      <w:r w:rsidRPr="002074C1">
        <w:rPr>
          <w:sz w:val="28"/>
          <w:szCs w:val="28"/>
        </w:rPr>
        <w:t xml:space="preserve"> межведомственные запросы в федеральные органы исполнительной власти, в распоряжении которых находятся соответствующие сведения.</w:t>
      </w:r>
    </w:p>
    <w:p w:rsidR="004A7113" w:rsidRPr="002F08D6" w:rsidRDefault="004A7113" w:rsidP="00A92B39">
      <w:pPr>
        <w:autoSpaceDE w:val="0"/>
        <w:autoSpaceDN w:val="0"/>
        <w:adjustRightInd w:val="0"/>
        <w:ind w:firstLine="709"/>
        <w:contextualSpacing/>
        <w:jc w:val="both"/>
        <w:outlineLvl w:val="1"/>
        <w:rPr>
          <w:sz w:val="28"/>
          <w:szCs w:val="28"/>
        </w:rPr>
      </w:pPr>
      <w:r w:rsidRPr="002074C1">
        <w:rPr>
          <w:sz w:val="28"/>
          <w:szCs w:val="28"/>
        </w:rPr>
        <w:t xml:space="preserve">Порядок направления межведомственных запросов, а также состав информации, которая необходима </w:t>
      </w:r>
      <w:r w:rsidRPr="002F08D6">
        <w:rPr>
          <w:sz w:val="28"/>
          <w:szCs w:val="28"/>
        </w:rPr>
        <w:t xml:space="preserve">для оказания </w:t>
      </w:r>
      <w:r w:rsidR="00A83A76" w:rsidRPr="002F08D6">
        <w:rPr>
          <w:sz w:val="28"/>
          <w:szCs w:val="28"/>
        </w:rPr>
        <w:t xml:space="preserve">муниципальной </w:t>
      </w:r>
      <w:r w:rsidRPr="002F08D6">
        <w:rPr>
          <w:sz w:val="28"/>
          <w:szCs w:val="28"/>
        </w:rPr>
        <w:t>услуги, определяются</w:t>
      </w:r>
      <w:r w:rsidR="00A83A76" w:rsidRPr="002F08D6">
        <w:rPr>
          <w:sz w:val="28"/>
          <w:szCs w:val="28"/>
        </w:rPr>
        <w:t xml:space="preserve"> в соответствии с нормами Федерального закона № 210-ФЗ</w:t>
      </w:r>
      <w:r w:rsidRPr="002F08D6">
        <w:rPr>
          <w:sz w:val="28"/>
          <w:szCs w:val="28"/>
        </w:rPr>
        <w:t>.</w:t>
      </w:r>
    </w:p>
    <w:p w:rsidR="00E30E7D" w:rsidRPr="002F08D6" w:rsidRDefault="00E30E7D" w:rsidP="00A92B39">
      <w:pPr>
        <w:autoSpaceDE w:val="0"/>
        <w:autoSpaceDN w:val="0"/>
        <w:adjustRightInd w:val="0"/>
        <w:ind w:firstLine="709"/>
        <w:contextualSpacing/>
        <w:jc w:val="both"/>
        <w:rPr>
          <w:sz w:val="28"/>
          <w:szCs w:val="28"/>
        </w:rPr>
      </w:pPr>
      <w:r w:rsidRPr="002F08D6">
        <w:rPr>
          <w:sz w:val="28"/>
          <w:szCs w:val="28"/>
        </w:rPr>
        <w:t xml:space="preserve">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w:t>
      </w:r>
      <w:r w:rsidR="00AD68C8" w:rsidRPr="002F08D6">
        <w:rPr>
          <w:sz w:val="28"/>
          <w:szCs w:val="28"/>
        </w:rPr>
        <w:t>2.11</w:t>
      </w:r>
      <w:r w:rsidRPr="002F08D6">
        <w:rPr>
          <w:sz w:val="28"/>
          <w:szCs w:val="28"/>
        </w:rPr>
        <w:t xml:space="preserve"> настояще</w:t>
      </w:r>
      <w:r w:rsidR="00AD68C8" w:rsidRPr="002F08D6">
        <w:rPr>
          <w:sz w:val="28"/>
          <w:szCs w:val="28"/>
        </w:rPr>
        <w:t>го</w:t>
      </w:r>
      <w:r w:rsidRPr="002F08D6">
        <w:rPr>
          <w:sz w:val="28"/>
          <w:szCs w:val="28"/>
        </w:rPr>
        <w:t xml:space="preserve"> </w:t>
      </w:r>
      <w:r w:rsidR="00AD68C8" w:rsidRPr="002F08D6">
        <w:rPr>
          <w:sz w:val="28"/>
          <w:szCs w:val="28"/>
        </w:rPr>
        <w:t>регламента</w:t>
      </w:r>
      <w:r w:rsidRPr="002F08D6">
        <w:rPr>
          <w:sz w:val="28"/>
          <w:szCs w:val="28"/>
        </w:rPr>
        <w:t>, и может быть обжаловано заявителем (членами его семьи) в судебном порядке.</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 Особенности организации предоставления муниципальных услуг в многофункциональных центрах</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lastRenderedPageBreak/>
        <w:t xml:space="preserve">3.8.1. </w:t>
      </w:r>
      <w:proofErr w:type="gramStart"/>
      <w:r w:rsidRPr="002F08D6">
        <w:rPr>
          <w:sz w:val="28"/>
          <w:szCs w:val="28"/>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2F08D6">
        <w:rPr>
          <w:sz w:val="28"/>
          <w:szCs w:val="28"/>
        </w:rPr>
        <w:t xml:space="preserve"> окна», в соответствии с которым предоставление муниципальной услуги или услуг (</w:t>
      </w:r>
      <w:proofErr w:type="gramStart"/>
      <w:r w:rsidRPr="002F08D6">
        <w:rPr>
          <w:sz w:val="28"/>
          <w:szCs w:val="28"/>
        </w:rPr>
        <w:t>комплексный</w:t>
      </w:r>
      <w:proofErr w:type="gramEnd"/>
      <w:r w:rsidRPr="002F08D6">
        <w:rPr>
          <w:sz w:val="28"/>
          <w:szCs w:val="28"/>
        </w:rPr>
        <w:t xml:space="preserve">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3.8.2. Многофункциональные центры в соответствии с соглашениями о взаимодействии осуществляют:</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приём запросов заявителей о предоставлении муниципальных услуг, а также прием комплексных запросов;</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F08D6" w:rsidRPr="002F08D6" w:rsidRDefault="002F08D6" w:rsidP="00A92B39">
      <w:pPr>
        <w:autoSpaceDE w:val="0"/>
        <w:autoSpaceDN w:val="0"/>
        <w:adjustRightInd w:val="0"/>
        <w:ind w:firstLine="709"/>
        <w:contextualSpacing/>
        <w:jc w:val="both"/>
        <w:outlineLvl w:val="1"/>
        <w:rPr>
          <w:sz w:val="28"/>
          <w:szCs w:val="28"/>
        </w:rPr>
      </w:pPr>
      <w:proofErr w:type="gramStart"/>
      <w:r w:rsidRPr="002F08D6">
        <w:rPr>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2F08D6">
        <w:rPr>
          <w:sz w:val="28"/>
          <w:szCs w:val="28"/>
        </w:rPr>
        <w:t xml:space="preserve"> </w:t>
      </w:r>
      <w:proofErr w:type="gramStart"/>
      <w:r w:rsidRPr="002F08D6">
        <w:rPr>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 представление интересов органов, предоставляющих муниципальные услуги, при взаимодействии с заявителями;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 xml:space="preserve">4) информирование заявителей о порядке предоставления муниципальных услуг, в том числе посредством комплексного запроса, в </w:t>
      </w:r>
      <w:r w:rsidRPr="002F08D6">
        <w:rPr>
          <w:sz w:val="28"/>
          <w:szCs w:val="28"/>
        </w:rPr>
        <w:lastRenderedPageBreak/>
        <w:t>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8) иные функции, указанные в соглашении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3.8.3. При реализации своих функций многофункциональные центры не вправе требовать от заявителя:</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8D6" w:rsidRPr="002F08D6" w:rsidRDefault="002F08D6" w:rsidP="00A92B39">
      <w:pPr>
        <w:autoSpaceDE w:val="0"/>
        <w:autoSpaceDN w:val="0"/>
        <w:adjustRightInd w:val="0"/>
        <w:ind w:firstLine="709"/>
        <w:contextualSpacing/>
        <w:jc w:val="both"/>
        <w:outlineLvl w:val="1"/>
        <w:rPr>
          <w:sz w:val="28"/>
          <w:szCs w:val="28"/>
        </w:rPr>
      </w:pPr>
      <w:proofErr w:type="gramStart"/>
      <w:r w:rsidRPr="002F08D6">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2F08D6">
        <w:rPr>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F08D6" w:rsidRDefault="002F08D6" w:rsidP="00A92B39">
      <w:pPr>
        <w:autoSpaceDE w:val="0"/>
        <w:autoSpaceDN w:val="0"/>
        <w:adjustRightInd w:val="0"/>
        <w:ind w:firstLine="709"/>
        <w:contextualSpacing/>
        <w:jc w:val="both"/>
        <w:outlineLvl w:val="1"/>
        <w:rPr>
          <w:sz w:val="28"/>
          <w:szCs w:val="28"/>
        </w:rPr>
      </w:pPr>
      <w:proofErr w:type="gramStart"/>
      <w:r w:rsidRPr="002F08D6">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5A81" w:rsidRPr="00115A81" w:rsidRDefault="00115A81" w:rsidP="00A92B39">
      <w:pPr>
        <w:autoSpaceDE w:val="0"/>
        <w:autoSpaceDN w:val="0"/>
        <w:adjustRightInd w:val="0"/>
        <w:ind w:firstLine="709"/>
        <w:contextualSpacing/>
        <w:jc w:val="both"/>
        <w:rPr>
          <w:rFonts w:eastAsia="Calibri"/>
          <w:iCs/>
          <w:sz w:val="28"/>
          <w:szCs w:val="28"/>
        </w:rPr>
      </w:pPr>
      <w:r w:rsidRPr="00115A81">
        <w:rPr>
          <w:rFonts w:eastAsia="Calibri"/>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5A81" w:rsidRPr="009C6EAC" w:rsidRDefault="00115A81" w:rsidP="00A92B39">
      <w:pPr>
        <w:autoSpaceDE w:val="0"/>
        <w:autoSpaceDN w:val="0"/>
        <w:adjustRightInd w:val="0"/>
        <w:ind w:firstLine="709"/>
        <w:contextualSpacing/>
        <w:jc w:val="both"/>
        <w:rPr>
          <w:rFonts w:eastAsia="Calibri"/>
          <w:i/>
          <w:iCs/>
          <w:sz w:val="28"/>
          <w:szCs w:val="28"/>
        </w:rPr>
      </w:pPr>
      <w:proofErr w:type="gramStart"/>
      <w:r w:rsidRPr="00115A81">
        <w:rPr>
          <w:rFonts w:eastAsia="Calibri"/>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115A81">
        <w:rPr>
          <w:iCs/>
          <w:sz w:val="28"/>
          <w:szCs w:val="28"/>
        </w:rPr>
        <w:t>,</w:t>
      </w:r>
      <w:r w:rsidRPr="00115A81">
        <w:rPr>
          <w:rFonts w:eastAsia="Calibri"/>
          <w:iCs/>
          <w:sz w:val="28"/>
          <w:szCs w:val="28"/>
        </w:rPr>
        <w:t xml:space="preserve"> муниципального служащего, работника многофункционального центра, работника организации, предусмотренной частью 1.1 статьи 16 </w:t>
      </w:r>
      <w:r w:rsidR="003D3FCC">
        <w:rPr>
          <w:rFonts w:eastAsia="Calibri"/>
          <w:iCs/>
          <w:sz w:val="28"/>
          <w:szCs w:val="28"/>
        </w:rPr>
        <w:t>Федерального закона № 210-ФЗ</w:t>
      </w:r>
      <w:r w:rsidRPr="00115A81">
        <w:rPr>
          <w:rFonts w:eastAsia="Calibri"/>
          <w:iCs/>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115A81">
        <w:rPr>
          <w:rFonts w:eastAsia="Calibri"/>
          <w:iCs/>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3FCC">
        <w:rPr>
          <w:rFonts w:eastAsia="Calibri"/>
          <w:iCs/>
          <w:sz w:val="28"/>
          <w:szCs w:val="28"/>
        </w:rPr>
        <w:t>Федерального закона № 210-ФЗ</w:t>
      </w:r>
      <w:r w:rsidRPr="00115A81">
        <w:rPr>
          <w:rFonts w:eastAsia="Calibri"/>
          <w:iCs/>
          <w:sz w:val="28"/>
          <w:szCs w:val="28"/>
        </w:rPr>
        <w:t>, уведомляется заявитель, а также приносятся извинения за доставленные неудобства.</w:t>
      </w:r>
      <w:r w:rsidRPr="00B82D1B">
        <w:rPr>
          <w:i/>
          <w:sz w:val="28"/>
          <w:szCs w:val="28"/>
        </w:rPr>
        <w:t xml:space="preserve"> </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3.8.4. При реализации своих функций в соответствии с соглашениями о взаимодействии многофункциональный центр обязан:</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lastRenderedPageBreak/>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 соблюдать требования соглашений о взаимодействии;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 Использование информационно-телекоммуникационных технологий</w:t>
      </w:r>
      <w:r w:rsidR="00AF73B9">
        <w:rPr>
          <w:sz w:val="28"/>
          <w:szCs w:val="28"/>
        </w:rPr>
        <w:t xml:space="preserve"> </w:t>
      </w:r>
      <w:r w:rsidRPr="002F08D6">
        <w:rPr>
          <w:sz w:val="28"/>
          <w:szCs w:val="28"/>
        </w:rPr>
        <w:t>при предоставлении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3.9.4. Единый портал муниципальных услуг обеспечивает:</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F08D6" w:rsidRPr="002F08D6" w:rsidRDefault="002F08D6" w:rsidP="00A92B39">
      <w:pPr>
        <w:autoSpaceDE w:val="0"/>
        <w:autoSpaceDN w:val="0"/>
        <w:adjustRightInd w:val="0"/>
        <w:ind w:firstLine="709"/>
        <w:contextualSpacing/>
        <w:jc w:val="both"/>
        <w:outlineLvl w:val="1"/>
        <w:rPr>
          <w:sz w:val="28"/>
          <w:szCs w:val="28"/>
        </w:rPr>
      </w:pPr>
      <w:proofErr w:type="gramStart"/>
      <w:r w:rsidRPr="002F08D6">
        <w:rPr>
          <w:sz w:val="28"/>
          <w:szCs w:val="28"/>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2F08D6">
        <w:rPr>
          <w:sz w:val="28"/>
          <w:szCs w:val="28"/>
        </w:rPr>
        <w:t xml:space="preserve"> предоставления государственных и муниципальных услуг»;</w:t>
      </w:r>
    </w:p>
    <w:p w:rsidR="002F08D6" w:rsidRPr="002F08D6" w:rsidRDefault="002F08D6" w:rsidP="00A92B39">
      <w:pPr>
        <w:autoSpaceDE w:val="0"/>
        <w:autoSpaceDN w:val="0"/>
        <w:adjustRightInd w:val="0"/>
        <w:ind w:firstLine="709"/>
        <w:contextualSpacing/>
        <w:jc w:val="both"/>
        <w:outlineLvl w:val="1"/>
        <w:rPr>
          <w:sz w:val="28"/>
          <w:szCs w:val="28"/>
        </w:rPr>
      </w:pPr>
      <w:r w:rsidRPr="002F08D6">
        <w:rPr>
          <w:sz w:val="28"/>
          <w:szCs w:val="28"/>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30E7D" w:rsidRPr="002074C1" w:rsidRDefault="002F08D6" w:rsidP="00A92B39">
      <w:pPr>
        <w:autoSpaceDE w:val="0"/>
        <w:autoSpaceDN w:val="0"/>
        <w:adjustRightInd w:val="0"/>
        <w:ind w:firstLine="709"/>
        <w:contextualSpacing/>
        <w:jc w:val="both"/>
        <w:outlineLvl w:val="1"/>
        <w:rPr>
          <w:sz w:val="28"/>
          <w:szCs w:val="28"/>
        </w:rPr>
      </w:pPr>
      <w:r w:rsidRPr="002F08D6">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F4938" w:rsidRPr="002074C1" w:rsidRDefault="005F4938" w:rsidP="005F4938">
      <w:pPr>
        <w:autoSpaceDE w:val="0"/>
        <w:autoSpaceDN w:val="0"/>
        <w:adjustRightInd w:val="0"/>
        <w:jc w:val="center"/>
        <w:outlineLvl w:val="1"/>
        <w:rPr>
          <w:sz w:val="28"/>
          <w:szCs w:val="28"/>
        </w:rPr>
      </w:pPr>
    </w:p>
    <w:p w:rsidR="005F4938" w:rsidRPr="002074C1" w:rsidRDefault="005F4938" w:rsidP="005F4938">
      <w:pPr>
        <w:autoSpaceDE w:val="0"/>
        <w:autoSpaceDN w:val="0"/>
        <w:adjustRightInd w:val="0"/>
        <w:ind w:firstLine="540"/>
        <w:jc w:val="both"/>
        <w:outlineLvl w:val="1"/>
        <w:rPr>
          <w:b/>
          <w:sz w:val="28"/>
          <w:szCs w:val="28"/>
        </w:rPr>
      </w:pPr>
      <w:r w:rsidRPr="002074C1">
        <w:rPr>
          <w:b/>
          <w:sz w:val="28"/>
          <w:szCs w:val="28"/>
        </w:rPr>
        <w:t xml:space="preserve">4. Формы </w:t>
      </w:r>
      <w:proofErr w:type="gramStart"/>
      <w:r w:rsidRPr="002074C1">
        <w:rPr>
          <w:b/>
          <w:sz w:val="28"/>
          <w:szCs w:val="28"/>
        </w:rPr>
        <w:t>контроля за</w:t>
      </w:r>
      <w:proofErr w:type="gramEnd"/>
      <w:r w:rsidRPr="002074C1">
        <w:rPr>
          <w:b/>
          <w:sz w:val="28"/>
          <w:szCs w:val="28"/>
        </w:rPr>
        <w:t xml:space="preserve"> исполнением административного регламента</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4.1. Текущий контроль за соблюдением последовательности действий, определенных Регламентом</w:t>
      </w:r>
      <w:r w:rsidR="00173EC8">
        <w:rPr>
          <w:sz w:val="28"/>
          <w:szCs w:val="28"/>
        </w:rPr>
        <w:t>,</w:t>
      </w:r>
      <w:r w:rsidRPr="002074C1">
        <w:rPr>
          <w:sz w:val="28"/>
          <w:szCs w:val="28"/>
        </w:rPr>
        <w:t xml:space="preserve"> осуществляется </w:t>
      </w:r>
      <w:r w:rsidR="00D07788">
        <w:rPr>
          <w:sz w:val="28"/>
          <w:szCs w:val="28"/>
        </w:rPr>
        <w:t xml:space="preserve">заместителем Главы </w:t>
      </w:r>
      <w:r w:rsidR="007C6EF0">
        <w:rPr>
          <w:sz w:val="28"/>
          <w:szCs w:val="28"/>
        </w:rPr>
        <w:t>МО п</w:t>
      </w:r>
      <w:proofErr w:type="gramStart"/>
      <w:r w:rsidR="007C6EF0">
        <w:rPr>
          <w:sz w:val="28"/>
          <w:szCs w:val="28"/>
        </w:rPr>
        <w:t>.К</w:t>
      </w:r>
      <w:proofErr w:type="gramEnd"/>
      <w:r w:rsidR="007C6EF0">
        <w:rPr>
          <w:sz w:val="28"/>
          <w:szCs w:val="28"/>
        </w:rPr>
        <w:t>урагино</w:t>
      </w:r>
      <w:r w:rsidR="00D07788">
        <w:rPr>
          <w:sz w:val="28"/>
          <w:szCs w:val="28"/>
        </w:rPr>
        <w:t xml:space="preserve"> по </w:t>
      </w:r>
      <w:r w:rsidR="00A7663C">
        <w:rPr>
          <w:sz w:val="28"/>
          <w:szCs w:val="28"/>
        </w:rPr>
        <w:t>экономическим, общественно - политическим, социальным и общим вопросам</w:t>
      </w:r>
      <w:r w:rsidRPr="002074C1">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 xml:space="preserve">4.3. </w:t>
      </w:r>
      <w:proofErr w:type="gramStart"/>
      <w:r w:rsidRPr="002074C1">
        <w:rPr>
          <w:sz w:val="28"/>
          <w:szCs w:val="28"/>
        </w:rPr>
        <w:t>Контроль за</w:t>
      </w:r>
      <w:proofErr w:type="gramEnd"/>
      <w:r w:rsidRPr="002074C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F4938" w:rsidRPr="002074C1" w:rsidRDefault="005F4938" w:rsidP="00A92B39">
      <w:pPr>
        <w:autoSpaceDE w:val="0"/>
        <w:autoSpaceDN w:val="0"/>
        <w:adjustRightInd w:val="0"/>
        <w:ind w:firstLine="709"/>
        <w:jc w:val="both"/>
        <w:outlineLvl w:val="1"/>
        <w:rPr>
          <w:sz w:val="28"/>
          <w:szCs w:val="28"/>
        </w:rPr>
      </w:pPr>
      <w:r w:rsidRPr="002074C1">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F4938" w:rsidRPr="002074C1" w:rsidRDefault="005F4938" w:rsidP="005F4938">
      <w:pPr>
        <w:autoSpaceDE w:val="0"/>
        <w:autoSpaceDN w:val="0"/>
        <w:adjustRightInd w:val="0"/>
        <w:jc w:val="both"/>
        <w:outlineLvl w:val="1"/>
        <w:rPr>
          <w:sz w:val="28"/>
          <w:szCs w:val="28"/>
        </w:rPr>
      </w:pPr>
    </w:p>
    <w:p w:rsidR="005F4938" w:rsidRPr="002074C1" w:rsidRDefault="005F4938" w:rsidP="005F4938">
      <w:pPr>
        <w:autoSpaceDE w:val="0"/>
        <w:autoSpaceDN w:val="0"/>
        <w:adjustRightInd w:val="0"/>
        <w:ind w:firstLine="540"/>
        <w:jc w:val="center"/>
        <w:outlineLvl w:val="1"/>
        <w:rPr>
          <w:b/>
          <w:bCs/>
          <w:sz w:val="28"/>
          <w:szCs w:val="28"/>
        </w:rPr>
      </w:pPr>
      <w:r w:rsidRPr="002074C1">
        <w:rPr>
          <w:b/>
          <w:sz w:val="28"/>
          <w:szCs w:val="28"/>
        </w:rPr>
        <w:lastRenderedPageBreak/>
        <w:t>5.</w:t>
      </w:r>
      <w:r w:rsidRPr="002074C1">
        <w:rPr>
          <w:sz w:val="28"/>
          <w:szCs w:val="28"/>
        </w:rPr>
        <w:t xml:space="preserve"> </w:t>
      </w:r>
      <w:r w:rsidR="00971BE8" w:rsidRPr="00971BE8">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2074C1">
        <w:rPr>
          <w:b/>
          <w:bCs/>
          <w:sz w:val="28"/>
          <w:szCs w:val="28"/>
        </w:rPr>
        <w:t>.</w:t>
      </w:r>
    </w:p>
    <w:p w:rsidR="005F4938" w:rsidRPr="002074C1" w:rsidRDefault="005F4938" w:rsidP="005F4938">
      <w:pPr>
        <w:autoSpaceDE w:val="0"/>
        <w:autoSpaceDN w:val="0"/>
        <w:adjustRightInd w:val="0"/>
        <w:jc w:val="center"/>
        <w:outlineLvl w:val="1"/>
        <w:rPr>
          <w:sz w:val="28"/>
          <w:szCs w:val="28"/>
        </w:rPr>
      </w:pP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2) нарушение срока предоставления муниципальной услуги.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71F0">
        <w:rPr>
          <w:sz w:val="28"/>
          <w:szCs w:val="28"/>
        </w:rPr>
        <w:t xml:space="preserve"> </w:t>
      </w:r>
      <w:proofErr w:type="gramStart"/>
      <w:r w:rsidRPr="008871F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871F0">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8) нарушение срока или порядка выдачи документов по результатам предоставления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871F0">
        <w:rPr>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8871F0">
        <w:rPr>
          <w:sz w:val="28"/>
          <w:szCs w:val="28"/>
        </w:rPr>
        <w:t xml:space="preserve"> </w:t>
      </w:r>
      <w:proofErr w:type="gramStart"/>
      <w:r w:rsidRPr="008871F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5.2. Обращения подлежат обязательному рассмотрению. Рассмотрение обращений осуществляется бесплатно.</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5.3. </w:t>
      </w:r>
      <w:proofErr w:type="gramStart"/>
      <w:r w:rsidRPr="008871F0">
        <w:rPr>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871F0">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5.4. </w:t>
      </w:r>
      <w:proofErr w:type="gramStart"/>
      <w:r w:rsidRPr="008871F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8871F0">
        <w:rPr>
          <w:sz w:val="28"/>
          <w:szCs w:val="28"/>
        </w:rPr>
        <w:t xml:space="preserve"> Жалоба на решения и действия (бездействие) многофункционального центра, работника </w:t>
      </w:r>
      <w:r w:rsidRPr="008871F0">
        <w:rPr>
          <w:sz w:val="28"/>
          <w:szCs w:val="28"/>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871F0">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871F0">
        <w:rPr>
          <w:sz w:val="28"/>
          <w:szCs w:val="28"/>
        </w:rPr>
        <w:t xml:space="preserve"> при личном приеме заявителя.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5.5. Жалоба должна содержать:</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871F0">
        <w:rPr>
          <w:sz w:val="28"/>
          <w:szCs w:val="28"/>
        </w:rPr>
        <w:t xml:space="preserve"> Заявителем могут быть представлены документы (при наличии), подтверждающие доводы заявителя, либо их копии.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lastRenderedPageBreak/>
        <w:t xml:space="preserve">5.6. </w:t>
      </w:r>
      <w:proofErr w:type="gramStart"/>
      <w:r w:rsidRPr="008871F0">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871F0">
        <w:rPr>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5.7. По результатам рассмотрения жалобы принимается одно из следующих решений:</w:t>
      </w:r>
    </w:p>
    <w:p w:rsidR="008871F0" w:rsidRPr="008871F0" w:rsidRDefault="008871F0" w:rsidP="008871F0">
      <w:pPr>
        <w:autoSpaceDE w:val="0"/>
        <w:autoSpaceDN w:val="0"/>
        <w:adjustRightInd w:val="0"/>
        <w:ind w:firstLine="720"/>
        <w:jc w:val="both"/>
        <w:outlineLvl w:val="1"/>
        <w:rPr>
          <w:sz w:val="28"/>
          <w:szCs w:val="28"/>
        </w:rPr>
      </w:pPr>
      <w:proofErr w:type="gramStart"/>
      <w:r w:rsidRPr="008871F0">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2) в удовлетворении жалобы отказывается.</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1F0">
        <w:rPr>
          <w:sz w:val="28"/>
          <w:szCs w:val="28"/>
        </w:rPr>
        <w:t>неудобства</w:t>
      </w:r>
      <w:proofErr w:type="gramEnd"/>
      <w:r w:rsidRPr="008871F0">
        <w:rPr>
          <w:sz w:val="28"/>
          <w:szCs w:val="28"/>
        </w:rPr>
        <w:t xml:space="preserve"> и указывается информация о дальнейших </w:t>
      </w:r>
      <w:proofErr w:type="gramStart"/>
      <w:r w:rsidRPr="008871F0">
        <w:rPr>
          <w:sz w:val="28"/>
          <w:szCs w:val="28"/>
        </w:rPr>
        <w:t>действиях</w:t>
      </w:r>
      <w:proofErr w:type="gramEnd"/>
      <w:r w:rsidRPr="008871F0">
        <w:rPr>
          <w:sz w:val="28"/>
          <w:szCs w:val="28"/>
        </w:rPr>
        <w:t>, которые необходимо совершить заявителю в целях получения муниципальной услуги.</w:t>
      </w:r>
    </w:p>
    <w:p w:rsidR="008871F0" w:rsidRPr="008871F0" w:rsidRDefault="008871F0" w:rsidP="008871F0">
      <w:pPr>
        <w:autoSpaceDE w:val="0"/>
        <w:autoSpaceDN w:val="0"/>
        <w:adjustRightInd w:val="0"/>
        <w:ind w:firstLine="720"/>
        <w:jc w:val="both"/>
        <w:outlineLvl w:val="1"/>
        <w:rPr>
          <w:sz w:val="28"/>
          <w:szCs w:val="28"/>
        </w:rPr>
      </w:pPr>
      <w:r w:rsidRPr="008871F0">
        <w:rPr>
          <w:sz w:val="28"/>
          <w:szCs w:val="28"/>
        </w:rPr>
        <w:t xml:space="preserve">5.8.2. В случае признания </w:t>
      </w:r>
      <w:proofErr w:type="gramStart"/>
      <w:r w:rsidRPr="008871F0">
        <w:rPr>
          <w:sz w:val="28"/>
          <w:szCs w:val="28"/>
        </w:rPr>
        <w:t>жалобы</w:t>
      </w:r>
      <w:proofErr w:type="gramEnd"/>
      <w:r w:rsidRPr="008871F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1BE8" w:rsidRPr="00971BE8" w:rsidRDefault="008871F0" w:rsidP="00971BE8">
      <w:pPr>
        <w:autoSpaceDE w:val="0"/>
        <w:autoSpaceDN w:val="0"/>
        <w:adjustRightInd w:val="0"/>
        <w:ind w:firstLine="720"/>
        <w:jc w:val="both"/>
        <w:outlineLvl w:val="1"/>
        <w:rPr>
          <w:sz w:val="28"/>
          <w:szCs w:val="28"/>
        </w:rPr>
      </w:pPr>
      <w:r w:rsidRPr="008871F0">
        <w:rPr>
          <w:sz w:val="28"/>
          <w:szCs w:val="28"/>
        </w:rPr>
        <w:t xml:space="preserve">5.9. </w:t>
      </w:r>
      <w:proofErr w:type="gramStart"/>
      <w:r w:rsidR="00971BE8" w:rsidRPr="00971BE8">
        <w:rPr>
          <w:sz w:val="28"/>
          <w:szCs w:val="28"/>
        </w:rPr>
        <w:t xml:space="preserve">В случае признания жалобы подлежащей удовлетворению в ответе заявителю, указанном в </w:t>
      </w:r>
      <w:r w:rsidR="005408E9">
        <w:rPr>
          <w:sz w:val="28"/>
          <w:szCs w:val="28"/>
        </w:rPr>
        <w:t>пункте</w:t>
      </w:r>
      <w:r w:rsidR="00971BE8" w:rsidRPr="00971BE8">
        <w:rPr>
          <w:sz w:val="28"/>
          <w:szCs w:val="28"/>
        </w:rPr>
        <w:t xml:space="preserve"> 5.8 настоящего Административного </w:t>
      </w:r>
      <w:r w:rsidR="00971BE8" w:rsidRPr="00971BE8">
        <w:rPr>
          <w:sz w:val="28"/>
          <w:szCs w:val="28"/>
        </w:rPr>
        <w:lastRenderedPageBreak/>
        <w:t xml:space="preserve">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003D3FCC">
        <w:rPr>
          <w:sz w:val="28"/>
          <w:szCs w:val="28"/>
        </w:rPr>
        <w:t>Федерального закона № 210-ФЗ</w:t>
      </w:r>
      <w:r w:rsidR="00971BE8" w:rsidRPr="00971BE8">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00971BE8" w:rsidRPr="00971BE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71BE8" w:rsidRPr="00971BE8" w:rsidRDefault="00971BE8" w:rsidP="00971BE8">
      <w:pPr>
        <w:autoSpaceDE w:val="0"/>
        <w:autoSpaceDN w:val="0"/>
        <w:adjustRightInd w:val="0"/>
        <w:ind w:firstLine="720"/>
        <w:jc w:val="both"/>
        <w:outlineLvl w:val="1"/>
        <w:rPr>
          <w:sz w:val="28"/>
          <w:szCs w:val="28"/>
        </w:rPr>
      </w:pPr>
      <w:r w:rsidRPr="00971BE8">
        <w:rPr>
          <w:sz w:val="28"/>
          <w:szCs w:val="28"/>
        </w:rPr>
        <w:t xml:space="preserve">5.10. В случае признания жалобы, не подлежащей удовлетворению в ответе заявителю, указанном в </w:t>
      </w:r>
      <w:r w:rsidR="005408E9">
        <w:rPr>
          <w:sz w:val="28"/>
          <w:szCs w:val="28"/>
        </w:rPr>
        <w:t>пункте</w:t>
      </w:r>
      <w:r w:rsidRPr="00971BE8">
        <w:rPr>
          <w:sz w:val="28"/>
          <w:szCs w:val="28"/>
        </w:rPr>
        <w:t xml:space="preserve">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71F0" w:rsidRDefault="00971BE8" w:rsidP="00971BE8">
      <w:pPr>
        <w:autoSpaceDE w:val="0"/>
        <w:autoSpaceDN w:val="0"/>
        <w:adjustRightInd w:val="0"/>
        <w:ind w:firstLine="720"/>
        <w:jc w:val="both"/>
        <w:outlineLvl w:val="1"/>
        <w:rPr>
          <w:sz w:val="28"/>
          <w:szCs w:val="28"/>
        </w:rPr>
      </w:pPr>
      <w:r w:rsidRPr="00971BE8">
        <w:rPr>
          <w:sz w:val="28"/>
          <w:szCs w:val="28"/>
        </w:rPr>
        <w:t xml:space="preserve">5.11. </w:t>
      </w:r>
      <w:r w:rsidR="008871F0" w:rsidRPr="008871F0">
        <w:rPr>
          <w:sz w:val="28"/>
          <w:szCs w:val="28"/>
        </w:rPr>
        <w:t xml:space="preserve">В случае установления в ходе или по результатам </w:t>
      </w:r>
      <w:proofErr w:type="gramStart"/>
      <w:r w:rsidR="008871F0" w:rsidRPr="008871F0">
        <w:rPr>
          <w:sz w:val="28"/>
          <w:szCs w:val="28"/>
        </w:rPr>
        <w:t>рассмотрения жалобы признаков состава административного правонарушения</w:t>
      </w:r>
      <w:proofErr w:type="gramEnd"/>
      <w:r w:rsidR="008871F0" w:rsidRPr="008871F0">
        <w:rPr>
          <w:sz w:val="28"/>
          <w:szCs w:val="28"/>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8871F0" w:rsidRDefault="008871F0" w:rsidP="001928D8">
      <w:pPr>
        <w:autoSpaceDE w:val="0"/>
        <w:autoSpaceDN w:val="0"/>
        <w:adjustRightInd w:val="0"/>
        <w:ind w:firstLine="720"/>
        <w:jc w:val="both"/>
        <w:outlineLvl w:val="1"/>
        <w:rPr>
          <w:sz w:val="28"/>
          <w:szCs w:val="28"/>
        </w:rPr>
      </w:pPr>
    </w:p>
    <w:p w:rsidR="005167F1" w:rsidRPr="002074C1" w:rsidRDefault="00A92B39" w:rsidP="005167F1">
      <w:pPr>
        <w:autoSpaceDE w:val="0"/>
        <w:autoSpaceDN w:val="0"/>
        <w:adjustRightInd w:val="0"/>
        <w:jc w:val="right"/>
        <w:outlineLvl w:val="1"/>
        <w:rPr>
          <w:sz w:val="28"/>
          <w:szCs w:val="28"/>
        </w:rPr>
      </w:pPr>
      <w:r>
        <w:rPr>
          <w:sz w:val="28"/>
          <w:szCs w:val="28"/>
        </w:rPr>
        <w:br w:type="page"/>
      </w:r>
      <w:r w:rsidR="005167F1" w:rsidRPr="002074C1">
        <w:rPr>
          <w:sz w:val="28"/>
          <w:szCs w:val="28"/>
        </w:rPr>
        <w:lastRenderedPageBreak/>
        <w:t xml:space="preserve">Приложение №1 к </w:t>
      </w:r>
      <w:proofErr w:type="gramStart"/>
      <w:r w:rsidR="005167F1" w:rsidRPr="002074C1">
        <w:rPr>
          <w:sz w:val="28"/>
          <w:szCs w:val="28"/>
        </w:rPr>
        <w:t>административному</w:t>
      </w:r>
      <w:proofErr w:type="gramEnd"/>
    </w:p>
    <w:p w:rsidR="005167F1" w:rsidRPr="002074C1" w:rsidRDefault="005167F1" w:rsidP="005167F1">
      <w:pPr>
        <w:autoSpaceDE w:val="0"/>
        <w:autoSpaceDN w:val="0"/>
        <w:adjustRightInd w:val="0"/>
        <w:jc w:val="right"/>
        <w:outlineLvl w:val="1"/>
        <w:rPr>
          <w:sz w:val="28"/>
          <w:szCs w:val="28"/>
        </w:rPr>
      </w:pPr>
      <w:r w:rsidRPr="002074C1">
        <w:rPr>
          <w:sz w:val="28"/>
          <w:szCs w:val="28"/>
        </w:rPr>
        <w:t xml:space="preserve"> регламенту предоставления </w:t>
      </w:r>
      <w:proofErr w:type="gramStart"/>
      <w:r w:rsidRPr="002074C1">
        <w:rPr>
          <w:sz w:val="28"/>
          <w:szCs w:val="28"/>
        </w:rPr>
        <w:t>муниципальной</w:t>
      </w:r>
      <w:proofErr w:type="gramEnd"/>
    </w:p>
    <w:p w:rsidR="005167F1" w:rsidRPr="002074C1" w:rsidRDefault="005167F1" w:rsidP="005167F1">
      <w:pPr>
        <w:autoSpaceDE w:val="0"/>
        <w:autoSpaceDN w:val="0"/>
        <w:adjustRightInd w:val="0"/>
        <w:jc w:val="right"/>
        <w:outlineLvl w:val="1"/>
        <w:rPr>
          <w:bCs/>
          <w:sz w:val="28"/>
          <w:szCs w:val="28"/>
        </w:rPr>
      </w:pPr>
      <w:r w:rsidRPr="002074C1">
        <w:rPr>
          <w:sz w:val="28"/>
          <w:szCs w:val="28"/>
        </w:rPr>
        <w:t xml:space="preserve"> услуги «</w:t>
      </w:r>
      <w:r w:rsidRPr="002074C1">
        <w:rPr>
          <w:bCs/>
          <w:sz w:val="28"/>
          <w:szCs w:val="28"/>
        </w:rPr>
        <w:t>Приём заявлений граждан на постановку</w:t>
      </w:r>
    </w:p>
    <w:p w:rsidR="005167F1" w:rsidRPr="002074C1" w:rsidRDefault="005167F1" w:rsidP="005167F1">
      <w:pPr>
        <w:autoSpaceDE w:val="0"/>
        <w:autoSpaceDN w:val="0"/>
        <w:adjustRightInd w:val="0"/>
        <w:jc w:val="right"/>
        <w:outlineLvl w:val="1"/>
        <w:rPr>
          <w:bCs/>
          <w:sz w:val="28"/>
          <w:szCs w:val="28"/>
        </w:rPr>
      </w:pPr>
      <w:r w:rsidRPr="002074C1">
        <w:rPr>
          <w:bCs/>
          <w:sz w:val="28"/>
          <w:szCs w:val="28"/>
        </w:rPr>
        <w:t xml:space="preserve"> их на учёт в качестве нуждающихся в улучшении</w:t>
      </w:r>
    </w:p>
    <w:p w:rsidR="005167F1" w:rsidRPr="002074C1" w:rsidRDefault="005167F1" w:rsidP="005167F1">
      <w:pPr>
        <w:autoSpaceDE w:val="0"/>
        <w:autoSpaceDN w:val="0"/>
        <w:adjustRightInd w:val="0"/>
        <w:jc w:val="right"/>
        <w:outlineLvl w:val="1"/>
        <w:rPr>
          <w:sz w:val="28"/>
          <w:szCs w:val="28"/>
        </w:rPr>
      </w:pPr>
      <w:r w:rsidRPr="002074C1">
        <w:rPr>
          <w:bCs/>
          <w:sz w:val="28"/>
          <w:szCs w:val="28"/>
        </w:rPr>
        <w:t xml:space="preserve"> жилищных условий</w:t>
      </w:r>
      <w:r w:rsidRPr="002074C1">
        <w:rPr>
          <w:sz w:val="28"/>
          <w:szCs w:val="28"/>
        </w:rPr>
        <w:t>»</w:t>
      </w: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5167F1">
      <w:pPr>
        <w:autoSpaceDE w:val="0"/>
        <w:autoSpaceDN w:val="0"/>
        <w:adjustRightInd w:val="0"/>
        <w:jc w:val="right"/>
        <w:outlineLvl w:val="1"/>
        <w:rPr>
          <w:sz w:val="28"/>
          <w:szCs w:val="28"/>
        </w:rPr>
      </w:pPr>
    </w:p>
    <w:p w:rsidR="005167F1" w:rsidRPr="002074C1" w:rsidRDefault="005167F1" w:rsidP="00A7663C">
      <w:pPr>
        <w:pStyle w:val="ConsPlusNonformat"/>
        <w:jc w:val="right"/>
        <w:rPr>
          <w:rFonts w:ascii="Times New Roman" w:hAnsi="Times New Roman" w:cs="Times New Roman"/>
          <w:i/>
          <w:sz w:val="28"/>
          <w:szCs w:val="28"/>
        </w:rPr>
      </w:pPr>
      <w:r w:rsidRPr="002074C1">
        <w:rPr>
          <w:rFonts w:ascii="Times New Roman" w:hAnsi="Times New Roman" w:cs="Times New Roman"/>
          <w:sz w:val="28"/>
          <w:szCs w:val="28"/>
        </w:rPr>
        <w:t xml:space="preserve">В </w:t>
      </w:r>
      <w:r w:rsidR="00A7663C">
        <w:rPr>
          <w:rFonts w:ascii="Times New Roman" w:hAnsi="Times New Roman" w:cs="Times New Roman"/>
          <w:sz w:val="28"/>
          <w:szCs w:val="28"/>
        </w:rPr>
        <w:t xml:space="preserve">администрацию поселка Курагино </w:t>
      </w:r>
    </w:p>
    <w:p w:rsidR="005167F1" w:rsidRPr="002074C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от ______________________________,</w:t>
      </w:r>
    </w:p>
    <w:p w:rsidR="00A7663C" w:rsidRDefault="005167F1" w:rsidP="005167F1">
      <w:pPr>
        <w:pStyle w:val="ConsPlusNonformat"/>
        <w:jc w:val="right"/>
        <w:rPr>
          <w:rFonts w:ascii="Times New Roman" w:hAnsi="Times New Roman" w:cs="Times New Roman"/>
          <w:i/>
        </w:rPr>
      </w:pPr>
      <w:r w:rsidRPr="00A7663C">
        <w:rPr>
          <w:rFonts w:ascii="Times New Roman" w:hAnsi="Times New Roman" w:cs="Times New Roman"/>
          <w:i/>
        </w:rPr>
        <w:t>фамилия, имя, отчество</w:t>
      </w:r>
      <w:r w:rsidR="00A7663C">
        <w:rPr>
          <w:rFonts w:ascii="Times New Roman" w:hAnsi="Times New Roman" w:cs="Times New Roman"/>
          <w:i/>
        </w:rPr>
        <w:t xml:space="preserve"> </w:t>
      </w:r>
      <w:r w:rsidRPr="00A7663C">
        <w:rPr>
          <w:rFonts w:ascii="Times New Roman" w:hAnsi="Times New Roman" w:cs="Times New Roman"/>
          <w:i/>
        </w:rPr>
        <w:t>гражданина, являющегося</w:t>
      </w:r>
      <w:r w:rsidR="00A7663C" w:rsidRPr="00A7663C">
        <w:rPr>
          <w:rFonts w:ascii="Times New Roman" w:hAnsi="Times New Roman" w:cs="Times New Roman"/>
          <w:i/>
        </w:rPr>
        <w:t xml:space="preserve"> </w:t>
      </w:r>
    </w:p>
    <w:p w:rsidR="005167F1" w:rsidRPr="00A7663C" w:rsidRDefault="005167F1" w:rsidP="005167F1">
      <w:pPr>
        <w:pStyle w:val="ConsPlusNonformat"/>
        <w:jc w:val="right"/>
        <w:rPr>
          <w:rFonts w:ascii="Times New Roman" w:hAnsi="Times New Roman" w:cs="Times New Roman"/>
          <w:i/>
        </w:rPr>
      </w:pPr>
      <w:r w:rsidRPr="00A7663C">
        <w:rPr>
          <w:rFonts w:ascii="Times New Roman" w:hAnsi="Times New Roman" w:cs="Times New Roman"/>
          <w:i/>
        </w:rPr>
        <w:t>заявителем</w:t>
      </w:r>
    </w:p>
    <w:p w:rsidR="005167F1" w:rsidRPr="002074C1" w:rsidRDefault="005167F1" w:rsidP="005167F1">
      <w:pPr>
        <w:pStyle w:val="ConsPlusNonformat"/>
        <w:jc w:val="right"/>
        <w:rPr>
          <w:rFonts w:ascii="Times New Roman" w:hAnsi="Times New Roman" w:cs="Times New Roman"/>
          <w:sz w:val="28"/>
          <w:szCs w:val="28"/>
        </w:rPr>
      </w:pPr>
      <w:proofErr w:type="gramStart"/>
      <w:r w:rsidRPr="002074C1">
        <w:rPr>
          <w:rFonts w:ascii="Times New Roman" w:hAnsi="Times New Roman" w:cs="Times New Roman"/>
          <w:sz w:val="28"/>
          <w:szCs w:val="28"/>
        </w:rPr>
        <w:t>проживающего</w:t>
      </w:r>
      <w:proofErr w:type="gramEnd"/>
      <w:r w:rsidRPr="002074C1">
        <w:rPr>
          <w:rFonts w:ascii="Times New Roman" w:hAnsi="Times New Roman" w:cs="Times New Roman"/>
          <w:sz w:val="28"/>
          <w:szCs w:val="28"/>
        </w:rPr>
        <w:t xml:space="preserve"> по адресу: __________</w:t>
      </w:r>
    </w:p>
    <w:p w:rsidR="005167F1" w:rsidRDefault="005167F1" w:rsidP="005167F1">
      <w:pPr>
        <w:pStyle w:val="ConsPlusNonformat"/>
        <w:jc w:val="right"/>
        <w:rPr>
          <w:rFonts w:ascii="Times New Roman" w:hAnsi="Times New Roman" w:cs="Times New Roman"/>
          <w:sz w:val="28"/>
          <w:szCs w:val="28"/>
        </w:rPr>
      </w:pPr>
      <w:r w:rsidRPr="002074C1">
        <w:rPr>
          <w:rFonts w:ascii="Times New Roman" w:hAnsi="Times New Roman" w:cs="Times New Roman"/>
          <w:sz w:val="28"/>
          <w:szCs w:val="28"/>
        </w:rPr>
        <w:t>__________________________________</w:t>
      </w:r>
    </w:p>
    <w:p w:rsidR="00A7663C" w:rsidRPr="002074C1" w:rsidRDefault="00A7663C" w:rsidP="005167F1">
      <w:pPr>
        <w:pStyle w:val="ConsPlusNonformat"/>
        <w:jc w:val="right"/>
        <w:rPr>
          <w:rFonts w:ascii="Times New Roman" w:hAnsi="Times New Roman" w:cs="Times New Roman"/>
          <w:sz w:val="28"/>
          <w:szCs w:val="28"/>
        </w:rPr>
      </w:pPr>
      <w:r>
        <w:rPr>
          <w:rFonts w:ascii="Times New Roman" w:hAnsi="Times New Roman" w:cs="Times New Roman"/>
          <w:sz w:val="28"/>
          <w:szCs w:val="28"/>
        </w:rPr>
        <w:t>тел. № ___________________________</w:t>
      </w:r>
    </w:p>
    <w:p w:rsidR="005167F1" w:rsidRPr="002074C1" w:rsidRDefault="005167F1" w:rsidP="005167F1">
      <w:pPr>
        <w:pStyle w:val="ConsPlusNonformat"/>
        <w:jc w:val="both"/>
        <w:outlineLvl w:val="0"/>
        <w:rPr>
          <w:rFonts w:ascii="Times New Roman" w:hAnsi="Times New Roman" w:cs="Times New Roman"/>
          <w:sz w:val="28"/>
          <w:szCs w:val="28"/>
        </w:rPr>
      </w:pPr>
    </w:p>
    <w:p w:rsidR="005167F1" w:rsidRPr="002074C1" w:rsidRDefault="005167F1" w:rsidP="00A92B39">
      <w:pPr>
        <w:pStyle w:val="ConsPlusNonformat"/>
        <w:ind w:firstLine="709"/>
        <w:jc w:val="center"/>
        <w:rPr>
          <w:rFonts w:ascii="Times New Roman" w:hAnsi="Times New Roman" w:cs="Times New Roman"/>
          <w:b/>
          <w:sz w:val="28"/>
          <w:szCs w:val="28"/>
        </w:rPr>
      </w:pPr>
      <w:r w:rsidRPr="002074C1">
        <w:rPr>
          <w:rFonts w:ascii="Times New Roman" w:hAnsi="Times New Roman" w:cs="Times New Roman"/>
          <w:b/>
          <w:sz w:val="28"/>
          <w:szCs w:val="28"/>
        </w:rPr>
        <w:t>ЗАЯВЛЕНИЕ</w:t>
      </w:r>
    </w:p>
    <w:p w:rsidR="005167F1" w:rsidRPr="002074C1" w:rsidRDefault="005167F1" w:rsidP="00A92B39">
      <w:pPr>
        <w:pStyle w:val="ConsPlusNonformat"/>
        <w:ind w:firstLine="709"/>
        <w:jc w:val="center"/>
        <w:rPr>
          <w:rFonts w:ascii="Times New Roman" w:hAnsi="Times New Roman" w:cs="Times New Roman"/>
          <w:sz w:val="28"/>
          <w:szCs w:val="28"/>
        </w:rPr>
      </w:pPr>
      <w:proofErr w:type="gramStart"/>
      <w:r w:rsidRPr="002074C1">
        <w:rPr>
          <w:rFonts w:ascii="Times New Roman" w:hAnsi="Times New Roman" w:cs="Times New Roman"/>
          <w:b/>
          <w:sz w:val="28"/>
          <w:szCs w:val="28"/>
        </w:rPr>
        <w:t>О ПРИНЯТИИ НА УЧЕТ В КАЧЕСТВЕ НУЖДАЮЩЕГОСЯ В ЖИЛОМ</w:t>
      </w:r>
      <w:r w:rsidR="001028FF" w:rsidRPr="002074C1">
        <w:rPr>
          <w:rFonts w:ascii="Times New Roman" w:hAnsi="Times New Roman" w:cs="Times New Roman"/>
          <w:b/>
          <w:sz w:val="28"/>
          <w:szCs w:val="28"/>
        </w:rPr>
        <w:t xml:space="preserve"> </w:t>
      </w:r>
      <w:r w:rsidRPr="002074C1">
        <w:rPr>
          <w:rFonts w:ascii="Times New Roman" w:hAnsi="Times New Roman" w:cs="Times New Roman"/>
          <w:b/>
          <w:sz w:val="28"/>
          <w:szCs w:val="28"/>
        </w:rPr>
        <w:t>ПОМЕЩЕНИИ ПО ДОГОВОРУ</w:t>
      </w:r>
      <w:proofErr w:type="gramEnd"/>
      <w:r w:rsidRPr="002074C1">
        <w:rPr>
          <w:rFonts w:ascii="Times New Roman" w:hAnsi="Times New Roman" w:cs="Times New Roman"/>
          <w:b/>
          <w:sz w:val="28"/>
          <w:szCs w:val="28"/>
        </w:rPr>
        <w:t xml:space="preserve"> СОЦИАЛЬНОГО НАЙМА</w:t>
      </w:r>
    </w:p>
    <w:p w:rsidR="005167F1" w:rsidRPr="002074C1" w:rsidRDefault="005167F1" w:rsidP="00A92B39">
      <w:pPr>
        <w:pStyle w:val="ConsPlusNonformat"/>
        <w:ind w:firstLine="709"/>
        <w:jc w:val="both"/>
        <w:rPr>
          <w:rFonts w:ascii="Times New Roman" w:hAnsi="Times New Roman" w:cs="Times New Roman"/>
          <w:sz w:val="28"/>
          <w:szCs w:val="28"/>
        </w:rPr>
      </w:pPr>
    </w:p>
    <w:p w:rsidR="005167F1" w:rsidRPr="002074C1" w:rsidRDefault="005167F1" w:rsidP="00A92B39">
      <w:pPr>
        <w:pStyle w:val="ConsPlusNonformat"/>
        <w:ind w:firstLine="709"/>
        <w:jc w:val="both"/>
        <w:rPr>
          <w:rFonts w:ascii="Times New Roman" w:hAnsi="Times New Roman" w:cs="Times New Roman"/>
          <w:sz w:val="28"/>
          <w:szCs w:val="28"/>
        </w:rPr>
      </w:pPr>
      <w:bookmarkStart w:id="1" w:name="Par15"/>
      <w:bookmarkEnd w:id="1"/>
      <w:r w:rsidRPr="002074C1">
        <w:rPr>
          <w:rFonts w:ascii="Times New Roman" w:hAnsi="Times New Roman" w:cs="Times New Roman"/>
          <w:sz w:val="28"/>
          <w:szCs w:val="28"/>
        </w:rPr>
        <w:t xml:space="preserve">1. Прошу принять меня </w:t>
      </w:r>
      <w:proofErr w:type="gramStart"/>
      <w:r w:rsidRPr="002074C1">
        <w:rPr>
          <w:rFonts w:ascii="Times New Roman" w:hAnsi="Times New Roman" w:cs="Times New Roman"/>
          <w:sz w:val="28"/>
          <w:szCs w:val="28"/>
        </w:rPr>
        <w:t>на учет в качестве нуждающегося в жилом</w:t>
      </w:r>
      <w:r w:rsidR="00173EC8">
        <w:rPr>
          <w:rFonts w:ascii="Times New Roman" w:hAnsi="Times New Roman" w:cs="Times New Roman"/>
          <w:sz w:val="28"/>
          <w:szCs w:val="28"/>
        </w:rPr>
        <w:t xml:space="preserve"> </w:t>
      </w:r>
      <w:r w:rsidRPr="002074C1">
        <w:rPr>
          <w:rFonts w:ascii="Times New Roman" w:hAnsi="Times New Roman" w:cs="Times New Roman"/>
          <w:sz w:val="28"/>
          <w:szCs w:val="28"/>
        </w:rPr>
        <w:t>помещении по договору социального найма по основанию</w:t>
      </w:r>
      <w:proofErr w:type="gramEnd"/>
      <w:r w:rsidRPr="002074C1">
        <w:rPr>
          <w:rFonts w:ascii="Times New Roman" w:hAnsi="Times New Roman" w:cs="Times New Roman"/>
          <w:sz w:val="28"/>
          <w:szCs w:val="28"/>
        </w:rPr>
        <w:t xml:space="preserve"> (основаниям):</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отсутствие жилого помещения по договору социального найма 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(или) на праве собственности;</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обеспеченность общей площадью жилого помещения на одного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члена семьи ниже учетной нормы;</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проживание в помещении, не отвечающем установленным для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жилых помещений требованиям;</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4) наличие в составе семьи больного, страдающего тяжелой</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формой хронического заболевания, при которой совместное проживание</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 ним в одной квартире невозможно;</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5) иное 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Члены семьи (с указанием фамилии, имени, отчества, даты</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рождения и отношения к заявителю):</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и т.д.</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С заявлением представляю следующие документы:</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и т.д.</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 xml:space="preserve">4. </w:t>
      </w:r>
      <w:proofErr w:type="gramStart"/>
      <w:r w:rsidRPr="002074C1">
        <w:rPr>
          <w:rFonts w:ascii="Times New Roman" w:hAnsi="Times New Roman" w:cs="Times New Roman"/>
          <w:sz w:val="28"/>
          <w:szCs w:val="28"/>
        </w:rPr>
        <w:t>Согласны</w:t>
      </w:r>
      <w:proofErr w:type="gramEnd"/>
      <w:r w:rsidRPr="002074C1">
        <w:rPr>
          <w:rFonts w:ascii="Times New Roman" w:hAnsi="Times New Roman" w:cs="Times New Roman"/>
          <w:sz w:val="28"/>
          <w:szCs w:val="28"/>
        </w:rPr>
        <w:t xml:space="preserve"> на проверку органом, осуществляющим принятие на</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учет, представленных нами сведений.</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lastRenderedPageBreak/>
        <w:t>5. Согласны на предоставление жилого помещения по договору</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с учетом площади занимаемых нами на праве</w:t>
      </w:r>
      <w:r w:rsidR="00CC7CE8">
        <w:rPr>
          <w:rFonts w:ascii="Times New Roman" w:hAnsi="Times New Roman" w:cs="Times New Roman"/>
          <w:sz w:val="28"/>
          <w:szCs w:val="28"/>
        </w:rPr>
        <w:t xml:space="preserve"> </w:t>
      </w:r>
      <w:r w:rsidRPr="002074C1">
        <w:rPr>
          <w:rFonts w:ascii="Times New Roman" w:hAnsi="Times New Roman" w:cs="Times New Roman"/>
          <w:sz w:val="28"/>
          <w:szCs w:val="28"/>
        </w:rPr>
        <w:t>собственности жилых помещений.</w:t>
      </w:r>
    </w:p>
    <w:p w:rsidR="005167F1" w:rsidRPr="002074C1" w:rsidRDefault="005167F1" w:rsidP="00A92B39">
      <w:pPr>
        <w:pStyle w:val="ConsPlusNonformat"/>
        <w:ind w:firstLine="709"/>
        <w:jc w:val="both"/>
        <w:rPr>
          <w:rFonts w:ascii="Times New Roman" w:hAnsi="Times New Roman" w:cs="Times New Roman"/>
          <w:sz w:val="28"/>
          <w:szCs w:val="28"/>
        </w:rPr>
      </w:pPr>
      <w:bookmarkStart w:id="2" w:name="Par43"/>
      <w:bookmarkEnd w:id="2"/>
      <w:r w:rsidRPr="002074C1">
        <w:rPr>
          <w:rFonts w:ascii="Times New Roman" w:hAnsi="Times New Roman" w:cs="Times New Roman"/>
          <w:sz w:val="28"/>
          <w:szCs w:val="28"/>
        </w:rPr>
        <w:t>6. Я и члены моей семьи на момент подачи заявления бюджетные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средства на приобретение или строительство жилого помещения не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получали, от органа государственной власти или органа местного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самоуправления земельный участок для строительства жилого дома нам</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не предоставлялся.</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7. Обязуемся:</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в сроки, установленные статьей 13 Закона края "О порядке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ведения органами местного самоуправления учета граждан в качестве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нуждающихся в жилых помещениях, предоставляемых по договорам</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на территории края", сообщать об утрате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оснований, дающих право на предоставление жилого помещения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 договору социального найма;</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в течение 30 календарных дней с момента заключения договора</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социального найма на предоставленное жилое помещение освободить</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занимаемые нами по договорам социального найма жилые помещения 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заключить договор социального найма по месту предоставления жилого</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помещения.</w:t>
      </w:r>
    </w:p>
    <w:p w:rsidR="005167F1" w:rsidRPr="002074C1" w:rsidRDefault="005167F1" w:rsidP="00A92B39">
      <w:pPr>
        <w:pStyle w:val="ConsPlusNonformat"/>
        <w:ind w:firstLine="709"/>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 __ "____________________ 20__ г.</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 xml:space="preserve">                                    (дата подачи заявления)</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Подписи заявителя и совершеннолетних членов его семьи:</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1)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2)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r w:rsidRPr="002074C1">
        <w:rPr>
          <w:rFonts w:ascii="Times New Roman" w:hAnsi="Times New Roman" w:cs="Times New Roman"/>
          <w:sz w:val="28"/>
          <w:szCs w:val="28"/>
        </w:rPr>
        <w:t>3) ___________________________________________________________</w:t>
      </w:r>
    </w:p>
    <w:p w:rsidR="005167F1" w:rsidRPr="002074C1" w:rsidRDefault="005167F1" w:rsidP="005167F1">
      <w:pPr>
        <w:pStyle w:val="ConsPlusNonformat"/>
        <w:jc w:val="both"/>
        <w:rPr>
          <w:rFonts w:ascii="Times New Roman" w:hAnsi="Times New Roman" w:cs="Times New Roman"/>
          <w:sz w:val="28"/>
          <w:szCs w:val="28"/>
        </w:rPr>
      </w:pP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Примечание.</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1. При заполнении пункта 1 заявления гражданин обводит номер</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одного или нескольких оснований, по которым он имеет право быть</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принятым на учет в качестве нуждающегося в жилом помещении.</w:t>
      </w:r>
    </w:p>
    <w:p w:rsidR="005167F1" w:rsidRPr="002074C1" w:rsidRDefault="005167F1" w:rsidP="00A92B39">
      <w:pPr>
        <w:pStyle w:val="ConsPlusNonformat"/>
        <w:ind w:firstLine="709"/>
        <w:jc w:val="both"/>
        <w:rPr>
          <w:rFonts w:ascii="Times New Roman" w:hAnsi="Times New Roman" w:cs="Times New Roman"/>
          <w:sz w:val="28"/>
          <w:szCs w:val="28"/>
        </w:rPr>
      </w:pPr>
      <w:r w:rsidRPr="002074C1">
        <w:rPr>
          <w:rFonts w:ascii="Times New Roman" w:hAnsi="Times New Roman" w:cs="Times New Roman"/>
          <w:sz w:val="28"/>
          <w:szCs w:val="28"/>
        </w:rPr>
        <w:t>2. При заполнении пункта 6 его номер обводится в том случае,</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если гражданин и члены его семьи имеют на праве собственности</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жилые помещения и согласны на предоставление им жилого помещения</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по договору социального найма с учетом площади занимаемых ими на</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праве собственности жилых помещений. В противном случае номер</w:t>
      </w:r>
      <w:r w:rsidR="003D027F">
        <w:rPr>
          <w:rFonts w:ascii="Times New Roman" w:hAnsi="Times New Roman" w:cs="Times New Roman"/>
          <w:sz w:val="28"/>
          <w:szCs w:val="28"/>
        </w:rPr>
        <w:t xml:space="preserve"> </w:t>
      </w:r>
      <w:r w:rsidRPr="002074C1">
        <w:rPr>
          <w:rFonts w:ascii="Times New Roman" w:hAnsi="Times New Roman" w:cs="Times New Roman"/>
          <w:sz w:val="28"/>
          <w:szCs w:val="28"/>
        </w:rPr>
        <w:t>данного пункта зачеркивается знаком "Х".</w:t>
      </w:r>
    </w:p>
    <w:p w:rsidR="005167F1" w:rsidRPr="002074C1" w:rsidRDefault="005167F1" w:rsidP="00A92B39">
      <w:pPr>
        <w:autoSpaceDE w:val="0"/>
        <w:autoSpaceDN w:val="0"/>
        <w:adjustRightInd w:val="0"/>
        <w:ind w:firstLine="709"/>
        <w:jc w:val="both"/>
        <w:outlineLvl w:val="1"/>
        <w:rPr>
          <w:sz w:val="28"/>
          <w:szCs w:val="28"/>
        </w:rPr>
      </w:pPr>
    </w:p>
    <w:sectPr w:rsidR="005167F1" w:rsidRPr="002074C1" w:rsidSect="00A9707B">
      <w:headerReference w:type="even" r:id="rId10"/>
      <w:headerReference w:type="default" r:id="rId11"/>
      <w:pgSz w:w="11905" w:h="16838" w:code="9"/>
      <w:pgMar w:top="1258" w:right="850"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79" w:rsidRDefault="00750579">
      <w:r>
        <w:separator/>
      </w:r>
    </w:p>
  </w:endnote>
  <w:endnote w:type="continuationSeparator" w:id="0">
    <w:p w:rsidR="00750579" w:rsidRDefault="00750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79" w:rsidRDefault="00750579">
      <w:r>
        <w:separator/>
      </w:r>
    </w:p>
  </w:footnote>
  <w:footnote w:type="continuationSeparator" w:id="0">
    <w:p w:rsidR="00750579" w:rsidRDefault="00750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C8" w:rsidRDefault="00D11FAF" w:rsidP="009406F0">
    <w:pPr>
      <w:pStyle w:val="a4"/>
      <w:framePr w:wrap="around" w:vAnchor="text" w:hAnchor="margin" w:xAlign="center" w:y="1"/>
      <w:rPr>
        <w:rStyle w:val="a5"/>
      </w:rPr>
    </w:pPr>
    <w:r>
      <w:rPr>
        <w:rStyle w:val="a5"/>
      </w:rPr>
      <w:fldChar w:fldCharType="begin"/>
    </w:r>
    <w:r w:rsidR="00AD68C8">
      <w:rPr>
        <w:rStyle w:val="a5"/>
      </w:rPr>
      <w:instrText xml:space="preserve">PAGE  </w:instrText>
    </w:r>
    <w:r>
      <w:rPr>
        <w:rStyle w:val="a5"/>
      </w:rPr>
      <w:fldChar w:fldCharType="end"/>
    </w:r>
  </w:p>
  <w:p w:rsidR="00AD68C8" w:rsidRDefault="00AD68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C8" w:rsidRDefault="00D11FAF" w:rsidP="009406F0">
    <w:pPr>
      <w:pStyle w:val="a4"/>
      <w:framePr w:wrap="around" w:vAnchor="text" w:hAnchor="margin" w:xAlign="center" w:y="1"/>
      <w:rPr>
        <w:rStyle w:val="a5"/>
      </w:rPr>
    </w:pPr>
    <w:r>
      <w:rPr>
        <w:rStyle w:val="a5"/>
      </w:rPr>
      <w:fldChar w:fldCharType="begin"/>
    </w:r>
    <w:r w:rsidR="00AD68C8">
      <w:rPr>
        <w:rStyle w:val="a5"/>
      </w:rPr>
      <w:instrText xml:space="preserve">PAGE  </w:instrText>
    </w:r>
    <w:r>
      <w:rPr>
        <w:rStyle w:val="a5"/>
      </w:rPr>
      <w:fldChar w:fldCharType="separate"/>
    </w:r>
    <w:r w:rsidR="00E60B0E">
      <w:rPr>
        <w:rStyle w:val="a5"/>
        <w:noProof/>
      </w:rPr>
      <w:t>2</w:t>
    </w:r>
    <w:r>
      <w:rPr>
        <w:rStyle w:val="a5"/>
      </w:rPr>
      <w:fldChar w:fldCharType="end"/>
    </w:r>
  </w:p>
  <w:p w:rsidR="00AD68C8" w:rsidRDefault="00AD68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caps w:val="0"/>
        <w:smallCaps w:val="0"/>
        <w:sz w:val="2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9707B"/>
    <w:rsid w:val="0000105B"/>
    <w:rsid w:val="0000761B"/>
    <w:rsid w:val="00030E2F"/>
    <w:rsid w:val="00040059"/>
    <w:rsid w:val="000519A9"/>
    <w:rsid w:val="00056435"/>
    <w:rsid w:val="00061F7E"/>
    <w:rsid w:val="00087434"/>
    <w:rsid w:val="000B6847"/>
    <w:rsid w:val="000D6987"/>
    <w:rsid w:val="000E4265"/>
    <w:rsid w:val="000F0411"/>
    <w:rsid w:val="001028FF"/>
    <w:rsid w:val="00115A81"/>
    <w:rsid w:val="001260CB"/>
    <w:rsid w:val="001644FE"/>
    <w:rsid w:val="00170915"/>
    <w:rsid w:val="00173EC8"/>
    <w:rsid w:val="0017601B"/>
    <w:rsid w:val="001928D8"/>
    <w:rsid w:val="001B028E"/>
    <w:rsid w:val="001C5765"/>
    <w:rsid w:val="001F587A"/>
    <w:rsid w:val="002019C1"/>
    <w:rsid w:val="002074C1"/>
    <w:rsid w:val="0021105A"/>
    <w:rsid w:val="002376C8"/>
    <w:rsid w:val="0025706A"/>
    <w:rsid w:val="0026268D"/>
    <w:rsid w:val="0026565D"/>
    <w:rsid w:val="002705F6"/>
    <w:rsid w:val="00280324"/>
    <w:rsid w:val="002A79B3"/>
    <w:rsid w:val="002C1503"/>
    <w:rsid w:val="002D2602"/>
    <w:rsid w:val="002D3087"/>
    <w:rsid w:val="002D74D5"/>
    <w:rsid w:val="002F08D6"/>
    <w:rsid w:val="00307216"/>
    <w:rsid w:val="0035001A"/>
    <w:rsid w:val="0037288F"/>
    <w:rsid w:val="0037569B"/>
    <w:rsid w:val="003804CA"/>
    <w:rsid w:val="00384EE0"/>
    <w:rsid w:val="00392AC0"/>
    <w:rsid w:val="003A2077"/>
    <w:rsid w:val="003C5CE7"/>
    <w:rsid w:val="003D027F"/>
    <w:rsid w:val="003D3FCC"/>
    <w:rsid w:val="003E67A1"/>
    <w:rsid w:val="00404470"/>
    <w:rsid w:val="00422114"/>
    <w:rsid w:val="00463292"/>
    <w:rsid w:val="00485E69"/>
    <w:rsid w:val="004A272B"/>
    <w:rsid w:val="004A7113"/>
    <w:rsid w:val="004B4F5C"/>
    <w:rsid w:val="004D4221"/>
    <w:rsid w:val="00510D59"/>
    <w:rsid w:val="0051410F"/>
    <w:rsid w:val="0051541B"/>
    <w:rsid w:val="005167F1"/>
    <w:rsid w:val="005320C8"/>
    <w:rsid w:val="005408E9"/>
    <w:rsid w:val="00544976"/>
    <w:rsid w:val="0056702E"/>
    <w:rsid w:val="005777F3"/>
    <w:rsid w:val="00580485"/>
    <w:rsid w:val="00590D4A"/>
    <w:rsid w:val="005B6E57"/>
    <w:rsid w:val="005F4938"/>
    <w:rsid w:val="00604147"/>
    <w:rsid w:val="006364DA"/>
    <w:rsid w:val="00637F62"/>
    <w:rsid w:val="00661B12"/>
    <w:rsid w:val="00691D37"/>
    <w:rsid w:val="006A0D36"/>
    <w:rsid w:val="006C5F1E"/>
    <w:rsid w:val="006F37FD"/>
    <w:rsid w:val="00712F35"/>
    <w:rsid w:val="00742E23"/>
    <w:rsid w:val="007447A9"/>
    <w:rsid w:val="00750579"/>
    <w:rsid w:val="00763ECB"/>
    <w:rsid w:val="00765512"/>
    <w:rsid w:val="00765EAC"/>
    <w:rsid w:val="007748BA"/>
    <w:rsid w:val="00786E5D"/>
    <w:rsid w:val="00787CBA"/>
    <w:rsid w:val="007937E2"/>
    <w:rsid w:val="007A6A2B"/>
    <w:rsid w:val="007C6EF0"/>
    <w:rsid w:val="00813608"/>
    <w:rsid w:val="00813F86"/>
    <w:rsid w:val="0081711A"/>
    <w:rsid w:val="0083241C"/>
    <w:rsid w:val="00835989"/>
    <w:rsid w:val="00843FE4"/>
    <w:rsid w:val="008547C3"/>
    <w:rsid w:val="008871F0"/>
    <w:rsid w:val="0089319A"/>
    <w:rsid w:val="00895FD4"/>
    <w:rsid w:val="008C43FD"/>
    <w:rsid w:val="008C5788"/>
    <w:rsid w:val="00914F3C"/>
    <w:rsid w:val="009238A0"/>
    <w:rsid w:val="00926F9D"/>
    <w:rsid w:val="00931642"/>
    <w:rsid w:val="00932AB5"/>
    <w:rsid w:val="009406F0"/>
    <w:rsid w:val="00970DD3"/>
    <w:rsid w:val="00971BE8"/>
    <w:rsid w:val="009A2DDB"/>
    <w:rsid w:val="009A3A23"/>
    <w:rsid w:val="009B5B3D"/>
    <w:rsid w:val="00A016D9"/>
    <w:rsid w:val="00A235DB"/>
    <w:rsid w:val="00A42975"/>
    <w:rsid w:val="00A46A0A"/>
    <w:rsid w:val="00A5172C"/>
    <w:rsid w:val="00A61A5B"/>
    <w:rsid w:val="00A7076A"/>
    <w:rsid w:val="00A71454"/>
    <w:rsid w:val="00A7663C"/>
    <w:rsid w:val="00A83A76"/>
    <w:rsid w:val="00A910C1"/>
    <w:rsid w:val="00A92B39"/>
    <w:rsid w:val="00A9707B"/>
    <w:rsid w:val="00AA3CDE"/>
    <w:rsid w:val="00AA5C4F"/>
    <w:rsid w:val="00AD1892"/>
    <w:rsid w:val="00AD68C8"/>
    <w:rsid w:val="00AE2282"/>
    <w:rsid w:val="00AE35F1"/>
    <w:rsid w:val="00AE73A7"/>
    <w:rsid w:val="00AF73B9"/>
    <w:rsid w:val="00B07AAD"/>
    <w:rsid w:val="00B2564E"/>
    <w:rsid w:val="00B51813"/>
    <w:rsid w:val="00B522B4"/>
    <w:rsid w:val="00B61BE1"/>
    <w:rsid w:val="00B640E2"/>
    <w:rsid w:val="00B86097"/>
    <w:rsid w:val="00B90D73"/>
    <w:rsid w:val="00B95E02"/>
    <w:rsid w:val="00BA2337"/>
    <w:rsid w:val="00BB555F"/>
    <w:rsid w:val="00BC7478"/>
    <w:rsid w:val="00C047CD"/>
    <w:rsid w:val="00C20BB6"/>
    <w:rsid w:val="00C21BB9"/>
    <w:rsid w:val="00C2205E"/>
    <w:rsid w:val="00C35309"/>
    <w:rsid w:val="00C37EA7"/>
    <w:rsid w:val="00C51C4C"/>
    <w:rsid w:val="00C558C8"/>
    <w:rsid w:val="00C55FB3"/>
    <w:rsid w:val="00C56004"/>
    <w:rsid w:val="00C6331E"/>
    <w:rsid w:val="00C718EA"/>
    <w:rsid w:val="00C92693"/>
    <w:rsid w:val="00CB724F"/>
    <w:rsid w:val="00CC7CE8"/>
    <w:rsid w:val="00CF4930"/>
    <w:rsid w:val="00CF5784"/>
    <w:rsid w:val="00D07788"/>
    <w:rsid w:val="00D11FAF"/>
    <w:rsid w:val="00D5097B"/>
    <w:rsid w:val="00D53AB4"/>
    <w:rsid w:val="00D55357"/>
    <w:rsid w:val="00D67689"/>
    <w:rsid w:val="00D73A1A"/>
    <w:rsid w:val="00D83A7F"/>
    <w:rsid w:val="00D9193F"/>
    <w:rsid w:val="00D9226C"/>
    <w:rsid w:val="00D94584"/>
    <w:rsid w:val="00E064BD"/>
    <w:rsid w:val="00E16ED5"/>
    <w:rsid w:val="00E2442B"/>
    <w:rsid w:val="00E30E7D"/>
    <w:rsid w:val="00E33EFE"/>
    <w:rsid w:val="00E57CDF"/>
    <w:rsid w:val="00E6008F"/>
    <w:rsid w:val="00E60B0E"/>
    <w:rsid w:val="00E64774"/>
    <w:rsid w:val="00E82BA0"/>
    <w:rsid w:val="00E914D5"/>
    <w:rsid w:val="00E96807"/>
    <w:rsid w:val="00EB59E6"/>
    <w:rsid w:val="00EF0788"/>
    <w:rsid w:val="00F126CB"/>
    <w:rsid w:val="00F16BFE"/>
    <w:rsid w:val="00F177B9"/>
    <w:rsid w:val="00F478EC"/>
    <w:rsid w:val="00F74EEE"/>
    <w:rsid w:val="00F81C13"/>
    <w:rsid w:val="00F92C0C"/>
    <w:rsid w:val="00FA199B"/>
    <w:rsid w:val="00FB3D6D"/>
    <w:rsid w:val="00FB6E46"/>
    <w:rsid w:val="00FC33DD"/>
    <w:rsid w:val="00FE2C12"/>
    <w:rsid w:val="00FE6B20"/>
    <w:rsid w:val="00FF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8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9707B"/>
    <w:pPr>
      <w:autoSpaceDE w:val="0"/>
      <w:autoSpaceDN w:val="0"/>
      <w:adjustRightInd w:val="0"/>
    </w:pPr>
    <w:rPr>
      <w:rFonts w:ascii="Courier New" w:hAnsi="Courier New" w:cs="Courier New"/>
    </w:rPr>
  </w:style>
  <w:style w:type="paragraph" w:customStyle="1" w:styleId="ConsPlusTitle">
    <w:name w:val="ConsPlusTitle"/>
    <w:rsid w:val="00A9707B"/>
    <w:pPr>
      <w:autoSpaceDE w:val="0"/>
      <w:autoSpaceDN w:val="0"/>
      <w:adjustRightInd w:val="0"/>
    </w:pPr>
    <w:rPr>
      <w:b/>
      <w:bCs/>
      <w:sz w:val="28"/>
      <w:szCs w:val="28"/>
    </w:rPr>
  </w:style>
  <w:style w:type="paragraph" w:customStyle="1" w:styleId="ConsPlusNormal">
    <w:name w:val="ConsPlusNormal"/>
    <w:link w:val="ConsPlusNormal0"/>
    <w:uiPriority w:val="99"/>
    <w:rsid w:val="00A9707B"/>
    <w:pPr>
      <w:autoSpaceDE w:val="0"/>
      <w:autoSpaceDN w:val="0"/>
      <w:adjustRightInd w:val="0"/>
      <w:ind w:firstLine="720"/>
    </w:pPr>
    <w:rPr>
      <w:rFonts w:ascii="Arial" w:hAnsi="Arial" w:cs="Arial"/>
    </w:rPr>
  </w:style>
  <w:style w:type="paragraph" w:styleId="a3">
    <w:name w:val="Title"/>
    <w:basedOn w:val="a"/>
    <w:qFormat/>
    <w:rsid w:val="00A9707B"/>
    <w:pPr>
      <w:jc w:val="center"/>
    </w:pPr>
    <w:rPr>
      <w:sz w:val="28"/>
      <w:szCs w:val="20"/>
    </w:rPr>
  </w:style>
  <w:style w:type="paragraph" w:styleId="a4">
    <w:name w:val="header"/>
    <w:basedOn w:val="a"/>
    <w:rsid w:val="00A9707B"/>
    <w:pPr>
      <w:tabs>
        <w:tab w:val="center" w:pos="4677"/>
        <w:tab w:val="right" w:pos="9355"/>
      </w:tabs>
    </w:pPr>
  </w:style>
  <w:style w:type="character" w:styleId="a5">
    <w:name w:val="page number"/>
    <w:basedOn w:val="a0"/>
    <w:rsid w:val="00A9707B"/>
  </w:style>
  <w:style w:type="paragraph" w:styleId="a6">
    <w:name w:val="footer"/>
    <w:basedOn w:val="a"/>
    <w:rsid w:val="00A9707B"/>
    <w:pPr>
      <w:tabs>
        <w:tab w:val="center" w:pos="4677"/>
        <w:tab w:val="right" w:pos="9355"/>
      </w:tabs>
    </w:pPr>
  </w:style>
  <w:style w:type="paragraph" w:customStyle="1" w:styleId="ConsPlusCell">
    <w:name w:val="ConsPlusCell"/>
    <w:rsid w:val="00E914D5"/>
    <w:pPr>
      <w:autoSpaceDE w:val="0"/>
      <w:autoSpaceDN w:val="0"/>
      <w:adjustRightInd w:val="0"/>
    </w:pPr>
    <w:rPr>
      <w:rFonts w:ascii="Arial" w:hAnsi="Arial" w:cs="Arial"/>
    </w:rPr>
  </w:style>
  <w:style w:type="paragraph" w:styleId="a7">
    <w:name w:val="Normal (Web)"/>
    <w:basedOn w:val="a"/>
    <w:uiPriority w:val="99"/>
    <w:unhideWhenUsed/>
    <w:rsid w:val="005F4938"/>
    <w:pPr>
      <w:spacing w:after="75"/>
    </w:pPr>
  </w:style>
  <w:style w:type="paragraph" w:styleId="a8">
    <w:name w:val="footnote text"/>
    <w:basedOn w:val="a"/>
    <w:link w:val="a9"/>
    <w:rsid w:val="004A7113"/>
    <w:rPr>
      <w:sz w:val="20"/>
      <w:szCs w:val="20"/>
    </w:rPr>
  </w:style>
  <w:style w:type="character" w:customStyle="1" w:styleId="a9">
    <w:name w:val="Текст сноски Знак"/>
    <w:basedOn w:val="a0"/>
    <w:link w:val="a8"/>
    <w:rsid w:val="004A7113"/>
  </w:style>
  <w:style w:type="character" w:styleId="aa">
    <w:name w:val="footnote reference"/>
    <w:rsid w:val="004A7113"/>
    <w:rPr>
      <w:vertAlign w:val="superscript"/>
    </w:rPr>
  </w:style>
  <w:style w:type="paragraph" w:styleId="ab">
    <w:name w:val="Balloon Text"/>
    <w:basedOn w:val="a"/>
    <w:link w:val="ac"/>
    <w:rsid w:val="00E30E7D"/>
    <w:rPr>
      <w:rFonts w:ascii="Tahoma" w:hAnsi="Tahoma"/>
      <w:sz w:val="16"/>
      <w:szCs w:val="16"/>
    </w:rPr>
  </w:style>
  <w:style w:type="character" w:customStyle="1" w:styleId="ac">
    <w:name w:val="Текст выноски Знак"/>
    <w:link w:val="ab"/>
    <w:rsid w:val="00E30E7D"/>
    <w:rPr>
      <w:rFonts w:ascii="Tahoma" w:hAnsi="Tahoma" w:cs="Tahoma"/>
      <w:sz w:val="16"/>
      <w:szCs w:val="16"/>
    </w:rPr>
  </w:style>
  <w:style w:type="paragraph" w:styleId="ad">
    <w:name w:val="List Paragraph"/>
    <w:basedOn w:val="a"/>
    <w:uiPriority w:val="99"/>
    <w:qFormat/>
    <w:rsid w:val="007C6EF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7C6EF0"/>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13E7-39A8-4614-A2A0-17BAFE5E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8835</Words>
  <Characters>50363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vt:lpstr>
    </vt:vector>
  </TitlesOfParts>
  <Company>КМЦ</Company>
  <LinksUpToDate>false</LinksUpToDate>
  <CharactersWithSpaces>59080</CharactersWithSpaces>
  <SharedDoc>false</SharedDoc>
  <HLinks>
    <vt:vector size="6" baseType="variant">
      <vt:variant>
        <vt:i4>1572872</vt:i4>
      </vt:variant>
      <vt:variant>
        <vt:i4>0</vt:i4>
      </vt:variant>
      <vt:variant>
        <vt:i4>0</vt:i4>
      </vt:variant>
      <vt:variant>
        <vt:i4>5</vt:i4>
      </vt:variant>
      <vt:variant>
        <vt:lpwstr>consultantplus://offline/ref=C900DA793C2868F088EDD003C61CC1BFA81C69354C1474AFFC451598D706629D666CEEEC4311164E8BAE506C80813B1DF049FAD75BXArEG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жилого помещения», разработан в соответствии с Жилищным кодексом Российской Федера</dc:title>
  <dc:creator>Administrator</dc:creator>
  <cp:lastModifiedBy>user1</cp:lastModifiedBy>
  <cp:revision>11</cp:revision>
  <cp:lastPrinted>2022-03-24T04:44:00Z</cp:lastPrinted>
  <dcterms:created xsi:type="dcterms:W3CDTF">2022-02-24T09:41:00Z</dcterms:created>
  <dcterms:modified xsi:type="dcterms:W3CDTF">2022-03-24T04:46:00Z</dcterms:modified>
</cp:coreProperties>
</file>