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1444" w:rsidRPr="00F57074" w:rsidRDefault="002C1C6C" w:rsidP="00B31444">
      <w:pPr>
        <w:spacing w:after="0" w:line="240" w:lineRule="auto"/>
        <w:ind w:firstLine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УТВЕЖДЕНЫ</w:t>
      </w:r>
    </w:p>
    <w:p w:rsidR="00B31444" w:rsidRPr="00F57074" w:rsidRDefault="00B31444" w:rsidP="00B31444">
      <w:pPr>
        <w:spacing w:after="0" w:line="240" w:lineRule="auto"/>
        <w:ind w:firstLine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7074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</w:t>
      </w:r>
      <w:r w:rsidR="002C1C6C">
        <w:rPr>
          <w:rFonts w:ascii="Times New Roman" w:eastAsia="Times New Roman" w:hAnsi="Times New Roman" w:cs="Times New Roman"/>
          <w:sz w:val="28"/>
          <w:szCs w:val="28"/>
          <w:lang w:eastAsia="ru-RU"/>
        </w:rPr>
        <w:t>ем</w:t>
      </w:r>
      <w:r w:rsidRPr="00F570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</w:t>
      </w:r>
    </w:p>
    <w:p w:rsidR="00B31444" w:rsidRDefault="00B31444" w:rsidP="00B31444">
      <w:pPr>
        <w:spacing w:after="0" w:line="240" w:lineRule="auto"/>
        <w:ind w:firstLine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7074">
        <w:rPr>
          <w:rFonts w:ascii="Times New Roman" w:eastAsia="Times New Roman" w:hAnsi="Times New Roman" w:cs="Times New Roman"/>
          <w:sz w:val="28"/>
          <w:szCs w:val="28"/>
          <w:lang w:eastAsia="ru-RU"/>
        </w:rPr>
        <w:t>от «</w:t>
      </w:r>
      <w:r w:rsidR="003B5784">
        <w:rPr>
          <w:rFonts w:ascii="Times New Roman" w:eastAsia="Times New Roman" w:hAnsi="Times New Roman" w:cs="Times New Roman"/>
          <w:sz w:val="28"/>
          <w:szCs w:val="28"/>
          <w:lang w:eastAsia="ru-RU"/>
        </w:rPr>
        <w:t>04</w:t>
      </w:r>
      <w:r w:rsidRPr="00F57074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B5784">
        <w:rPr>
          <w:rFonts w:ascii="Times New Roman" w:eastAsia="Times New Roman" w:hAnsi="Times New Roman" w:cs="Times New Roman"/>
          <w:sz w:val="28"/>
          <w:szCs w:val="28"/>
          <w:lang w:eastAsia="ru-RU"/>
        </w:rPr>
        <w:t>февраля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7074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B612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г.</w:t>
      </w:r>
      <w:r w:rsidRPr="00F570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B5784">
        <w:rPr>
          <w:rFonts w:ascii="Times New Roman" w:eastAsia="Times New Roman" w:hAnsi="Times New Roman" w:cs="Times New Roman"/>
          <w:sz w:val="28"/>
          <w:szCs w:val="28"/>
          <w:lang w:eastAsia="ru-RU"/>
        </w:rPr>
        <w:t>31</w:t>
      </w:r>
      <w:bookmarkStart w:id="0" w:name="_GoBack"/>
      <w:bookmarkEnd w:id="0"/>
      <w:r w:rsidRPr="00F57074">
        <w:rPr>
          <w:rFonts w:ascii="Times New Roman" w:eastAsia="Times New Roman" w:hAnsi="Times New Roman" w:cs="Times New Roman"/>
          <w:sz w:val="28"/>
          <w:szCs w:val="28"/>
          <w:lang w:eastAsia="ru-RU"/>
        </w:rPr>
        <w:t>-п</w:t>
      </w:r>
    </w:p>
    <w:p w:rsidR="00B31444" w:rsidRDefault="00B31444" w:rsidP="00B31444">
      <w:pPr>
        <w:spacing w:after="0" w:line="240" w:lineRule="auto"/>
        <w:ind w:firstLine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5C92" w:rsidRDefault="00265C92" w:rsidP="00E32DBE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E32DBE" w:rsidRDefault="00CB6493" w:rsidP="00E32DBE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9018E7">
        <w:rPr>
          <w:rFonts w:ascii="Times New Roman" w:hAnsi="Times New Roman" w:cs="Times New Roman"/>
          <w:sz w:val="26"/>
          <w:szCs w:val="26"/>
        </w:rPr>
        <w:t>СВЕДЕНИЯ О ГРАНИЦАХ ПУБЛИЧНОГО СЕРВИТУТА</w:t>
      </w:r>
    </w:p>
    <w:tbl>
      <w:tblPr>
        <w:tblW w:w="10065" w:type="dxa"/>
        <w:tblInd w:w="338" w:type="dxa"/>
        <w:tblBorders>
          <w:top w:val="single" w:sz="4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4" w:space="0" w:color="auto"/>
          <w:insideV w:val="single" w:sz="4" w:space="0" w:color="auto"/>
        </w:tblBorders>
        <w:tblCellMar>
          <w:top w:w="8" w:type="dxa"/>
          <w:left w:w="54" w:type="dxa"/>
          <w:bottom w:w="8" w:type="dxa"/>
          <w:right w:w="54" w:type="dxa"/>
        </w:tblCellMar>
        <w:tblLook w:val="04A0" w:firstRow="1" w:lastRow="0" w:firstColumn="1" w:lastColumn="0" w:noHBand="0" w:noVBand="1"/>
      </w:tblPr>
      <w:tblGrid>
        <w:gridCol w:w="3544"/>
        <w:gridCol w:w="3276"/>
        <w:gridCol w:w="3245"/>
      </w:tblGrid>
      <w:tr w:rsidR="00964F01" w:rsidRPr="00311536" w:rsidTr="00311536">
        <w:trPr>
          <w:trHeight w:val="20"/>
        </w:trPr>
        <w:tc>
          <w:tcPr>
            <w:tcW w:w="3544" w:type="dxa"/>
            <w:shd w:val="clear" w:color="auto" w:fill="auto"/>
            <w:vAlign w:val="center"/>
          </w:tcPr>
          <w:p w:rsidR="00964F01" w:rsidRPr="00311536" w:rsidRDefault="00964F01" w:rsidP="00964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Местоположение границ публичного сервитута</w:t>
            </w:r>
          </w:p>
        </w:tc>
        <w:tc>
          <w:tcPr>
            <w:tcW w:w="6521" w:type="dxa"/>
            <w:gridSpan w:val="2"/>
            <w:shd w:val="clear" w:color="auto" w:fill="auto"/>
            <w:vAlign w:val="center"/>
          </w:tcPr>
          <w:p w:rsidR="00964F01" w:rsidRPr="00311536" w:rsidRDefault="00951676" w:rsidP="00E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Красноярский край, </w:t>
            </w:r>
            <w:r w:rsidR="00E41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Курагинск</w:t>
            </w:r>
            <w:r w:rsidR="00F835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 район</w:t>
            </w:r>
            <w:r w:rsidR="001C36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1C36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поселок городского типа Курагино</w:t>
            </w:r>
          </w:p>
        </w:tc>
      </w:tr>
      <w:tr w:rsidR="00964F01" w:rsidRPr="00311536" w:rsidTr="00311536">
        <w:trPr>
          <w:trHeight w:val="20"/>
        </w:trPr>
        <w:tc>
          <w:tcPr>
            <w:tcW w:w="3544" w:type="dxa"/>
            <w:shd w:val="clear" w:color="auto" w:fill="auto"/>
            <w:vAlign w:val="center"/>
          </w:tcPr>
          <w:p w:rsidR="00964F01" w:rsidRPr="00311536" w:rsidRDefault="00964F01" w:rsidP="00964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Система координат</w:t>
            </w:r>
          </w:p>
        </w:tc>
        <w:tc>
          <w:tcPr>
            <w:tcW w:w="6521" w:type="dxa"/>
            <w:gridSpan w:val="2"/>
            <w:shd w:val="clear" w:color="auto" w:fill="auto"/>
            <w:vAlign w:val="center"/>
          </w:tcPr>
          <w:p w:rsidR="00964F01" w:rsidRPr="00311536" w:rsidRDefault="002608AC" w:rsidP="002608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11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МСК</w:t>
            </w:r>
            <w:proofErr w:type="gramEnd"/>
            <w:r w:rsidRPr="00311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167, зона 4 </w:t>
            </w:r>
          </w:p>
        </w:tc>
      </w:tr>
      <w:tr w:rsidR="00964F01" w:rsidRPr="00311536" w:rsidTr="00311536">
        <w:trPr>
          <w:trHeight w:val="20"/>
        </w:trPr>
        <w:tc>
          <w:tcPr>
            <w:tcW w:w="3544" w:type="dxa"/>
            <w:shd w:val="clear" w:color="auto" w:fill="auto"/>
            <w:vAlign w:val="center"/>
          </w:tcPr>
          <w:p w:rsidR="00964F01" w:rsidRPr="00311536" w:rsidRDefault="00964F01" w:rsidP="00964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 определения координат</w:t>
            </w:r>
          </w:p>
        </w:tc>
        <w:tc>
          <w:tcPr>
            <w:tcW w:w="6521" w:type="dxa"/>
            <w:gridSpan w:val="2"/>
            <w:shd w:val="clear" w:color="auto" w:fill="auto"/>
            <w:vAlign w:val="center"/>
          </w:tcPr>
          <w:p w:rsidR="00964F01" w:rsidRPr="00311536" w:rsidRDefault="00964F01" w:rsidP="00964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Аналитический метод</w:t>
            </w:r>
          </w:p>
        </w:tc>
      </w:tr>
      <w:tr w:rsidR="00964F01" w:rsidRPr="00311536" w:rsidTr="00311536">
        <w:trPr>
          <w:trHeight w:val="20"/>
        </w:trPr>
        <w:tc>
          <w:tcPr>
            <w:tcW w:w="3544" w:type="dxa"/>
            <w:shd w:val="clear" w:color="auto" w:fill="auto"/>
            <w:vAlign w:val="center"/>
          </w:tcPr>
          <w:p w:rsidR="00964F01" w:rsidRPr="00311536" w:rsidRDefault="00964F01" w:rsidP="00964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земельного участка</w:t>
            </w:r>
          </w:p>
        </w:tc>
        <w:tc>
          <w:tcPr>
            <w:tcW w:w="6521" w:type="dxa"/>
            <w:gridSpan w:val="2"/>
            <w:shd w:val="clear" w:color="auto" w:fill="auto"/>
            <w:vAlign w:val="center"/>
          </w:tcPr>
          <w:p w:rsidR="00964F01" w:rsidRPr="00311536" w:rsidRDefault="001C36CF" w:rsidP="006D6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  <w:r w:rsidR="00870813" w:rsidRPr="00311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64F01" w:rsidRPr="00311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 м</w:t>
            </w:r>
          </w:p>
        </w:tc>
      </w:tr>
      <w:tr w:rsidR="00964F01" w:rsidRPr="00311536" w:rsidTr="00311536">
        <w:trPr>
          <w:trHeight w:val="20"/>
        </w:trPr>
        <w:tc>
          <w:tcPr>
            <w:tcW w:w="3544" w:type="dxa"/>
            <w:shd w:val="clear" w:color="auto" w:fill="auto"/>
            <w:vAlign w:val="center"/>
          </w:tcPr>
          <w:p w:rsidR="00964F01" w:rsidRPr="00311536" w:rsidRDefault="00964F01" w:rsidP="00964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Средняя </w:t>
            </w:r>
            <w:proofErr w:type="spellStart"/>
            <w:r w:rsidRPr="00311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квадратическая</w:t>
            </w:r>
            <w:proofErr w:type="spellEnd"/>
            <w:r w:rsidRPr="00311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погрешность положения характерной точки (</w:t>
            </w:r>
            <w:r w:rsidRPr="0031153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Mt</w:t>
            </w:r>
            <w:r w:rsidRPr="00311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), м</w:t>
            </w:r>
          </w:p>
        </w:tc>
        <w:tc>
          <w:tcPr>
            <w:tcW w:w="6521" w:type="dxa"/>
            <w:gridSpan w:val="2"/>
            <w:shd w:val="clear" w:color="auto" w:fill="auto"/>
            <w:vAlign w:val="center"/>
          </w:tcPr>
          <w:p w:rsidR="00964F01" w:rsidRPr="00311536" w:rsidRDefault="00964F01" w:rsidP="00964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</w:tr>
      <w:tr w:rsidR="0032682B" w:rsidRPr="00311536" w:rsidTr="00311536">
        <w:trPr>
          <w:trHeight w:val="251"/>
        </w:trPr>
        <w:tc>
          <w:tcPr>
            <w:tcW w:w="3544" w:type="dxa"/>
            <w:vMerge w:val="restart"/>
            <w:shd w:val="clear" w:color="auto" w:fill="auto"/>
            <w:vAlign w:val="center"/>
          </w:tcPr>
          <w:p w:rsidR="0032682B" w:rsidRPr="00311536" w:rsidRDefault="0032682B" w:rsidP="00964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Обозначение характерных точек границ</w:t>
            </w:r>
          </w:p>
        </w:tc>
        <w:tc>
          <w:tcPr>
            <w:tcW w:w="6521" w:type="dxa"/>
            <w:gridSpan w:val="2"/>
            <w:shd w:val="clear" w:color="auto" w:fill="auto"/>
            <w:vAlign w:val="center"/>
          </w:tcPr>
          <w:p w:rsidR="0032682B" w:rsidRPr="00311536" w:rsidRDefault="0032682B" w:rsidP="00964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Координаты, </w:t>
            </w:r>
            <w:proofErr w:type="gramStart"/>
            <w:r w:rsidRPr="00311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End"/>
          </w:p>
        </w:tc>
      </w:tr>
      <w:tr w:rsidR="0032682B" w:rsidRPr="00311536" w:rsidTr="00311536">
        <w:trPr>
          <w:trHeight w:val="301"/>
        </w:trPr>
        <w:tc>
          <w:tcPr>
            <w:tcW w:w="3544" w:type="dxa"/>
            <w:vMerge/>
            <w:shd w:val="clear" w:color="auto" w:fill="auto"/>
            <w:vAlign w:val="center"/>
          </w:tcPr>
          <w:p w:rsidR="0032682B" w:rsidRPr="00311536" w:rsidRDefault="0032682B" w:rsidP="00964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76" w:type="dxa"/>
            <w:shd w:val="clear" w:color="auto" w:fill="auto"/>
            <w:vAlign w:val="center"/>
          </w:tcPr>
          <w:p w:rsidR="0032682B" w:rsidRPr="00311536" w:rsidRDefault="0032682B" w:rsidP="0003656C">
            <w:pPr>
              <w:keepNext/>
              <w:keepLines/>
              <w:spacing w:before="40" w:after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536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3245" w:type="dxa"/>
            <w:shd w:val="clear" w:color="auto" w:fill="auto"/>
            <w:vAlign w:val="center"/>
          </w:tcPr>
          <w:p w:rsidR="0032682B" w:rsidRPr="00311536" w:rsidRDefault="0032682B" w:rsidP="0003656C">
            <w:pPr>
              <w:keepNext/>
              <w:keepLines/>
              <w:spacing w:before="40" w:after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536">
              <w:rPr>
                <w:rFonts w:ascii="Times New Roman" w:hAnsi="Times New Roman" w:cs="Times New Roman"/>
                <w:sz w:val="24"/>
                <w:szCs w:val="24"/>
              </w:rPr>
              <w:t>Y</w:t>
            </w:r>
          </w:p>
        </w:tc>
      </w:tr>
      <w:tr w:rsidR="001C36CF" w:rsidRPr="00311536" w:rsidTr="00311536">
        <w:trPr>
          <w:trHeight w:hRule="exact" w:val="340"/>
        </w:trPr>
        <w:tc>
          <w:tcPr>
            <w:tcW w:w="3544" w:type="dxa"/>
            <w:shd w:val="clear" w:color="auto" w:fill="auto"/>
            <w:vAlign w:val="center"/>
          </w:tcPr>
          <w:p w:rsidR="001C36CF" w:rsidRPr="001C36CF" w:rsidRDefault="001C36CF" w:rsidP="001C36CF">
            <w:pPr>
              <w:keepNext/>
              <w:keepLines/>
              <w:spacing w:before="40" w:after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6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76" w:type="dxa"/>
            <w:shd w:val="clear" w:color="auto" w:fill="auto"/>
            <w:vAlign w:val="center"/>
          </w:tcPr>
          <w:p w:rsidR="001C36CF" w:rsidRPr="001C36CF" w:rsidRDefault="001C36CF" w:rsidP="001C36CF">
            <w:pPr>
              <w:keepNext/>
              <w:keepLines/>
              <w:spacing w:before="40" w:after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6CF">
              <w:rPr>
                <w:rFonts w:ascii="Times New Roman" w:hAnsi="Times New Roman" w:cs="Times New Roman"/>
                <w:sz w:val="24"/>
                <w:szCs w:val="24"/>
              </w:rPr>
              <w:t>395552.56</w:t>
            </w:r>
          </w:p>
        </w:tc>
        <w:tc>
          <w:tcPr>
            <w:tcW w:w="3245" w:type="dxa"/>
            <w:shd w:val="clear" w:color="auto" w:fill="auto"/>
            <w:vAlign w:val="center"/>
          </w:tcPr>
          <w:p w:rsidR="001C36CF" w:rsidRPr="001C36CF" w:rsidRDefault="001C36CF" w:rsidP="001C36CF">
            <w:pPr>
              <w:keepNext/>
              <w:keepLines/>
              <w:spacing w:before="40" w:after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6CF">
              <w:rPr>
                <w:rFonts w:ascii="Times New Roman" w:hAnsi="Times New Roman" w:cs="Times New Roman"/>
                <w:sz w:val="24"/>
                <w:szCs w:val="24"/>
              </w:rPr>
              <w:t>85651.30</w:t>
            </w:r>
          </w:p>
        </w:tc>
      </w:tr>
      <w:tr w:rsidR="001C36CF" w:rsidRPr="00311536" w:rsidTr="00311536">
        <w:trPr>
          <w:trHeight w:hRule="exact" w:val="340"/>
        </w:trPr>
        <w:tc>
          <w:tcPr>
            <w:tcW w:w="3544" w:type="dxa"/>
            <w:shd w:val="clear" w:color="auto" w:fill="auto"/>
            <w:vAlign w:val="center"/>
          </w:tcPr>
          <w:p w:rsidR="001C36CF" w:rsidRPr="001C36CF" w:rsidRDefault="001C36CF" w:rsidP="001C36CF">
            <w:pPr>
              <w:keepNext/>
              <w:keepLines/>
              <w:spacing w:before="40" w:after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6C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76" w:type="dxa"/>
            <w:shd w:val="clear" w:color="auto" w:fill="auto"/>
            <w:vAlign w:val="center"/>
          </w:tcPr>
          <w:p w:rsidR="001C36CF" w:rsidRPr="001C36CF" w:rsidRDefault="001C36CF" w:rsidP="001C36CF">
            <w:pPr>
              <w:keepNext/>
              <w:keepLines/>
              <w:spacing w:before="40" w:after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6CF">
              <w:rPr>
                <w:rFonts w:ascii="Times New Roman" w:hAnsi="Times New Roman" w:cs="Times New Roman"/>
                <w:sz w:val="24"/>
                <w:szCs w:val="24"/>
              </w:rPr>
              <w:t>395552.01</w:t>
            </w:r>
          </w:p>
        </w:tc>
        <w:tc>
          <w:tcPr>
            <w:tcW w:w="3245" w:type="dxa"/>
            <w:shd w:val="clear" w:color="auto" w:fill="auto"/>
            <w:vAlign w:val="center"/>
          </w:tcPr>
          <w:p w:rsidR="001C36CF" w:rsidRPr="001C36CF" w:rsidRDefault="001C36CF" w:rsidP="001C36CF">
            <w:pPr>
              <w:keepNext/>
              <w:keepLines/>
              <w:spacing w:before="40" w:after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6CF">
              <w:rPr>
                <w:rFonts w:ascii="Times New Roman" w:hAnsi="Times New Roman" w:cs="Times New Roman"/>
                <w:sz w:val="24"/>
                <w:szCs w:val="24"/>
              </w:rPr>
              <w:t>85655.74</w:t>
            </w:r>
          </w:p>
        </w:tc>
      </w:tr>
      <w:tr w:rsidR="001C36CF" w:rsidRPr="00311536" w:rsidTr="00311536">
        <w:trPr>
          <w:trHeight w:hRule="exact" w:val="340"/>
        </w:trPr>
        <w:tc>
          <w:tcPr>
            <w:tcW w:w="3544" w:type="dxa"/>
            <w:shd w:val="clear" w:color="auto" w:fill="auto"/>
            <w:vAlign w:val="center"/>
          </w:tcPr>
          <w:p w:rsidR="001C36CF" w:rsidRPr="001C36CF" w:rsidRDefault="001C36CF" w:rsidP="001C36CF">
            <w:pPr>
              <w:keepNext/>
              <w:keepLines/>
              <w:spacing w:before="40" w:after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6C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76" w:type="dxa"/>
            <w:shd w:val="clear" w:color="auto" w:fill="auto"/>
            <w:vAlign w:val="center"/>
          </w:tcPr>
          <w:p w:rsidR="001C36CF" w:rsidRPr="001C36CF" w:rsidRDefault="001C36CF" w:rsidP="001C36CF">
            <w:pPr>
              <w:keepNext/>
              <w:keepLines/>
              <w:spacing w:before="40" w:after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6CF">
              <w:rPr>
                <w:rFonts w:ascii="Times New Roman" w:hAnsi="Times New Roman" w:cs="Times New Roman"/>
                <w:sz w:val="24"/>
                <w:szCs w:val="24"/>
              </w:rPr>
              <w:t>395553.50</w:t>
            </w:r>
          </w:p>
        </w:tc>
        <w:tc>
          <w:tcPr>
            <w:tcW w:w="3245" w:type="dxa"/>
            <w:shd w:val="clear" w:color="auto" w:fill="auto"/>
            <w:vAlign w:val="center"/>
          </w:tcPr>
          <w:p w:rsidR="001C36CF" w:rsidRPr="001C36CF" w:rsidRDefault="001C36CF" w:rsidP="001C36CF">
            <w:pPr>
              <w:keepNext/>
              <w:keepLines/>
              <w:spacing w:before="40" w:after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6CF">
              <w:rPr>
                <w:rFonts w:ascii="Times New Roman" w:hAnsi="Times New Roman" w:cs="Times New Roman"/>
                <w:sz w:val="24"/>
                <w:szCs w:val="24"/>
              </w:rPr>
              <w:t>85655.92</w:t>
            </w:r>
          </w:p>
        </w:tc>
      </w:tr>
      <w:tr w:rsidR="001C36CF" w:rsidRPr="00311536" w:rsidTr="00311536">
        <w:trPr>
          <w:trHeight w:hRule="exact" w:val="340"/>
        </w:trPr>
        <w:tc>
          <w:tcPr>
            <w:tcW w:w="3544" w:type="dxa"/>
            <w:shd w:val="clear" w:color="auto" w:fill="auto"/>
            <w:vAlign w:val="center"/>
          </w:tcPr>
          <w:p w:rsidR="001C36CF" w:rsidRPr="001C36CF" w:rsidRDefault="001C36CF" w:rsidP="001C36CF">
            <w:pPr>
              <w:keepNext/>
              <w:keepLines/>
              <w:spacing w:before="40" w:after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6C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76" w:type="dxa"/>
            <w:shd w:val="clear" w:color="auto" w:fill="auto"/>
            <w:vAlign w:val="center"/>
          </w:tcPr>
          <w:p w:rsidR="001C36CF" w:rsidRPr="001C36CF" w:rsidRDefault="001C36CF" w:rsidP="001C36CF">
            <w:pPr>
              <w:keepNext/>
              <w:keepLines/>
              <w:spacing w:before="40" w:after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6CF">
              <w:rPr>
                <w:rFonts w:ascii="Times New Roman" w:hAnsi="Times New Roman" w:cs="Times New Roman"/>
                <w:sz w:val="24"/>
                <w:szCs w:val="24"/>
              </w:rPr>
              <w:t>395552.67</w:t>
            </w:r>
          </w:p>
        </w:tc>
        <w:tc>
          <w:tcPr>
            <w:tcW w:w="3245" w:type="dxa"/>
            <w:shd w:val="clear" w:color="auto" w:fill="auto"/>
            <w:vAlign w:val="center"/>
          </w:tcPr>
          <w:p w:rsidR="001C36CF" w:rsidRPr="001C36CF" w:rsidRDefault="001C36CF" w:rsidP="001C36CF">
            <w:pPr>
              <w:keepNext/>
              <w:keepLines/>
              <w:spacing w:before="40" w:after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6CF">
              <w:rPr>
                <w:rFonts w:ascii="Times New Roman" w:hAnsi="Times New Roman" w:cs="Times New Roman"/>
                <w:sz w:val="24"/>
                <w:szCs w:val="24"/>
              </w:rPr>
              <w:t>85662.87</w:t>
            </w:r>
          </w:p>
        </w:tc>
      </w:tr>
      <w:tr w:rsidR="001C36CF" w:rsidRPr="00311536" w:rsidTr="00311536">
        <w:trPr>
          <w:trHeight w:hRule="exact" w:val="340"/>
        </w:trPr>
        <w:tc>
          <w:tcPr>
            <w:tcW w:w="3544" w:type="dxa"/>
            <w:shd w:val="clear" w:color="auto" w:fill="auto"/>
            <w:vAlign w:val="center"/>
          </w:tcPr>
          <w:p w:rsidR="001C36CF" w:rsidRPr="001C36CF" w:rsidRDefault="001C36CF" w:rsidP="001C36CF">
            <w:pPr>
              <w:keepNext/>
              <w:keepLines/>
              <w:spacing w:before="40" w:after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6C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276" w:type="dxa"/>
            <w:shd w:val="clear" w:color="auto" w:fill="auto"/>
            <w:vAlign w:val="center"/>
          </w:tcPr>
          <w:p w:rsidR="001C36CF" w:rsidRPr="001C36CF" w:rsidRDefault="001C36CF" w:rsidP="001C36CF">
            <w:pPr>
              <w:keepNext/>
              <w:keepLines/>
              <w:spacing w:before="40" w:after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6CF">
              <w:rPr>
                <w:rFonts w:ascii="Times New Roman" w:hAnsi="Times New Roman" w:cs="Times New Roman"/>
                <w:sz w:val="24"/>
                <w:szCs w:val="24"/>
              </w:rPr>
              <w:t>395551.68</w:t>
            </w:r>
          </w:p>
        </w:tc>
        <w:tc>
          <w:tcPr>
            <w:tcW w:w="3245" w:type="dxa"/>
            <w:shd w:val="clear" w:color="auto" w:fill="auto"/>
            <w:vAlign w:val="center"/>
          </w:tcPr>
          <w:p w:rsidR="001C36CF" w:rsidRPr="001C36CF" w:rsidRDefault="001C36CF" w:rsidP="001C36CF">
            <w:pPr>
              <w:keepNext/>
              <w:keepLines/>
              <w:spacing w:before="40" w:after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6CF">
              <w:rPr>
                <w:rFonts w:ascii="Times New Roman" w:hAnsi="Times New Roman" w:cs="Times New Roman"/>
                <w:sz w:val="24"/>
                <w:szCs w:val="24"/>
              </w:rPr>
              <w:t>85662.75</w:t>
            </w:r>
          </w:p>
        </w:tc>
      </w:tr>
      <w:tr w:rsidR="001C36CF" w:rsidRPr="00311536" w:rsidTr="00311536">
        <w:trPr>
          <w:trHeight w:hRule="exact" w:val="340"/>
        </w:trPr>
        <w:tc>
          <w:tcPr>
            <w:tcW w:w="3544" w:type="dxa"/>
            <w:shd w:val="clear" w:color="auto" w:fill="auto"/>
            <w:vAlign w:val="center"/>
          </w:tcPr>
          <w:p w:rsidR="001C36CF" w:rsidRPr="001C36CF" w:rsidRDefault="001C36CF" w:rsidP="001C36CF">
            <w:pPr>
              <w:keepNext/>
              <w:keepLines/>
              <w:spacing w:before="40" w:after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6C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276" w:type="dxa"/>
            <w:shd w:val="clear" w:color="auto" w:fill="auto"/>
            <w:vAlign w:val="center"/>
          </w:tcPr>
          <w:p w:rsidR="001C36CF" w:rsidRPr="001C36CF" w:rsidRDefault="001C36CF" w:rsidP="001C36CF">
            <w:pPr>
              <w:keepNext/>
              <w:keepLines/>
              <w:spacing w:before="40" w:after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6CF">
              <w:rPr>
                <w:rFonts w:ascii="Times New Roman" w:hAnsi="Times New Roman" w:cs="Times New Roman"/>
                <w:sz w:val="24"/>
                <w:szCs w:val="24"/>
              </w:rPr>
              <w:t>395551.40</w:t>
            </w:r>
          </w:p>
        </w:tc>
        <w:tc>
          <w:tcPr>
            <w:tcW w:w="3245" w:type="dxa"/>
            <w:shd w:val="clear" w:color="auto" w:fill="auto"/>
            <w:vAlign w:val="center"/>
          </w:tcPr>
          <w:p w:rsidR="001C36CF" w:rsidRPr="001C36CF" w:rsidRDefault="001C36CF" w:rsidP="001C36CF">
            <w:pPr>
              <w:keepNext/>
              <w:keepLines/>
              <w:spacing w:before="40" w:after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6CF">
              <w:rPr>
                <w:rFonts w:ascii="Times New Roman" w:hAnsi="Times New Roman" w:cs="Times New Roman"/>
                <w:sz w:val="24"/>
                <w:szCs w:val="24"/>
              </w:rPr>
              <w:t>85665.10</w:t>
            </w:r>
          </w:p>
        </w:tc>
      </w:tr>
      <w:tr w:rsidR="001C36CF" w:rsidRPr="00311536" w:rsidTr="00311536">
        <w:trPr>
          <w:trHeight w:hRule="exact" w:val="340"/>
        </w:trPr>
        <w:tc>
          <w:tcPr>
            <w:tcW w:w="3544" w:type="dxa"/>
            <w:shd w:val="clear" w:color="auto" w:fill="auto"/>
            <w:vAlign w:val="center"/>
          </w:tcPr>
          <w:p w:rsidR="001C36CF" w:rsidRPr="001C36CF" w:rsidRDefault="001C36CF" w:rsidP="001C36CF">
            <w:pPr>
              <w:keepNext/>
              <w:keepLines/>
              <w:spacing w:before="40" w:after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6C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276" w:type="dxa"/>
            <w:shd w:val="clear" w:color="auto" w:fill="auto"/>
            <w:vAlign w:val="center"/>
          </w:tcPr>
          <w:p w:rsidR="001C36CF" w:rsidRPr="001C36CF" w:rsidRDefault="001C36CF" w:rsidP="001C36CF">
            <w:pPr>
              <w:keepNext/>
              <w:keepLines/>
              <w:spacing w:before="40" w:after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6CF">
              <w:rPr>
                <w:rFonts w:ascii="Times New Roman" w:hAnsi="Times New Roman" w:cs="Times New Roman"/>
                <w:sz w:val="24"/>
                <w:szCs w:val="24"/>
              </w:rPr>
              <w:t>395551.62</w:t>
            </w:r>
          </w:p>
        </w:tc>
        <w:tc>
          <w:tcPr>
            <w:tcW w:w="3245" w:type="dxa"/>
            <w:shd w:val="clear" w:color="auto" w:fill="auto"/>
            <w:vAlign w:val="center"/>
          </w:tcPr>
          <w:p w:rsidR="001C36CF" w:rsidRPr="001C36CF" w:rsidRDefault="001C36CF" w:rsidP="001C36CF">
            <w:pPr>
              <w:keepNext/>
              <w:keepLines/>
              <w:spacing w:before="40" w:after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6CF">
              <w:rPr>
                <w:rFonts w:ascii="Times New Roman" w:hAnsi="Times New Roman" w:cs="Times New Roman"/>
                <w:sz w:val="24"/>
                <w:szCs w:val="24"/>
              </w:rPr>
              <w:t>85668.99</w:t>
            </w:r>
          </w:p>
        </w:tc>
      </w:tr>
      <w:tr w:rsidR="001C36CF" w:rsidRPr="00311536" w:rsidTr="00311536">
        <w:trPr>
          <w:trHeight w:hRule="exact" w:val="340"/>
        </w:trPr>
        <w:tc>
          <w:tcPr>
            <w:tcW w:w="3544" w:type="dxa"/>
            <w:shd w:val="clear" w:color="auto" w:fill="auto"/>
            <w:vAlign w:val="center"/>
          </w:tcPr>
          <w:p w:rsidR="001C36CF" w:rsidRPr="001C36CF" w:rsidRDefault="001C36CF" w:rsidP="001C36CF">
            <w:pPr>
              <w:keepNext/>
              <w:keepLines/>
              <w:spacing w:before="40" w:after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6C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276" w:type="dxa"/>
            <w:shd w:val="clear" w:color="auto" w:fill="auto"/>
            <w:vAlign w:val="center"/>
          </w:tcPr>
          <w:p w:rsidR="001C36CF" w:rsidRPr="001C36CF" w:rsidRDefault="001C36CF" w:rsidP="001C36CF">
            <w:pPr>
              <w:keepNext/>
              <w:keepLines/>
              <w:spacing w:before="40" w:after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6CF">
              <w:rPr>
                <w:rFonts w:ascii="Times New Roman" w:hAnsi="Times New Roman" w:cs="Times New Roman"/>
                <w:sz w:val="24"/>
                <w:szCs w:val="24"/>
              </w:rPr>
              <w:t>395550.42</w:t>
            </w:r>
          </w:p>
        </w:tc>
        <w:tc>
          <w:tcPr>
            <w:tcW w:w="3245" w:type="dxa"/>
            <w:shd w:val="clear" w:color="auto" w:fill="auto"/>
            <w:vAlign w:val="center"/>
          </w:tcPr>
          <w:p w:rsidR="001C36CF" w:rsidRPr="001C36CF" w:rsidRDefault="001C36CF" w:rsidP="001C36CF">
            <w:pPr>
              <w:keepNext/>
              <w:keepLines/>
              <w:spacing w:before="40" w:after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6CF">
              <w:rPr>
                <w:rFonts w:ascii="Times New Roman" w:hAnsi="Times New Roman" w:cs="Times New Roman"/>
                <w:sz w:val="24"/>
                <w:szCs w:val="24"/>
              </w:rPr>
              <w:t>85668.91</w:t>
            </w:r>
          </w:p>
        </w:tc>
      </w:tr>
      <w:tr w:rsidR="001C36CF" w:rsidRPr="00311536" w:rsidTr="00311536">
        <w:trPr>
          <w:trHeight w:hRule="exact" w:val="340"/>
        </w:trPr>
        <w:tc>
          <w:tcPr>
            <w:tcW w:w="3544" w:type="dxa"/>
            <w:shd w:val="clear" w:color="auto" w:fill="auto"/>
            <w:vAlign w:val="center"/>
          </w:tcPr>
          <w:p w:rsidR="001C36CF" w:rsidRPr="001C36CF" w:rsidRDefault="001C36CF" w:rsidP="001C36CF">
            <w:pPr>
              <w:keepNext/>
              <w:keepLines/>
              <w:spacing w:before="40" w:after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6C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276" w:type="dxa"/>
            <w:shd w:val="clear" w:color="auto" w:fill="auto"/>
            <w:vAlign w:val="center"/>
          </w:tcPr>
          <w:p w:rsidR="001C36CF" w:rsidRPr="001C36CF" w:rsidRDefault="001C36CF" w:rsidP="001C36CF">
            <w:pPr>
              <w:keepNext/>
              <w:keepLines/>
              <w:spacing w:before="40" w:after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6CF">
              <w:rPr>
                <w:rFonts w:ascii="Times New Roman" w:hAnsi="Times New Roman" w:cs="Times New Roman"/>
                <w:sz w:val="24"/>
                <w:szCs w:val="24"/>
              </w:rPr>
              <w:t>395548.39</w:t>
            </w:r>
          </w:p>
        </w:tc>
        <w:tc>
          <w:tcPr>
            <w:tcW w:w="3245" w:type="dxa"/>
            <w:shd w:val="clear" w:color="auto" w:fill="auto"/>
            <w:vAlign w:val="center"/>
          </w:tcPr>
          <w:p w:rsidR="001C36CF" w:rsidRPr="001C36CF" w:rsidRDefault="001C36CF" w:rsidP="001C36CF">
            <w:pPr>
              <w:keepNext/>
              <w:keepLines/>
              <w:spacing w:before="40" w:after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6CF">
              <w:rPr>
                <w:rFonts w:ascii="Times New Roman" w:hAnsi="Times New Roman" w:cs="Times New Roman"/>
                <w:sz w:val="24"/>
                <w:szCs w:val="24"/>
              </w:rPr>
              <w:t>85668.74</w:t>
            </w:r>
          </w:p>
        </w:tc>
      </w:tr>
      <w:tr w:rsidR="001C36CF" w:rsidRPr="00311536" w:rsidTr="00311536">
        <w:trPr>
          <w:trHeight w:hRule="exact" w:val="340"/>
        </w:trPr>
        <w:tc>
          <w:tcPr>
            <w:tcW w:w="3544" w:type="dxa"/>
            <w:shd w:val="clear" w:color="auto" w:fill="auto"/>
            <w:vAlign w:val="center"/>
          </w:tcPr>
          <w:p w:rsidR="001C36CF" w:rsidRPr="001C36CF" w:rsidRDefault="001C36CF" w:rsidP="001C36CF">
            <w:pPr>
              <w:keepNext/>
              <w:keepLines/>
              <w:spacing w:before="40" w:after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6C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276" w:type="dxa"/>
            <w:shd w:val="clear" w:color="auto" w:fill="auto"/>
            <w:vAlign w:val="center"/>
          </w:tcPr>
          <w:p w:rsidR="001C36CF" w:rsidRPr="001C36CF" w:rsidRDefault="001C36CF" w:rsidP="001C36CF">
            <w:pPr>
              <w:keepNext/>
              <w:keepLines/>
              <w:spacing w:before="40" w:after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6CF">
              <w:rPr>
                <w:rFonts w:ascii="Times New Roman" w:hAnsi="Times New Roman" w:cs="Times New Roman"/>
                <w:sz w:val="24"/>
                <w:szCs w:val="24"/>
              </w:rPr>
              <w:t>395546.85</w:t>
            </w:r>
          </w:p>
        </w:tc>
        <w:tc>
          <w:tcPr>
            <w:tcW w:w="3245" w:type="dxa"/>
            <w:shd w:val="clear" w:color="auto" w:fill="auto"/>
            <w:vAlign w:val="center"/>
          </w:tcPr>
          <w:p w:rsidR="001C36CF" w:rsidRPr="001C36CF" w:rsidRDefault="001C36CF" w:rsidP="001C36CF">
            <w:pPr>
              <w:keepNext/>
              <w:keepLines/>
              <w:spacing w:before="40" w:after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6CF">
              <w:rPr>
                <w:rFonts w:ascii="Times New Roman" w:hAnsi="Times New Roman" w:cs="Times New Roman"/>
                <w:sz w:val="24"/>
                <w:szCs w:val="24"/>
              </w:rPr>
              <w:t>85668.62</w:t>
            </w:r>
          </w:p>
        </w:tc>
      </w:tr>
      <w:tr w:rsidR="001C36CF" w:rsidRPr="00311536" w:rsidTr="00311536">
        <w:trPr>
          <w:trHeight w:hRule="exact" w:val="340"/>
        </w:trPr>
        <w:tc>
          <w:tcPr>
            <w:tcW w:w="3544" w:type="dxa"/>
            <w:shd w:val="clear" w:color="auto" w:fill="auto"/>
            <w:vAlign w:val="center"/>
          </w:tcPr>
          <w:p w:rsidR="001C36CF" w:rsidRPr="001C36CF" w:rsidRDefault="001C36CF" w:rsidP="001C36CF">
            <w:pPr>
              <w:keepNext/>
              <w:keepLines/>
              <w:spacing w:before="40" w:after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6C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276" w:type="dxa"/>
            <w:shd w:val="clear" w:color="auto" w:fill="auto"/>
            <w:vAlign w:val="center"/>
          </w:tcPr>
          <w:p w:rsidR="001C36CF" w:rsidRPr="001C36CF" w:rsidRDefault="001C36CF" w:rsidP="001C36CF">
            <w:pPr>
              <w:keepNext/>
              <w:keepLines/>
              <w:spacing w:before="40" w:after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6CF">
              <w:rPr>
                <w:rFonts w:ascii="Times New Roman" w:hAnsi="Times New Roman" w:cs="Times New Roman"/>
                <w:sz w:val="24"/>
                <w:szCs w:val="24"/>
              </w:rPr>
              <w:t>395547.02</w:t>
            </w:r>
          </w:p>
        </w:tc>
        <w:tc>
          <w:tcPr>
            <w:tcW w:w="3245" w:type="dxa"/>
            <w:shd w:val="clear" w:color="auto" w:fill="auto"/>
            <w:vAlign w:val="center"/>
          </w:tcPr>
          <w:p w:rsidR="001C36CF" w:rsidRPr="001C36CF" w:rsidRDefault="001C36CF" w:rsidP="001C36CF">
            <w:pPr>
              <w:keepNext/>
              <w:keepLines/>
              <w:spacing w:before="40" w:after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6CF">
              <w:rPr>
                <w:rFonts w:ascii="Times New Roman" w:hAnsi="Times New Roman" w:cs="Times New Roman"/>
                <w:sz w:val="24"/>
                <w:szCs w:val="24"/>
              </w:rPr>
              <w:t>85667.43</w:t>
            </w:r>
          </w:p>
        </w:tc>
      </w:tr>
      <w:tr w:rsidR="001C36CF" w:rsidRPr="00311536" w:rsidTr="00311536">
        <w:trPr>
          <w:trHeight w:hRule="exact" w:val="340"/>
        </w:trPr>
        <w:tc>
          <w:tcPr>
            <w:tcW w:w="3544" w:type="dxa"/>
            <w:shd w:val="clear" w:color="auto" w:fill="auto"/>
            <w:vAlign w:val="center"/>
          </w:tcPr>
          <w:p w:rsidR="001C36CF" w:rsidRPr="001C36CF" w:rsidRDefault="001C36CF" w:rsidP="001C36CF">
            <w:pPr>
              <w:keepNext/>
              <w:keepLines/>
              <w:spacing w:before="40" w:after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6C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276" w:type="dxa"/>
            <w:shd w:val="clear" w:color="auto" w:fill="auto"/>
            <w:vAlign w:val="center"/>
          </w:tcPr>
          <w:p w:rsidR="001C36CF" w:rsidRPr="001C36CF" w:rsidRDefault="001C36CF" w:rsidP="001C36CF">
            <w:pPr>
              <w:keepNext/>
              <w:keepLines/>
              <w:spacing w:before="40" w:after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6CF">
              <w:rPr>
                <w:rFonts w:ascii="Times New Roman" w:hAnsi="Times New Roman" w:cs="Times New Roman"/>
                <w:sz w:val="24"/>
                <w:szCs w:val="24"/>
              </w:rPr>
              <w:t>395549.42</w:t>
            </w:r>
          </w:p>
        </w:tc>
        <w:tc>
          <w:tcPr>
            <w:tcW w:w="3245" w:type="dxa"/>
            <w:shd w:val="clear" w:color="auto" w:fill="auto"/>
            <w:vAlign w:val="center"/>
          </w:tcPr>
          <w:p w:rsidR="001C36CF" w:rsidRPr="001C36CF" w:rsidRDefault="001C36CF" w:rsidP="001C36CF">
            <w:pPr>
              <w:keepNext/>
              <w:keepLines/>
              <w:spacing w:before="40" w:after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6CF">
              <w:rPr>
                <w:rFonts w:ascii="Times New Roman" w:hAnsi="Times New Roman" w:cs="Times New Roman"/>
                <w:sz w:val="24"/>
                <w:szCs w:val="24"/>
              </w:rPr>
              <w:t>85650.92</w:t>
            </w:r>
          </w:p>
        </w:tc>
      </w:tr>
    </w:tbl>
    <w:p w:rsidR="00964F01" w:rsidRPr="009018E7" w:rsidRDefault="00964F01" w:rsidP="007F7DE7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sdt>
      <w:sdtPr>
        <w:rPr>
          <w:rFonts w:ascii="Times New Roman" w:hAnsi="Times New Roman" w:cs="Times New Roman"/>
          <w:sz w:val="20"/>
          <w:szCs w:val="20"/>
        </w:rPr>
        <w:id w:val="-605810115"/>
        <w:docPartObj>
          <w:docPartGallery w:val="Page Numbers (Top of Page)"/>
          <w:docPartUnique/>
        </w:docPartObj>
      </w:sdtPr>
      <w:sdtEndPr>
        <w:rPr>
          <w:sz w:val="22"/>
          <w:szCs w:val="22"/>
        </w:rPr>
      </w:sdtEndPr>
      <w:sdtContent>
        <w:p w:rsidR="00311536" w:rsidRDefault="00311536" w:rsidP="000C7450">
          <w:pPr>
            <w:pStyle w:val="a6"/>
            <w:jc w:val="center"/>
            <w:rPr>
              <w:rFonts w:ascii="Times New Roman" w:hAnsi="Times New Roman" w:cs="Times New Roman"/>
              <w:sz w:val="20"/>
              <w:szCs w:val="20"/>
            </w:rPr>
          </w:pPr>
        </w:p>
        <w:p w:rsidR="00940AA9" w:rsidRDefault="00940AA9" w:rsidP="000C7450">
          <w:pPr>
            <w:pStyle w:val="a6"/>
            <w:jc w:val="center"/>
            <w:rPr>
              <w:rFonts w:ascii="Times New Roman" w:hAnsi="Times New Roman" w:cs="Times New Roman"/>
              <w:sz w:val="20"/>
              <w:szCs w:val="20"/>
            </w:rPr>
          </w:pPr>
        </w:p>
        <w:p w:rsidR="00940AA9" w:rsidRDefault="00940AA9" w:rsidP="000C7450">
          <w:pPr>
            <w:pStyle w:val="a6"/>
            <w:jc w:val="center"/>
            <w:rPr>
              <w:rFonts w:ascii="Times New Roman" w:hAnsi="Times New Roman" w:cs="Times New Roman"/>
              <w:sz w:val="20"/>
              <w:szCs w:val="20"/>
            </w:rPr>
          </w:pPr>
        </w:p>
        <w:p w:rsidR="00940AA9" w:rsidRDefault="00940AA9" w:rsidP="000C7450">
          <w:pPr>
            <w:pStyle w:val="a6"/>
            <w:jc w:val="center"/>
            <w:rPr>
              <w:rFonts w:ascii="Times New Roman" w:hAnsi="Times New Roman" w:cs="Times New Roman"/>
              <w:sz w:val="20"/>
              <w:szCs w:val="20"/>
            </w:rPr>
          </w:pPr>
        </w:p>
        <w:p w:rsidR="00F835D9" w:rsidRDefault="00F835D9" w:rsidP="000C7450">
          <w:pPr>
            <w:pStyle w:val="a6"/>
            <w:jc w:val="center"/>
            <w:rPr>
              <w:rFonts w:ascii="Times New Roman" w:hAnsi="Times New Roman" w:cs="Times New Roman"/>
              <w:sz w:val="20"/>
              <w:szCs w:val="20"/>
            </w:rPr>
          </w:pPr>
        </w:p>
        <w:p w:rsidR="00F835D9" w:rsidRDefault="00F835D9" w:rsidP="000C7450">
          <w:pPr>
            <w:pStyle w:val="a6"/>
            <w:jc w:val="center"/>
            <w:rPr>
              <w:rFonts w:ascii="Times New Roman" w:hAnsi="Times New Roman" w:cs="Times New Roman"/>
              <w:sz w:val="20"/>
              <w:szCs w:val="20"/>
            </w:rPr>
          </w:pPr>
        </w:p>
        <w:p w:rsidR="00F835D9" w:rsidRDefault="00F835D9" w:rsidP="000C7450">
          <w:pPr>
            <w:pStyle w:val="a6"/>
            <w:jc w:val="center"/>
            <w:rPr>
              <w:rFonts w:ascii="Times New Roman" w:hAnsi="Times New Roman" w:cs="Times New Roman"/>
              <w:sz w:val="20"/>
              <w:szCs w:val="20"/>
            </w:rPr>
          </w:pPr>
        </w:p>
        <w:p w:rsidR="00F835D9" w:rsidRDefault="00F835D9" w:rsidP="000C7450">
          <w:pPr>
            <w:pStyle w:val="a6"/>
            <w:jc w:val="center"/>
            <w:rPr>
              <w:rFonts w:ascii="Times New Roman" w:hAnsi="Times New Roman" w:cs="Times New Roman"/>
              <w:sz w:val="20"/>
              <w:szCs w:val="20"/>
            </w:rPr>
          </w:pPr>
        </w:p>
        <w:p w:rsidR="00F835D9" w:rsidRDefault="00F835D9" w:rsidP="000C7450">
          <w:pPr>
            <w:pStyle w:val="a6"/>
            <w:jc w:val="center"/>
            <w:rPr>
              <w:rFonts w:ascii="Times New Roman" w:hAnsi="Times New Roman" w:cs="Times New Roman"/>
              <w:sz w:val="20"/>
              <w:szCs w:val="20"/>
            </w:rPr>
          </w:pPr>
        </w:p>
        <w:p w:rsidR="00F835D9" w:rsidRDefault="00F835D9" w:rsidP="000C7450">
          <w:pPr>
            <w:pStyle w:val="a6"/>
            <w:jc w:val="center"/>
            <w:rPr>
              <w:rFonts w:ascii="Times New Roman" w:hAnsi="Times New Roman" w:cs="Times New Roman"/>
              <w:sz w:val="20"/>
              <w:szCs w:val="20"/>
            </w:rPr>
          </w:pPr>
        </w:p>
        <w:p w:rsidR="00F835D9" w:rsidRDefault="00F835D9" w:rsidP="000C7450">
          <w:pPr>
            <w:pStyle w:val="a6"/>
            <w:jc w:val="center"/>
            <w:rPr>
              <w:rFonts w:ascii="Times New Roman" w:hAnsi="Times New Roman" w:cs="Times New Roman"/>
              <w:sz w:val="20"/>
              <w:szCs w:val="20"/>
            </w:rPr>
          </w:pPr>
        </w:p>
        <w:p w:rsidR="00F835D9" w:rsidRDefault="00F835D9" w:rsidP="000C7450">
          <w:pPr>
            <w:pStyle w:val="a6"/>
            <w:jc w:val="center"/>
            <w:rPr>
              <w:rFonts w:ascii="Times New Roman" w:hAnsi="Times New Roman" w:cs="Times New Roman"/>
              <w:sz w:val="20"/>
              <w:szCs w:val="20"/>
            </w:rPr>
          </w:pPr>
        </w:p>
        <w:p w:rsidR="00F835D9" w:rsidRDefault="00F835D9" w:rsidP="000C7450">
          <w:pPr>
            <w:pStyle w:val="a6"/>
            <w:jc w:val="center"/>
            <w:rPr>
              <w:rFonts w:ascii="Times New Roman" w:hAnsi="Times New Roman" w:cs="Times New Roman"/>
              <w:sz w:val="20"/>
              <w:szCs w:val="20"/>
            </w:rPr>
          </w:pPr>
        </w:p>
        <w:p w:rsidR="00F835D9" w:rsidRDefault="00F835D9" w:rsidP="000C7450">
          <w:pPr>
            <w:pStyle w:val="a6"/>
            <w:jc w:val="center"/>
            <w:rPr>
              <w:rFonts w:ascii="Times New Roman" w:hAnsi="Times New Roman" w:cs="Times New Roman"/>
              <w:sz w:val="20"/>
              <w:szCs w:val="20"/>
            </w:rPr>
          </w:pPr>
        </w:p>
        <w:p w:rsidR="00F835D9" w:rsidRDefault="00F835D9" w:rsidP="000C7450">
          <w:pPr>
            <w:pStyle w:val="a6"/>
            <w:jc w:val="center"/>
            <w:rPr>
              <w:rFonts w:ascii="Times New Roman" w:hAnsi="Times New Roman" w:cs="Times New Roman"/>
              <w:sz w:val="20"/>
              <w:szCs w:val="20"/>
            </w:rPr>
          </w:pPr>
        </w:p>
        <w:p w:rsidR="00F835D9" w:rsidRDefault="00F835D9" w:rsidP="000C7450">
          <w:pPr>
            <w:pStyle w:val="a6"/>
            <w:jc w:val="center"/>
            <w:rPr>
              <w:rFonts w:ascii="Times New Roman" w:hAnsi="Times New Roman" w:cs="Times New Roman"/>
              <w:sz w:val="20"/>
              <w:szCs w:val="20"/>
            </w:rPr>
          </w:pPr>
        </w:p>
        <w:p w:rsidR="00F835D9" w:rsidRDefault="00F835D9" w:rsidP="000C7450">
          <w:pPr>
            <w:pStyle w:val="a6"/>
            <w:jc w:val="center"/>
            <w:rPr>
              <w:rFonts w:ascii="Times New Roman" w:hAnsi="Times New Roman" w:cs="Times New Roman"/>
              <w:sz w:val="20"/>
              <w:szCs w:val="20"/>
            </w:rPr>
          </w:pPr>
        </w:p>
        <w:p w:rsidR="00F835D9" w:rsidRDefault="00F835D9" w:rsidP="000C7450">
          <w:pPr>
            <w:pStyle w:val="a6"/>
            <w:jc w:val="center"/>
            <w:rPr>
              <w:rFonts w:ascii="Times New Roman" w:hAnsi="Times New Roman" w:cs="Times New Roman"/>
              <w:sz w:val="20"/>
              <w:szCs w:val="20"/>
            </w:rPr>
          </w:pPr>
        </w:p>
        <w:p w:rsidR="00F835D9" w:rsidRDefault="00F835D9" w:rsidP="000C7450">
          <w:pPr>
            <w:pStyle w:val="a6"/>
            <w:jc w:val="center"/>
            <w:rPr>
              <w:rFonts w:ascii="Times New Roman" w:hAnsi="Times New Roman" w:cs="Times New Roman"/>
              <w:sz w:val="20"/>
              <w:szCs w:val="20"/>
            </w:rPr>
          </w:pPr>
        </w:p>
        <w:p w:rsidR="00F835D9" w:rsidRDefault="00F835D9" w:rsidP="000C7450">
          <w:pPr>
            <w:pStyle w:val="a6"/>
            <w:jc w:val="center"/>
            <w:rPr>
              <w:rFonts w:ascii="Times New Roman" w:hAnsi="Times New Roman" w:cs="Times New Roman"/>
              <w:sz w:val="20"/>
              <w:szCs w:val="20"/>
            </w:rPr>
          </w:pPr>
        </w:p>
        <w:p w:rsidR="00F835D9" w:rsidRDefault="00F835D9" w:rsidP="000C7450">
          <w:pPr>
            <w:pStyle w:val="a6"/>
            <w:jc w:val="center"/>
            <w:rPr>
              <w:rFonts w:ascii="Times New Roman" w:hAnsi="Times New Roman" w:cs="Times New Roman"/>
              <w:sz w:val="20"/>
              <w:szCs w:val="20"/>
            </w:rPr>
          </w:pPr>
        </w:p>
        <w:p w:rsidR="00F835D9" w:rsidRDefault="00F835D9" w:rsidP="000C7450">
          <w:pPr>
            <w:pStyle w:val="a6"/>
            <w:jc w:val="center"/>
            <w:rPr>
              <w:rFonts w:ascii="Times New Roman" w:hAnsi="Times New Roman" w:cs="Times New Roman"/>
              <w:sz w:val="20"/>
              <w:szCs w:val="20"/>
            </w:rPr>
          </w:pPr>
        </w:p>
        <w:p w:rsidR="004165C0" w:rsidRDefault="004165C0" w:rsidP="000C7450">
          <w:pPr>
            <w:pStyle w:val="a6"/>
            <w:jc w:val="center"/>
            <w:rPr>
              <w:rFonts w:ascii="Times New Roman" w:hAnsi="Times New Roman" w:cs="Times New Roman"/>
              <w:sz w:val="20"/>
              <w:szCs w:val="20"/>
            </w:rPr>
          </w:pPr>
        </w:p>
        <w:p w:rsidR="00940AA9" w:rsidRDefault="00940AA9" w:rsidP="000C7450">
          <w:pPr>
            <w:pStyle w:val="a6"/>
            <w:jc w:val="center"/>
            <w:rPr>
              <w:rFonts w:ascii="Times New Roman" w:hAnsi="Times New Roman" w:cs="Times New Roman"/>
              <w:sz w:val="20"/>
              <w:szCs w:val="20"/>
            </w:rPr>
          </w:pPr>
        </w:p>
        <w:p w:rsidR="00940AA9" w:rsidRDefault="00940AA9" w:rsidP="000C7450">
          <w:pPr>
            <w:pStyle w:val="a6"/>
            <w:jc w:val="center"/>
            <w:rPr>
              <w:rFonts w:ascii="Times New Roman" w:hAnsi="Times New Roman" w:cs="Times New Roman"/>
              <w:sz w:val="20"/>
              <w:szCs w:val="20"/>
            </w:rPr>
          </w:pPr>
        </w:p>
        <w:p w:rsidR="00940AA9" w:rsidRDefault="00940AA9" w:rsidP="000C7450">
          <w:pPr>
            <w:pStyle w:val="a6"/>
            <w:jc w:val="center"/>
            <w:rPr>
              <w:rFonts w:ascii="Times New Roman" w:hAnsi="Times New Roman" w:cs="Times New Roman"/>
              <w:sz w:val="20"/>
              <w:szCs w:val="20"/>
            </w:rPr>
          </w:pPr>
        </w:p>
        <w:p w:rsidR="00940AA9" w:rsidRDefault="00940AA9" w:rsidP="000C7450">
          <w:pPr>
            <w:pStyle w:val="a6"/>
            <w:jc w:val="center"/>
            <w:rPr>
              <w:rFonts w:ascii="Times New Roman" w:hAnsi="Times New Roman" w:cs="Times New Roman"/>
              <w:sz w:val="20"/>
              <w:szCs w:val="20"/>
            </w:rPr>
          </w:pPr>
        </w:p>
        <w:p w:rsidR="00940AA9" w:rsidRDefault="00940AA9" w:rsidP="000C7450">
          <w:pPr>
            <w:pStyle w:val="a6"/>
            <w:jc w:val="center"/>
            <w:rPr>
              <w:rFonts w:ascii="Times New Roman" w:hAnsi="Times New Roman" w:cs="Times New Roman"/>
              <w:sz w:val="20"/>
              <w:szCs w:val="20"/>
            </w:rPr>
          </w:pPr>
        </w:p>
        <w:p w:rsidR="00263FF7" w:rsidRDefault="00847637" w:rsidP="008359FD">
          <w:pPr>
            <w:pStyle w:val="a6"/>
            <w:ind w:left="6946"/>
            <w:rPr>
              <w:rFonts w:ascii="Times New Roman" w:hAnsi="Times New Roman" w:cs="Times New Roman"/>
              <w:sz w:val="20"/>
              <w:szCs w:val="20"/>
            </w:rPr>
          </w:pPr>
          <w:r w:rsidRPr="009018E7">
            <w:rPr>
              <w:rFonts w:ascii="Times New Roman" w:hAnsi="Times New Roman" w:cs="Times New Roman"/>
              <w:sz w:val="20"/>
              <w:szCs w:val="20"/>
            </w:rPr>
            <w:t>Приложение к ходатайству об установлении публичного сервитута</w:t>
          </w:r>
        </w:p>
        <w:p w:rsidR="00311536" w:rsidRDefault="00311536" w:rsidP="008359FD">
          <w:pPr>
            <w:pStyle w:val="a6"/>
            <w:ind w:left="6946"/>
            <w:rPr>
              <w:rFonts w:ascii="Times New Roman" w:hAnsi="Times New Roman" w:cs="Times New Roman"/>
              <w:sz w:val="20"/>
              <w:szCs w:val="20"/>
            </w:rPr>
          </w:pPr>
        </w:p>
        <w:tbl>
          <w:tblPr>
            <w:tblW w:w="9922" w:type="dxa"/>
            <w:tblInd w:w="392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nil"/>
              <w:insideV w:val="nil"/>
            </w:tblBorders>
            <w:tblLayout w:type="fixed"/>
            <w:tblLook w:val="0000" w:firstRow="0" w:lastRow="0" w:firstColumn="0" w:lastColumn="0" w:noHBand="0" w:noVBand="0"/>
          </w:tblPr>
          <w:tblGrid>
            <w:gridCol w:w="3481"/>
            <w:gridCol w:w="6441"/>
          </w:tblGrid>
          <w:tr w:rsidR="00526743" w:rsidRPr="00526743" w:rsidTr="006D22D1">
            <w:tc>
              <w:tcPr>
                <w:tcW w:w="9922" w:type="dxa"/>
                <w:gridSpan w:val="2"/>
                <w:tcBorders>
                  <w:top w:val="single" w:sz="4" w:space="0" w:color="auto"/>
                </w:tcBorders>
                <w:vAlign w:val="center"/>
              </w:tcPr>
              <w:p w:rsidR="00526743" w:rsidRPr="00526743" w:rsidRDefault="00526743" w:rsidP="00526743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z w:val="20"/>
                    <w:szCs w:val="20"/>
                    <w:lang w:eastAsia="ru-RU"/>
                  </w:rPr>
                </w:pPr>
                <w:r w:rsidRPr="00526743">
                  <w:rPr>
                    <w:rFonts w:ascii="Times New Roman" w:eastAsia="Times New Roman" w:hAnsi="Times New Roman" w:cs="Times New Roman"/>
                    <w:noProof/>
                    <w:sz w:val="20"/>
                    <w:szCs w:val="20"/>
                    <w:lang w:eastAsia="ru-RU"/>
                  </w:rPr>
                  <mc:AlternateContent>
                    <mc:Choice Requires="wps">
                      <w:drawing>
                        <wp:anchor distT="0" distB="0" distL="114300" distR="114300" simplePos="0" relativeHeight="251661312" behindDoc="0" locked="0" layoutInCell="1" allowOverlap="1" wp14:anchorId="164137A7" wp14:editId="5F00BE49">
                          <wp:simplePos x="0" y="0"/>
                          <wp:positionH relativeFrom="column">
                            <wp:posOffset>0</wp:posOffset>
                          </wp:positionH>
                          <wp:positionV relativeFrom="paragraph">
                            <wp:posOffset>0</wp:posOffset>
                          </wp:positionV>
                          <wp:extent cx="635000" cy="635000"/>
                          <wp:effectExtent l="0" t="0" r="3175" b="3175"/>
                          <wp:wrapNone/>
                          <wp:docPr id="10" name="IMAGE" hidden="1"/>
                          <wp:cNvGraphicFramePr>
                            <a:graphicFrameLocks xmlns:a="http://schemas.openxmlformats.org/drawingml/2006/main" noSelect="1" noChangeAspect="1"/>
                          </wp:cNvGraphicFramePr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SpPr>
                                  <a:spLocks noSelect="1" noChangeAspect="1" noChangeArrowheads="1"/>
                                </wps:cNvSpPr>
                                <wps:spPr bwMode="auto">
                                  <a:xfrm>
                                    <a:off x="0" y="0"/>
                                    <a:ext cx="635000" cy="6350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a:graphicData>
                          </a:graphic>
                          <wp14:sizeRelH relativeFrom="page">
                            <wp14:pctWidth>0</wp14:pctWidth>
                          </wp14:sizeRelH>
                          <wp14:sizeRelV relativeFrom="page">
                            <wp14:pctHeight>0</wp14:pctHeight>
                          </wp14:sizeRelV>
                        </wp:anchor>
                      </w:drawing>
                    </mc:Choice>
                    <mc:Fallback xmlns:cx="http://schemas.microsoft.com/office/drawing/2014/chartex" xmlns:w15="http://schemas.microsoft.com/office/word/2012/wordml" xmlns:w16se="http://schemas.microsoft.com/office/word/2015/wordml/symex">
                      <w:pict>
                        <v:rect w14:anchorId="4511AC30" id="IMAGE" o:spid="_x0000_s1026" style="position:absolute;margin-left:0;margin-top:0;width:50pt;height:50pt;z-index:25166131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" filled="f" stroked="f">
                          <o:lock v:ext="edit" aspectratio="t" selection="t"/>
                        </v:rect>
                      </w:pict>
                    </mc:Fallback>
                  </mc:AlternateContent>
                </w:r>
                <w:r w:rsidR="00DB4614">
                  <w:rPr>
                    <w:noProof/>
                    <w:lang w:eastAsia="ru-RU"/>
                  </w:rPr>
                  <w:drawing>
                    <wp:inline distT="0" distB="0" distL="0" distR="0">
                      <wp:extent cx="6124575" cy="6124575"/>
                      <wp:effectExtent l="0" t="0" r="9525" b="9525"/>
                      <wp:docPr id="11" name="Рисунок 11" descr="sheet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22c999f0-a740-4adf-84a3-27902337d21a" descr="sheet"/>
                              <pic:cNvPicPr preferRelativeResize="0">
                                <a:picLocks noChangeArrowheads="1"/>
                              </pic:cNvPicPr>
                            </pic:nvPicPr>
                            <pic:blipFill>
                              <a:blip r:embed="rId8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6124575" cy="61245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tr>
          <w:tr w:rsidR="00526743" w:rsidRPr="00526743" w:rsidTr="006D22D1">
            <w:tc>
              <w:tcPr>
                <w:tcW w:w="9922" w:type="dxa"/>
                <w:gridSpan w:val="2"/>
                <w:tcBorders>
                  <w:bottom w:val="single" w:sz="4" w:space="0" w:color="auto"/>
                </w:tcBorders>
                <w:vAlign w:val="center"/>
              </w:tcPr>
              <w:p w:rsidR="00526743" w:rsidRPr="00311536" w:rsidRDefault="009822A4" w:rsidP="00311536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bookmarkStart w:id="1" w:name="MP_USM_USL_PAGE"/>
                <w:r w:rsidRPr="00311536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Масштаб 1:</w:t>
                </w:r>
                <w:bookmarkEnd w:id="1"/>
                <w:r w:rsidR="00153A19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5</w:t>
                </w:r>
                <w:r w:rsidR="00940AA9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0</w:t>
                </w:r>
                <w:r w:rsidR="00311536" w:rsidRPr="00311536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0</w:t>
                </w:r>
              </w:p>
            </w:tc>
          </w:tr>
          <w:tr w:rsidR="00526743" w:rsidRPr="00526743" w:rsidTr="006D22D1">
            <w:tc>
              <w:tcPr>
                <w:tcW w:w="9922" w:type="dxa"/>
                <w:gridSpan w:val="2"/>
                <w:tcBorders>
                  <w:top w:val="single" w:sz="4" w:space="0" w:color="auto"/>
                </w:tcBorders>
              </w:tcPr>
              <w:p w:rsidR="00526743" w:rsidRPr="00311536" w:rsidRDefault="00526743" w:rsidP="00526743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311536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Условные обозначения:</w:t>
                </w:r>
              </w:p>
            </w:tc>
          </w:tr>
          <w:tr w:rsidR="00526743" w:rsidRPr="00526743" w:rsidTr="006D22D1">
            <w:tc>
              <w:tcPr>
                <w:tcW w:w="3481" w:type="dxa"/>
              </w:tcPr>
              <w:p w:rsidR="00526743" w:rsidRPr="00311536" w:rsidRDefault="004165C0" w:rsidP="00526743">
                <w:pPr>
                  <w:spacing w:before="2" w:after="2" w:line="240" w:lineRule="auto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>
                  <w:rPr>
                    <w:noProof/>
                    <w:lang w:eastAsia="ru-RU"/>
                  </w:rPr>
                  <w:drawing>
                    <wp:inline distT="0" distB="0" distL="0" distR="0" wp14:anchorId="5A92E60F" wp14:editId="5090B7EC">
                      <wp:extent cx="542290" cy="287020"/>
                      <wp:effectExtent l="0" t="0" r="0" b="0"/>
                      <wp:docPr id="1" name="Рисунок 1" descr="sheet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04b6036b-76cb-4977-aa62-d62fc7a75755" descr="sheet"/>
                              <pic:cNvPicPr preferRelativeResize="0">
                                <a:picLocks noChangeArrowheads="1"/>
                              </pic:cNvPicPr>
                            </pic:nvPicPr>
                            <pic:blipFill>
                              <a:blip r:embed="rId9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542290" cy="2870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6441" w:type="dxa"/>
              </w:tcPr>
              <w:p w:rsidR="00526743" w:rsidRPr="00311536" w:rsidRDefault="00526743" w:rsidP="00526743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311536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Проектные границы публичного сервитута</w:t>
                </w:r>
              </w:p>
            </w:tc>
          </w:tr>
          <w:tr w:rsidR="00526743" w:rsidRPr="00526743" w:rsidTr="006D22D1">
            <w:tc>
              <w:tcPr>
                <w:tcW w:w="3481" w:type="dxa"/>
              </w:tcPr>
              <w:p w:rsidR="000A0DC6" w:rsidRPr="00311536" w:rsidRDefault="004F0DE5" w:rsidP="004F0DE5">
                <w:pPr>
                  <w:spacing w:before="2" w:after="2" w:line="240" w:lineRule="auto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311536">
                  <w:rPr>
                    <w:noProof/>
                    <w:sz w:val="24"/>
                    <w:szCs w:val="24"/>
                    <w:lang w:eastAsia="ru-RU"/>
                  </w:rPr>
                  <w:drawing>
                    <wp:inline distT="0" distB="0" distL="0" distR="0" wp14:anchorId="5AECB6D8" wp14:editId="462F5BB4">
                      <wp:extent cx="542925" cy="285750"/>
                      <wp:effectExtent l="0" t="0" r="9525" b="0"/>
                      <wp:docPr id="15" name="Рисунок 15" descr="sheet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d3697e72-e088-4a1d-aa0b-59930f06a4b2" descr="sheet"/>
                              <pic:cNvPicPr preferRelativeResize="0">
                                <a:picLocks noChangeArrowheads="1"/>
                              </pic:cNvPicPr>
                            </pic:nvPicPr>
                            <pic:blipFill>
                              <a:blip r:embed="rId10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54292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6441" w:type="dxa"/>
              </w:tcPr>
              <w:p w:rsidR="000A0DC6" w:rsidRPr="00311536" w:rsidRDefault="00526743" w:rsidP="00526743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311536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Характерная точка границы публичного сервитута</w:t>
                </w:r>
              </w:p>
            </w:tc>
          </w:tr>
          <w:tr w:rsidR="00526743" w:rsidRPr="00526743" w:rsidTr="006D22D1">
            <w:tc>
              <w:tcPr>
                <w:tcW w:w="3481" w:type="dxa"/>
              </w:tcPr>
              <w:p w:rsidR="00526743" w:rsidRPr="00311536" w:rsidRDefault="00727C35" w:rsidP="007F7DE7">
                <w:pPr>
                  <w:spacing w:before="2" w:after="2" w:line="240" w:lineRule="auto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>
                  <w:rPr>
                    <w:noProof/>
                    <w:lang w:eastAsia="ru-RU"/>
                  </w:rPr>
                  <w:drawing>
                    <wp:inline distT="0" distB="0" distL="0" distR="0" wp14:anchorId="21DDDD10" wp14:editId="57766C07">
                      <wp:extent cx="542290" cy="287020"/>
                      <wp:effectExtent l="0" t="0" r="0" b="0"/>
                      <wp:docPr id="2" name="Рисунок 2" descr="sheet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23e0d51e-893b-464f-8f48-03342170cfb4" descr="sheet"/>
                              <pic:cNvPicPr preferRelativeResize="0">
                                <a:picLocks noChangeArrowheads="1"/>
                              </pic:cNvPicPr>
                            </pic:nvPicPr>
                            <pic:blipFill>
                              <a:blip r:embed="rId1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542290" cy="2870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6441" w:type="dxa"/>
              </w:tcPr>
              <w:p w:rsidR="00526743" w:rsidRPr="00311536" w:rsidRDefault="00526743" w:rsidP="00B07A2F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311536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Надписи кадастрового номера земельного участка, сведения о котором содержатся в ЕГРН</w:t>
                </w:r>
              </w:p>
            </w:tc>
          </w:tr>
          <w:tr w:rsidR="00526743" w:rsidRPr="00526743" w:rsidTr="006D22D1">
            <w:tc>
              <w:tcPr>
                <w:tcW w:w="3481" w:type="dxa"/>
              </w:tcPr>
              <w:p w:rsidR="00526743" w:rsidRPr="00311536" w:rsidRDefault="00727C35" w:rsidP="00526743">
                <w:pPr>
                  <w:spacing w:before="2" w:after="2" w:line="240" w:lineRule="auto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>
                  <w:rPr>
                    <w:noProof/>
                    <w:lang w:eastAsia="ru-RU"/>
                  </w:rPr>
                  <w:drawing>
                    <wp:inline distT="0" distB="0" distL="0" distR="0" wp14:anchorId="751B31BD" wp14:editId="2F5020C3">
                      <wp:extent cx="542290" cy="287020"/>
                      <wp:effectExtent l="0" t="0" r="0" b="0"/>
                      <wp:docPr id="6" name="Рисунок 6" descr="sheet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7efb425f-b78d-4f96-b13e-4280d9c0cff4" descr="sheet"/>
                              <pic:cNvPicPr preferRelativeResize="0">
                                <a:picLocks noChangeArrowheads="1"/>
                              </pic:cNvPicPr>
                            </pic:nvPicPr>
                            <pic:blipFill>
                              <a:blip r:embed="rId12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542290" cy="2870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  <w:p w:rsidR="00986E87" w:rsidRPr="00311536" w:rsidRDefault="004165C0" w:rsidP="004165C0">
                <w:pPr>
                  <w:spacing w:before="2" w:after="2" w:line="240" w:lineRule="auto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>
                  <w:rPr>
                    <w:noProof/>
                    <w:lang w:eastAsia="ru-RU"/>
                  </w:rPr>
                  <w:drawing>
                    <wp:inline distT="0" distB="0" distL="0" distR="0" wp14:anchorId="3005B17B" wp14:editId="657690F3">
                      <wp:extent cx="542290" cy="287020"/>
                      <wp:effectExtent l="0" t="0" r="0" b="0"/>
                      <wp:docPr id="7" name="Рисунок 7" descr="sheet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16822cac-188d-434a-80b6-f83e46324ac1" descr="sheet"/>
                              <pic:cNvPicPr preferRelativeResize="0">
                                <a:picLocks noChangeArrowheads="1"/>
                              </pic:cNvPicPr>
                            </pic:nvPicPr>
                            <pic:blipFill>
                              <a:blip r:embed="rId13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542290" cy="2870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6441" w:type="dxa"/>
              </w:tcPr>
              <w:p w:rsidR="00B30D48" w:rsidRPr="00311536" w:rsidRDefault="00526743" w:rsidP="00B07A2F">
                <w:pPr>
                  <w:spacing w:after="0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311536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Обозначение кадастрового квартала</w:t>
                </w:r>
              </w:p>
              <w:p w:rsidR="009822A4" w:rsidRPr="00311536" w:rsidRDefault="000A0DC6" w:rsidP="00986E87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311536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Существующая часть границы, имеющиеся в ЕГРН сведения о которой достаточны для определения ее местоположения</w:t>
                </w:r>
              </w:p>
            </w:tc>
          </w:tr>
          <w:tr w:rsidR="003D4EBB" w:rsidRPr="00526743" w:rsidTr="006D22D1">
            <w:tc>
              <w:tcPr>
                <w:tcW w:w="3481" w:type="dxa"/>
              </w:tcPr>
              <w:p w:rsidR="003D4EBB" w:rsidRDefault="003D4EBB" w:rsidP="00526743">
                <w:pPr>
                  <w:spacing w:before="2" w:after="2" w:line="240" w:lineRule="auto"/>
                  <w:jc w:val="center"/>
                  <w:rPr>
                    <w:noProof/>
                    <w:lang w:eastAsia="ru-RU"/>
                  </w:rPr>
                </w:pPr>
                <w:r>
                  <w:rPr>
                    <w:noProof/>
                    <w:lang w:eastAsia="ru-RU"/>
                  </w:rPr>
                  <w:drawing>
                    <wp:inline distT="0" distB="0" distL="0" distR="0">
                      <wp:extent cx="542925" cy="285750"/>
                      <wp:effectExtent l="0" t="0" r="9525" b="0"/>
                      <wp:docPr id="3" name="Рисунок 3" descr="sheet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49fb4327-2122-46e6-9994-9c9169f203c7" descr="sheet"/>
                              <pic:cNvPicPr preferRelativeResize="0">
                                <a:picLocks noChangeArrowheads="1"/>
                              </pic:cNvPicPr>
                            </pic:nvPicPr>
                            <pic:blipFill>
                              <a:blip r:embed="rId14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54292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6441" w:type="dxa"/>
              </w:tcPr>
              <w:p w:rsidR="003D4EBB" w:rsidRDefault="003D4EBB" w:rsidP="00B07A2F">
                <w:pPr>
                  <w:spacing w:after="0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Проектное местоположение инженерного сооружения</w:t>
                </w:r>
              </w:p>
            </w:tc>
          </w:tr>
        </w:tbl>
        <w:p w:rsidR="002F541A" w:rsidRPr="009018E7" w:rsidRDefault="00917399" w:rsidP="002F541A">
          <w:pPr>
            <w:rPr>
              <w:rFonts w:ascii="Times New Roman" w:hAnsi="Times New Roman" w:cs="Times New Roman"/>
            </w:rPr>
            <w:sectPr w:rsidR="002F541A" w:rsidRPr="009018E7" w:rsidSect="002F541A">
              <w:type w:val="continuous"/>
              <w:pgSz w:w="11907" w:h="16840" w:code="9"/>
              <w:pgMar w:top="567" w:right="567" w:bottom="567" w:left="1134" w:header="567" w:footer="210" w:gutter="0"/>
              <w:cols w:space="708"/>
              <w:docGrid w:linePitch="360"/>
            </w:sectPr>
          </w:pPr>
        </w:p>
      </w:sdtContent>
    </w:sdt>
    <w:p w:rsidR="004633BB" w:rsidRPr="009018E7" w:rsidRDefault="004633BB" w:rsidP="00B12DA4">
      <w:pPr>
        <w:pStyle w:val="a6"/>
        <w:rPr>
          <w:rFonts w:ascii="Times New Roman" w:hAnsi="Times New Roman" w:cs="Times New Roman"/>
          <w:sz w:val="20"/>
          <w:szCs w:val="20"/>
        </w:rPr>
      </w:pPr>
    </w:p>
    <w:sectPr w:rsidR="004633BB" w:rsidRPr="009018E7" w:rsidSect="002E3931">
      <w:headerReference w:type="default" r:id="rId15"/>
      <w:type w:val="continuous"/>
      <w:pgSz w:w="11907" w:h="16840" w:code="9"/>
      <w:pgMar w:top="567" w:right="567" w:bottom="284" w:left="1134" w:header="567" w:footer="2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7399" w:rsidRDefault="00917399" w:rsidP="00E51C66">
      <w:pPr>
        <w:spacing w:after="0" w:line="240" w:lineRule="auto"/>
      </w:pPr>
      <w:r>
        <w:separator/>
      </w:r>
    </w:p>
  </w:endnote>
  <w:endnote w:type="continuationSeparator" w:id="0">
    <w:p w:rsidR="00917399" w:rsidRDefault="00917399" w:rsidP="00E51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7399" w:rsidRDefault="00917399" w:rsidP="00E51C66">
      <w:pPr>
        <w:spacing w:after="0" w:line="240" w:lineRule="auto"/>
      </w:pPr>
      <w:r>
        <w:separator/>
      </w:r>
    </w:p>
  </w:footnote>
  <w:footnote w:type="continuationSeparator" w:id="0">
    <w:p w:rsidR="00917399" w:rsidRDefault="00917399" w:rsidP="00E51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4F01" w:rsidRPr="002E17B3" w:rsidRDefault="00964F01" w:rsidP="002E17B3">
    <w:pPr>
      <w:tabs>
        <w:tab w:val="center" w:pos="4677"/>
        <w:tab w:val="right" w:pos="9355"/>
      </w:tabs>
      <w:spacing w:after="0" w:line="240" w:lineRule="auto"/>
      <w:jc w:val="right"/>
    </w:pPr>
    <w:r w:rsidRPr="002E17B3">
      <w:rPr>
        <w:rFonts w:ascii="Times New Roman" w:eastAsia="Times New Roman" w:hAnsi="Times New Roman" w:cs="Times New Roman"/>
        <w:sz w:val="20"/>
        <w:szCs w:val="20"/>
        <w:lang w:eastAsia="ru-RU"/>
      </w:rPr>
      <w:t xml:space="preserve">Лист </w:t>
    </w:r>
    <w:r w:rsidRPr="002E17B3">
      <w:rPr>
        <w:rFonts w:ascii="Times New Roman" w:eastAsia="Times New Roman" w:hAnsi="Times New Roman" w:cs="Times New Roman"/>
        <w:b/>
        <w:bCs/>
        <w:sz w:val="24"/>
        <w:szCs w:val="24"/>
        <w:lang w:eastAsia="ru-RU"/>
      </w:rPr>
      <w:fldChar w:fldCharType="begin"/>
    </w:r>
    <w:r w:rsidRPr="002E17B3">
      <w:rPr>
        <w:rFonts w:ascii="Times New Roman" w:eastAsia="Times New Roman" w:hAnsi="Times New Roman" w:cs="Times New Roman"/>
        <w:b/>
        <w:bCs/>
        <w:sz w:val="20"/>
        <w:szCs w:val="20"/>
        <w:lang w:eastAsia="ru-RU"/>
      </w:rPr>
      <w:instrText>PAGE</w:instrText>
    </w:r>
    <w:r w:rsidRPr="002E17B3">
      <w:rPr>
        <w:rFonts w:ascii="Times New Roman" w:eastAsia="Times New Roman" w:hAnsi="Times New Roman" w:cs="Times New Roman"/>
        <w:b/>
        <w:bCs/>
        <w:sz w:val="24"/>
        <w:szCs w:val="24"/>
        <w:lang w:eastAsia="ru-RU"/>
      </w:rPr>
      <w:fldChar w:fldCharType="separate"/>
    </w:r>
    <w:r w:rsidR="00727C35">
      <w:rPr>
        <w:rFonts w:ascii="Times New Roman" w:eastAsia="Times New Roman" w:hAnsi="Times New Roman" w:cs="Times New Roman"/>
        <w:b/>
        <w:bCs/>
        <w:noProof/>
        <w:sz w:val="20"/>
        <w:szCs w:val="20"/>
        <w:lang w:eastAsia="ru-RU"/>
      </w:rPr>
      <w:t>3</w:t>
    </w:r>
    <w:r w:rsidRPr="002E17B3">
      <w:rPr>
        <w:rFonts w:ascii="Times New Roman" w:eastAsia="Times New Roman" w:hAnsi="Times New Roman" w:cs="Times New Roman"/>
        <w:b/>
        <w:bCs/>
        <w:sz w:val="24"/>
        <w:szCs w:val="24"/>
        <w:lang w:eastAsia="ru-RU"/>
      </w:rPr>
      <w:fldChar w:fldCharType="end"/>
    </w:r>
    <w:r w:rsidRPr="002E17B3">
      <w:rPr>
        <w:rFonts w:ascii="Times New Roman" w:eastAsia="Times New Roman" w:hAnsi="Times New Roman" w:cs="Times New Roman"/>
        <w:sz w:val="20"/>
        <w:szCs w:val="20"/>
        <w:lang w:eastAsia="ru-RU"/>
      </w:rPr>
      <w:t xml:space="preserve"> из </w:t>
    </w:r>
    <w:r w:rsidRPr="002E17B3">
      <w:rPr>
        <w:rFonts w:ascii="Times New Roman" w:eastAsia="Times New Roman" w:hAnsi="Times New Roman" w:cs="Times New Roman"/>
        <w:b/>
        <w:bCs/>
        <w:sz w:val="24"/>
        <w:szCs w:val="24"/>
        <w:lang w:eastAsia="ru-RU"/>
      </w:rPr>
      <w:fldChar w:fldCharType="begin"/>
    </w:r>
    <w:r w:rsidRPr="002E17B3">
      <w:rPr>
        <w:rFonts w:ascii="Times New Roman" w:eastAsia="Times New Roman" w:hAnsi="Times New Roman" w:cs="Times New Roman"/>
        <w:b/>
        <w:bCs/>
        <w:sz w:val="20"/>
        <w:szCs w:val="20"/>
        <w:lang w:eastAsia="ru-RU"/>
      </w:rPr>
      <w:instrText>NUMPAGES</w:instrText>
    </w:r>
    <w:r w:rsidRPr="002E17B3">
      <w:rPr>
        <w:rFonts w:ascii="Times New Roman" w:eastAsia="Times New Roman" w:hAnsi="Times New Roman" w:cs="Times New Roman"/>
        <w:b/>
        <w:bCs/>
        <w:sz w:val="24"/>
        <w:szCs w:val="24"/>
        <w:lang w:eastAsia="ru-RU"/>
      </w:rPr>
      <w:fldChar w:fldCharType="separate"/>
    </w:r>
    <w:r w:rsidR="00B612CC">
      <w:rPr>
        <w:rFonts w:ascii="Times New Roman" w:eastAsia="Times New Roman" w:hAnsi="Times New Roman" w:cs="Times New Roman"/>
        <w:b/>
        <w:bCs/>
        <w:noProof/>
        <w:sz w:val="20"/>
        <w:szCs w:val="20"/>
        <w:lang w:eastAsia="ru-RU"/>
      </w:rPr>
      <w:t>2</w:t>
    </w:r>
    <w:r w:rsidRPr="002E17B3">
      <w:rPr>
        <w:rFonts w:ascii="Times New Roman" w:eastAsia="Times New Roman" w:hAnsi="Times New Roman" w:cs="Times New Roman"/>
        <w:b/>
        <w:bCs/>
        <w:sz w:val="24"/>
        <w:szCs w:val="24"/>
        <w:lang w:eastAsia="ru-RU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7C48E1"/>
    <w:multiLevelType w:val="hybridMultilevel"/>
    <w:tmpl w:val="3AB45DBE"/>
    <w:lvl w:ilvl="0" w:tplc="775C7F3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48E4"/>
    <w:rsid w:val="0000228E"/>
    <w:rsid w:val="000333A8"/>
    <w:rsid w:val="00056714"/>
    <w:rsid w:val="00061361"/>
    <w:rsid w:val="000655B4"/>
    <w:rsid w:val="00066A3E"/>
    <w:rsid w:val="000A0DC6"/>
    <w:rsid w:val="000C6769"/>
    <w:rsid w:val="000C7450"/>
    <w:rsid w:val="000F1797"/>
    <w:rsid w:val="00123D98"/>
    <w:rsid w:val="00153A19"/>
    <w:rsid w:val="00164E5F"/>
    <w:rsid w:val="001819A8"/>
    <w:rsid w:val="001A3D04"/>
    <w:rsid w:val="001C36CF"/>
    <w:rsid w:val="001E44D7"/>
    <w:rsid w:val="001F1051"/>
    <w:rsid w:val="001F2551"/>
    <w:rsid w:val="002044AB"/>
    <w:rsid w:val="00215D11"/>
    <w:rsid w:val="00220792"/>
    <w:rsid w:val="00256CD6"/>
    <w:rsid w:val="00257E47"/>
    <w:rsid w:val="002608AC"/>
    <w:rsid w:val="00263FF7"/>
    <w:rsid w:val="00265C92"/>
    <w:rsid w:val="00274FA2"/>
    <w:rsid w:val="0028223E"/>
    <w:rsid w:val="00282697"/>
    <w:rsid w:val="00284D11"/>
    <w:rsid w:val="002A1C5F"/>
    <w:rsid w:val="002C1C6C"/>
    <w:rsid w:val="002C2047"/>
    <w:rsid w:val="002C4782"/>
    <w:rsid w:val="002E17B3"/>
    <w:rsid w:val="002E3931"/>
    <w:rsid w:val="002F4627"/>
    <w:rsid w:val="002F541A"/>
    <w:rsid w:val="002F729B"/>
    <w:rsid w:val="00311536"/>
    <w:rsid w:val="0031503F"/>
    <w:rsid w:val="00315538"/>
    <w:rsid w:val="00323E2D"/>
    <w:rsid w:val="0032682B"/>
    <w:rsid w:val="0034166F"/>
    <w:rsid w:val="003648CE"/>
    <w:rsid w:val="00381653"/>
    <w:rsid w:val="003B5784"/>
    <w:rsid w:val="003D1CC7"/>
    <w:rsid w:val="003D4EBB"/>
    <w:rsid w:val="003D5A14"/>
    <w:rsid w:val="00410CB9"/>
    <w:rsid w:val="004165C0"/>
    <w:rsid w:val="004206A7"/>
    <w:rsid w:val="00441748"/>
    <w:rsid w:val="00446725"/>
    <w:rsid w:val="004617E2"/>
    <w:rsid w:val="004633BB"/>
    <w:rsid w:val="00481FD8"/>
    <w:rsid w:val="00493F31"/>
    <w:rsid w:val="00496815"/>
    <w:rsid w:val="004B22A3"/>
    <w:rsid w:val="004C6064"/>
    <w:rsid w:val="004D0F91"/>
    <w:rsid w:val="004E420D"/>
    <w:rsid w:val="004F0DE5"/>
    <w:rsid w:val="0050250C"/>
    <w:rsid w:val="0051174D"/>
    <w:rsid w:val="005148E4"/>
    <w:rsid w:val="00526743"/>
    <w:rsid w:val="005316C6"/>
    <w:rsid w:val="00542F9D"/>
    <w:rsid w:val="00551506"/>
    <w:rsid w:val="005646DF"/>
    <w:rsid w:val="00566D5B"/>
    <w:rsid w:val="005C64C2"/>
    <w:rsid w:val="005C7DA8"/>
    <w:rsid w:val="005E703D"/>
    <w:rsid w:val="005E7FD5"/>
    <w:rsid w:val="0062230A"/>
    <w:rsid w:val="0062657A"/>
    <w:rsid w:val="00653BEC"/>
    <w:rsid w:val="0066247B"/>
    <w:rsid w:val="00665079"/>
    <w:rsid w:val="006651CA"/>
    <w:rsid w:val="00681DA4"/>
    <w:rsid w:val="006829B0"/>
    <w:rsid w:val="00685641"/>
    <w:rsid w:val="00687EB8"/>
    <w:rsid w:val="006C27B2"/>
    <w:rsid w:val="006D22D1"/>
    <w:rsid w:val="006D6156"/>
    <w:rsid w:val="006E194E"/>
    <w:rsid w:val="0070013D"/>
    <w:rsid w:val="00727C35"/>
    <w:rsid w:val="007369BF"/>
    <w:rsid w:val="0078033C"/>
    <w:rsid w:val="007869C7"/>
    <w:rsid w:val="007A485C"/>
    <w:rsid w:val="007A5193"/>
    <w:rsid w:val="007C46E3"/>
    <w:rsid w:val="007C4CB2"/>
    <w:rsid w:val="007D7AC9"/>
    <w:rsid w:val="007F7DE7"/>
    <w:rsid w:val="00807178"/>
    <w:rsid w:val="008134FC"/>
    <w:rsid w:val="00821BE7"/>
    <w:rsid w:val="008359FD"/>
    <w:rsid w:val="00847637"/>
    <w:rsid w:val="0085202D"/>
    <w:rsid w:val="00870813"/>
    <w:rsid w:val="009018E7"/>
    <w:rsid w:val="00903944"/>
    <w:rsid w:val="0091192D"/>
    <w:rsid w:val="00917399"/>
    <w:rsid w:val="00925DCE"/>
    <w:rsid w:val="00935342"/>
    <w:rsid w:val="00940AA9"/>
    <w:rsid w:val="00943B5E"/>
    <w:rsid w:val="00951676"/>
    <w:rsid w:val="00963CDF"/>
    <w:rsid w:val="00964F01"/>
    <w:rsid w:val="00965FB8"/>
    <w:rsid w:val="009822A4"/>
    <w:rsid w:val="00986E87"/>
    <w:rsid w:val="009A7D12"/>
    <w:rsid w:val="009C2902"/>
    <w:rsid w:val="009E203C"/>
    <w:rsid w:val="009E35DA"/>
    <w:rsid w:val="00A21AE9"/>
    <w:rsid w:val="00A33F72"/>
    <w:rsid w:val="00A545D5"/>
    <w:rsid w:val="00A54697"/>
    <w:rsid w:val="00A854A9"/>
    <w:rsid w:val="00AD3199"/>
    <w:rsid w:val="00B07A2F"/>
    <w:rsid w:val="00B12DA4"/>
    <w:rsid w:val="00B21015"/>
    <w:rsid w:val="00B22677"/>
    <w:rsid w:val="00B3076E"/>
    <w:rsid w:val="00B30D48"/>
    <w:rsid w:val="00B31444"/>
    <w:rsid w:val="00B612CC"/>
    <w:rsid w:val="00B63399"/>
    <w:rsid w:val="00B70EF9"/>
    <w:rsid w:val="00B72BD9"/>
    <w:rsid w:val="00BA3B65"/>
    <w:rsid w:val="00BB3C77"/>
    <w:rsid w:val="00BD70B6"/>
    <w:rsid w:val="00BF7506"/>
    <w:rsid w:val="00C06B86"/>
    <w:rsid w:val="00C1496D"/>
    <w:rsid w:val="00C16626"/>
    <w:rsid w:val="00C32345"/>
    <w:rsid w:val="00C61A60"/>
    <w:rsid w:val="00C81D69"/>
    <w:rsid w:val="00CB1105"/>
    <w:rsid w:val="00CB6493"/>
    <w:rsid w:val="00CC7D6E"/>
    <w:rsid w:val="00CD27DA"/>
    <w:rsid w:val="00D038BF"/>
    <w:rsid w:val="00D13897"/>
    <w:rsid w:val="00D26A30"/>
    <w:rsid w:val="00D6403E"/>
    <w:rsid w:val="00D71AA3"/>
    <w:rsid w:val="00D82A44"/>
    <w:rsid w:val="00D97EC8"/>
    <w:rsid w:val="00DA1E0F"/>
    <w:rsid w:val="00DB4614"/>
    <w:rsid w:val="00E11BC5"/>
    <w:rsid w:val="00E1242D"/>
    <w:rsid w:val="00E153BC"/>
    <w:rsid w:val="00E32DBE"/>
    <w:rsid w:val="00E41A21"/>
    <w:rsid w:val="00E464E6"/>
    <w:rsid w:val="00E5051E"/>
    <w:rsid w:val="00E51C66"/>
    <w:rsid w:val="00E55DDC"/>
    <w:rsid w:val="00E623EF"/>
    <w:rsid w:val="00E80573"/>
    <w:rsid w:val="00E91658"/>
    <w:rsid w:val="00E96A51"/>
    <w:rsid w:val="00EA0297"/>
    <w:rsid w:val="00EA56CD"/>
    <w:rsid w:val="00EB4858"/>
    <w:rsid w:val="00EF6031"/>
    <w:rsid w:val="00F063EE"/>
    <w:rsid w:val="00F51413"/>
    <w:rsid w:val="00F51BB8"/>
    <w:rsid w:val="00F535CC"/>
    <w:rsid w:val="00F831EE"/>
    <w:rsid w:val="00F835D9"/>
    <w:rsid w:val="00F83FC6"/>
    <w:rsid w:val="00FF4536"/>
    <w:rsid w:val="00FF744C"/>
    <w:rsid w:val="00FF7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148E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51C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51C66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E51C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51C66"/>
  </w:style>
  <w:style w:type="paragraph" w:styleId="a8">
    <w:name w:val="footer"/>
    <w:basedOn w:val="a"/>
    <w:link w:val="a9"/>
    <w:uiPriority w:val="99"/>
    <w:unhideWhenUsed/>
    <w:rsid w:val="00E51C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51C66"/>
  </w:style>
  <w:style w:type="paragraph" w:styleId="aa">
    <w:name w:val="List Paragraph"/>
    <w:basedOn w:val="a"/>
    <w:uiPriority w:val="34"/>
    <w:qFormat/>
    <w:rsid w:val="009A7D1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148E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51C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51C66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E51C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51C66"/>
  </w:style>
  <w:style w:type="paragraph" w:styleId="a8">
    <w:name w:val="footer"/>
    <w:basedOn w:val="a"/>
    <w:link w:val="a9"/>
    <w:uiPriority w:val="99"/>
    <w:unhideWhenUsed/>
    <w:rsid w:val="00E51C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51C66"/>
  </w:style>
  <w:style w:type="paragraph" w:styleId="aa">
    <w:name w:val="List Paragraph"/>
    <w:basedOn w:val="a"/>
    <w:uiPriority w:val="34"/>
    <w:qFormat/>
    <w:rsid w:val="009A7D1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189</Words>
  <Characters>1080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МРСК</Company>
  <LinksUpToDate>false</LinksUpToDate>
  <CharactersWithSpaces>1267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Матушкина Галина Юрьевна</dc:creator>
  <cp:lastModifiedBy>User</cp:lastModifiedBy>
  <cp:revision>5</cp:revision>
  <cp:lastPrinted>2025-01-31T08:20:00Z</cp:lastPrinted>
  <dcterms:created xsi:type="dcterms:W3CDTF">2024-11-29T07:08:00Z</dcterms:created>
  <dcterms:modified xsi:type="dcterms:W3CDTF">2025-02-04T03:33:00Z</dcterms:modified>
</cp:coreProperties>
</file>