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85" w:rsidRPr="00E41DA2" w:rsidRDefault="00597A85" w:rsidP="00597A85">
      <w:pPr>
        <w:pStyle w:val="a3"/>
        <w:numPr>
          <w:ilvl w:val="0"/>
          <w:numId w:val="1"/>
        </w:numPr>
        <w:jc w:val="center"/>
        <w:rPr>
          <w:sz w:val="3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85" w:rsidRPr="00472C22" w:rsidRDefault="00597A85" w:rsidP="00597A85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>АДМИНИСТРАЦИЯ ПОСЕЛКА КУРАГИНО</w:t>
      </w:r>
    </w:p>
    <w:p w:rsidR="00597A85" w:rsidRPr="00472C22" w:rsidRDefault="00597A85" w:rsidP="00597A85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597A85" w:rsidRPr="00472C22" w:rsidRDefault="00597A85" w:rsidP="00597A85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>ПОСТАНОВЛЕНИЕ</w:t>
      </w:r>
    </w:p>
    <w:p w:rsidR="00597A85" w:rsidRPr="00B964CF" w:rsidRDefault="00597A85" w:rsidP="00597A85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</w:p>
    <w:p w:rsidR="00597A85" w:rsidRPr="00B964CF" w:rsidRDefault="00B964CF" w:rsidP="00597A8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964CF">
        <w:rPr>
          <w:rFonts w:ascii="Arial" w:hAnsi="Arial" w:cs="Arial"/>
          <w:sz w:val="28"/>
          <w:szCs w:val="28"/>
        </w:rPr>
        <w:t>09.02</w:t>
      </w:r>
      <w:r w:rsidR="00597A85" w:rsidRPr="00B964CF">
        <w:rPr>
          <w:rFonts w:ascii="Arial" w:hAnsi="Arial" w:cs="Arial"/>
          <w:sz w:val="28"/>
          <w:szCs w:val="28"/>
        </w:rPr>
        <w:t>.20</w:t>
      </w:r>
      <w:r w:rsidR="003B259F" w:rsidRPr="00B964CF">
        <w:rPr>
          <w:rFonts w:ascii="Arial" w:hAnsi="Arial" w:cs="Arial"/>
          <w:sz w:val="28"/>
          <w:szCs w:val="28"/>
        </w:rPr>
        <w:t>2</w:t>
      </w:r>
      <w:r w:rsidR="00DD3ECE" w:rsidRPr="00B964CF">
        <w:rPr>
          <w:rFonts w:ascii="Arial" w:hAnsi="Arial" w:cs="Arial"/>
          <w:sz w:val="28"/>
          <w:szCs w:val="28"/>
        </w:rPr>
        <w:t>2</w:t>
      </w:r>
      <w:r w:rsidR="00597A85" w:rsidRPr="00B964CF">
        <w:rPr>
          <w:rFonts w:ascii="Arial" w:hAnsi="Arial" w:cs="Arial"/>
          <w:sz w:val="28"/>
          <w:szCs w:val="28"/>
        </w:rPr>
        <w:tab/>
      </w:r>
      <w:r w:rsidR="00597A85" w:rsidRPr="00B964CF">
        <w:rPr>
          <w:rFonts w:ascii="Arial" w:hAnsi="Arial" w:cs="Arial"/>
          <w:sz w:val="28"/>
          <w:szCs w:val="28"/>
        </w:rPr>
        <w:tab/>
      </w:r>
      <w:r w:rsidR="00597A85" w:rsidRPr="00B964CF">
        <w:rPr>
          <w:rFonts w:ascii="Arial" w:hAnsi="Arial" w:cs="Arial"/>
          <w:sz w:val="28"/>
          <w:szCs w:val="28"/>
        </w:rPr>
        <w:tab/>
        <w:t xml:space="preserve">    пгт. Курагино</w:t>
      </w:r>
      <w:r w:rsidR="00597A85" w:rsidRPr="00B964CF">
        <w:rPr>
          <w:rFonts w:ascii="Arial" w:hAnsi="Arial" w:cs="Arial"/>
          <w:sz w:val="28"/>
          <w:szCs w:val="28"/>
        </w:rPr>
        <w:tab/>
        <w:t xml:space="preserve">     </w:t>
      </w:r>
      <w:r w:rsidR="00FE0422" w:rsidRPr="00B964CF">
        <w:rPr>
          <w:rFonts w:ascii="Arial" w:hAnsi="Arial" w:cs="Arial"/>
          <w:sz w:val="28"/>
          <w:szCs w:val="28"/>
        </w:rPr>
        <w:t xml:space="preserve">                             № </w:t>
      </w:r>
      <w:r w:rsidR="007B2C97" w:rsidRPr="00B964CF">
        <w:rPr>
          <w:rFonts w:ascii="Arial" w:hAnsi="Arial" w:cs="Arial"/>
          <w:sz w:val="28"/>
          <w:szCs w:val="28"/>
        </w:rPr>
        <w:t xml:space="preserve"> </w:t>
      </w:r>
      <w:r w:rsidRPr="00B964CF">
        <w:rPr>
          <w:rFonts w:ascii="Arial" w:hAnsi="Arial" w:cs="Arial"/>
          <w:sz w:val="28"/>
          <w:szCs w:val="28"/>
        </w:rPr>
        <w:t>28</w:t>
      </w:r>
      <w:r w:rsidR="00375A5C" w:rsidRPr="00B964CF">
        <w:rPr>
          <w:rFonts w:ascii="Arial" w:hAnsi="Arial" w:cs="Arial"/>
          <w:sz w:val="28"/>
          <w:szCs w:val="28"/>
        </w:rPr>
        <w:t xml:space="preserve"> </w:t>
      </w:r>
      <w:r w:rsidR="007B22E8" w:rsidRPr="00B964CF">
        <w:rPr>
          <w:rFonts w:ascii="Arial" w:hAnsi="Arial" w:cs="Arial"/>
          <w:sz w:val="28"/>
          <w:szCs w:val="28"/>
        </w:rPr>
        <w:t>-П</w:t>
      </w:r>
    </w:p>
    <w:p w:rsidR="003C59DD" w:rsidRPr="00344FE8" w:rsidRDefault="003C59DD" w:rsidP="00612C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97A85" w:rsidRPr="00451D40" w:rsidRDefault="003145A0" w:rsidP="00612C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451D40">
        <w:rPr>
          <w:rFonts w:ascii="Arial" w:hAnsi="Arial" w:cs="Arial"/>
          <w:sz w:val="28"/>
          <w:szCs w:val="28"/>
        </w:rPr>
        <w:t>« Об утверждении муниципальной программы «Обеспечение безопасности гидротехнического  сооружения «Водозащитная дамба на реке Туба» в поселке Курагино на 2022- 2024гг.»</w:t>
      </w:r>
    </w:p>
    <w:p w:rsidR="00597A85" w:rsidRPr="00451D40" w:rsidRDefault="003145A0" w:rsidP="00612C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451D40">
        <w:rPr>
          <w:rFonts w:ascii="Arial" w:hAnsi="Arial" w:cs="Arial"/>
          <w:sz w:val="28"/>
          <w:szCs w:val="28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</w:t>
      </w:r>
      <w:r w:rsidR="00612C87" w:rsidRPr="00451D40">
        <w:rPr>
          <w:rFonts w:ascii="Arial" w:hAnsi="Arial" w:cs="Arial"/>
          <w:sz w:val="28"/>
          <w:szCs w:val="28"/>
        </w:rPr>
        <w:t xml:space="preserve"> Уставом муниципального образования поселок Курагино,</w:t>
      </w:r>
    </w:p>
    <w:p w:rsidR="00597A85" w:rsidRPr="00451D40" w:rsidRDefault="00597A85" w:rsidP="00597A85">
      <w:pPr>
        <w:pStyle w:val="ConsPlusNormal"/>
        <w:numPr>
          <w:ilvl w:val="0"/>
          <w:numId w:val="1"/>
        </w:numPr>
        <w:spacing w:line="276" w:lineRule="auto"/>
        <w:jc w:val="both"/>
        <w:outlineLvl w:val="0"/>
        <w:rPr>
          <w:rFonts w:cs="Arial"/>
          <w:sz w:val="28"/>
          <w:szCs w:val="28"/>
        </w:rPr>
      </w:pPr>
      <w:r w:rsidRPr="00451D40">
        <w:rPr>
          <w:rFonts w:cs="Arial"/>
          <w:sz w:val="28"/>
          <w:szCs w:val="28"/>
        </w:rPr>
        <w:t>ПОСТАНОВЛЯЮ:</w:t>
      </w:r>
    </w:p>
    <w:p w:rsidR="003145A0" w:rsidRPr="00451D40" w:rsidRDefault="00597A85" w:rsidP="003145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451D40">
        <w:rPr>
          <w:rFonts w:ascii="Arial" w:hAnsi="Arial" w:cs="Arial"/>
          <w:sz w:val="28"/>
          <w:szCs w:val="28"/>
        </w:rPr>
        <w:t>1.</w:t>
      </w:r>
      <w:r w:rsidR="003145A0" w:rsidRPr="00451D40">
        <w:rPr>
          <w:rFonts w:ascii="Arial" w:hAnsi="Arial" w:cs="Arial"/>
          <w:sz w:val="28"/>
          <w:szCs w:val="28"/>
        </w:rPr>
        <w:t>Утвердить муниципальную программу «Обеспечение безопасности гидротехнического  сооружения «Водозащитная дамба на реке Туба» в поселке Курагино на 2022- 2024гг.»  (приложение</w:t>
      </w:r>
      <w:r w:rsidR="00451D40">
        <w:rPr>
          <w:rFonts w:ascii="Arial" w:hAnsi="Arial" w:cs="Arial"/>
          <w:sz w:val="28"/>
          <w:szCs w:val="28"/>
        </w:rPr>
        <w:t xml:space="preserve"> 1</w:t>
      </w:r>
      <w:r w:rsidR="003145A0" w:rsidRPr="00451D40">
        <w:rPr>
          <w:rFonts w:ascii="Arial" w:hAnsi="Arial" w:cs="Arial"/>
          <w:sz w:val="28"/>
          <w:szCs w:val="28"/>
        </w:rPr>
        <w:t xml:space="preserve">). </w:t>
      </w:r>
    </w:p>
    <w:p w:rsidR="003145A0" w:rsidRPr="00451D40" w:rsidRDefault="00451D40" w:rsidP="003145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3145A0" w:rsidRPr="00451D40">
        <w:rPr>
          <w:rFonts w:ascii="Arial" w:hAnsi="Arial" w:cs="Arial"/>
          <w:sz w:val="28"/>
          <w:szCs w:val="28"/>
        </w:rPr>
        <w:t>Организацию выполнения настоящего постановления возложить на заместителя Главы администрации поселка Курагино по вопросам обеспечения жизнедеятельности поселка Курагино.</w:t>
      </w:r>
    </w:p>
    <w:p w:rsidR="00597A85" w:rsidRPr="00451D40" w:rsidRDefault="00033A9F" w:rsidP="003C59DD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451D40">
        <w:rPr>
          <w:rFonts w:ascii="Arial" w:hAnsi="Arial" w:cs="Arial"/>
          <w:sz w:val="28"/>
          <w:szCs w:val="28"/>
        </w:rPr>
        <w:t>3</w:t>
      </w:r>
      <w:r w:rsidR="00597A85" w:rsidRPr="00451D40">
        <w:rPr>
          <w:rFonts w:ascii="Arial" w:hAnsi="Arial" w:cs="Arial"/>
          <w:sz w:val="28"/>
          <w:szCs w:val="28"/>
        </w:rPr>
        <w:t xml:space="preserve">. </w:t>
      </w:r>
      <w:r w:rsidR="003424DC" w:rsidRPr="00451D40">
        <w:rPr>
          <w:rFonts w:ascii="Arial" w:hAnsi="Arial" w:cs="Arial"/>
          <w:sz w:val="28"/>
          <w:szCs w:val="28"/>
        </w:rPr>
        <w:t>Постановление  вступает в силу со дня его официального обнародования на информационных стендах (МБУК «ДК ст.Курагино», ТЗК «Новый», МАУ «Центр физической культуры, спорта и здорового образа жизни», КГБУ «Центр занятости населения», Курагинский поселковый Совет ветеранов).</w:t>
      </w:r>
    </w:p>
    <w:p w:rsidR="00597A85" w:rsidRPr="00451D40" w:rsidRDefault="00597A85" w:rsidP="00597A85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97A85" w:rsidRPr="00344FE8" w:rsidRDefault="00597A85" w:rsidP="00597A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9DD" w:rsidRPr="00451D40" w:rsidRDefault="00597A85" w:rsidP="003C59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1D40">
        <w:rPr>
          <w:rFonts w:ascii="Arial" w:hAnsi="Arial" w:cs="Arial"/>
          <w:sz w:val="28"/>
          <w:szCs w:val="28"/>
        </w:rPr>
        <w:t>Глав</w:t>
      </w:r>
      <w:r w:rsidR="003C59DD" w:rsidRPr="00451D40">
        <w:rPr>
          <w:rFonts w:ascii="Arial" w:hAnsi="Arial" w:cs="Arial"/>
          <w:sz w:val="28"/>
          <w:szCs w:val="28"/>
        </w:rPr>
        <w:t>а</w:t>
      </w:r>
      <w:r w:rsidRPr="00451D40">
        <w:rPr>
          <w:rFonts w:ascii="Arial" w:hAnsi="Arial" w:cs="Arial"/>
          <w:sz w:val="28"/>
          <w:szCs w:val="28"/>
        </w:rPr>
        <w:t xml:space="preserve"> </w:t>
      </w:r>
      <w:r w:rsidR="002F0D74" w:rsidRPr="00451D40">
        <w:rPr>
          <w:rFonts w:ascii="Arial" w:hAnsi="Arial" w:cs="Arial"/>
          <w:sz w:val="28"/>
          <w:szCs w:val="28"/>
        </w:rPr>
        <w:t>МО п.</w:t>
      </w:r>
      <w:r w:rsidRPr="00451D40">
        <w:rPr>
          <w:rFonts w:ascii="Arial" w:hAnsi="Arial" w:cs="Arial"/>
          <w:sz w:val="28"/>
          <w:szCs w:val="28"/>
        </w:rPr>
        <w:t>Курагино</w:t>
      </w:r>
      <w:r w:rsidRPr="00451D40">
        <w:rPr>
          <w:rFonts w:ascii="Arial" w:hAnsi="Arial" w:cs="Arial"/>
          <w:sz w:val="28"/>
          <w:szCs w:val="28"/>
        </w:rPr>
        <w:tab/>
      </w:r>
      <w:r w:rsidRPr="00451D40">
        <w:rPr>
          <w:rFonts w:ascii="Arial" w:hAnsi="Arial" w:cs="Arial"/>
          <w:sz w:val="28"/>
          <w:szCs w:val="28"/>
        </w:rPr>
        <w:tab/>
      </w:r>
      <w:r w:rsidRPr="00451D40">
        <w:rPr>
          <w:rFonts w:ascii="Arial" w:hAnsi="Arial" w:cs="Arial"/>
          <w:sz w:val="28"/>
          <w:szCs w:val="28"/>
        </w:rPr>
        <w:tab/>
      </w:r>
      <w:r w:rsidR="003A2AF7" w:rsidRPr="00451D40">
        <w:rPr>
          <w:rFonts w:ascii="Arial" w:hAnsi="Arial" w:cs="Arial"/>
          <w:sz w:val="28"/>
          <w:szCs w:val="28"/>
        </w:rPr>
        <w:tab/>
      </w:r>
      <w:r w:rsidRPr="00451D40">
        <w:rPr>
          <w:rFonts w:ascii="Arial" w:hAnsi="Arial" w:cs="Arial"/>
          <w:sz w:val="28"/>
          <w:szCs w:val="28"/>
        </w:rPr>
        <w:tab/>
      </w:r>
      <w:r w:rsidR="002F0D74" w:rsidRPr="00451D40">
        <w:rPr>
          <w:rFonts w:ascii="Arial" w:hAnsi="Arial" w:cs="Arial"/>
          <w:sz w:val="28"/>
          <w:szCs w:val="28"/>
        </w:rPr>
        <w:tab/>
      </w:r>
      <w:r w:rsidRPr="00451D40">
        <w:rPr>
          <w:rFonts w:ascii="Arial" w:hAnsi="Arial" w:cs="Arial"/>
          <w:sz w:val="28"/>
          <w:szCs w:val="28"/>
        </w:rPr>
        <w:tab/>
      </w:r>
      <w:r w:rsidR="003C59DD" w:rsidRPr="00451D40">
        <w:rPr>
          <w:rFonts w:ascii="Arial" w:hAnsi="Arial" w:cs="Arial"/>
          <w:sz w:val="28"/>
          <w:szCs w:val="28"/>
        </w:rPr>
        <w:t>С.А.Кнауб</w:t>
      </w:r>
    </w:p>
    <w:p w:rsidR="003C59DD" w:rsidRPr="00344FE8" w:rsidRDefault="003C59DD">
      <w:pPr>
        <w:rPr>
          <w:rFonts w:ascii="Arial" w:eastAsia="Calibri" w:hAnsi="Arial" w:cs="Arial"/>
          <w:sz w:val="24"/>
          <w:szCs w:val="24"/>
          <w:lang w:eastAsia="ar-SA"/>
        </w:rPr>
      </w:pPr>
      <w:r w:rsidRPr="00344FE8">
        <w:rPr>
          <w:rFonts w:ascii="Arial" w:hAnsi="Arial" w:cs="Arial"/>
          <w:sz w:val="24"/>
          <w:szCs w:val="24"/>
        </w:rPr>
        <w:br w:type="page"/>
      </w:r>
    </w:p>
    <w:p w:rsidR="003145A0" w:rsidRDefault="003145A0" w:rsidP="00451D40">
      <w:pPr>
        <w:pStyle w:val="Standard"/>
        <w:ind w:left="4956" w:right="-5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Приложение</w:t>
      </w:r>
      <w:r w:rsidR="00451D40">
        <w:rPr>
          <w:rFonts w:ascii="Arial" w:hAnsi="Arial" w:cs="Arial"/>
          <w:sz w:val="28"/>
          <w:lang w:val="ru-RU"/>
        </w:rPr>
        <w:t xml:space="preserve"> № 1</w:t>
      </w:r>
      <w:r>
        <w:rPr>
          <w:rFonts w:ascii="Arial" w:hAnsi="Arial" w:cs="Arial"/>
          <w:sz w:val="28"/>
          <w:lang w:val="ru-RU"/>
        </w:rPr>
        <w:t xml:space="preserve"> к постановлению                                               администрации поселка    </w:t>
      </w:r>
    </w:p>
    <w:p w:rsidR="003145A0" w:rsidRDefault="003145A0" w:rsidP="003145A0">
      <w:pPr>
        <w:pStyle w:val="Standard"/>
        <w:ind w:right="-5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                                                             Курагино №  </w:t>
      </w:r>
      <w:r w:rsidR="00B964CF">
        <w:rPr>
          <w:rFonts w:ascii="Arial" w:hAnsi="Arial" w:cs="Arial"/>
          <w:sz w:val="28"/>
          <w:lang w:val="ru-RU"/>
        </w:rPr>
        <w:t>28-П</w:t>
      </w:r>
      <w:r>
        <w:rPr>
          <w:rFonts w:ascii="Arial" w:hAnsi="Arial" w:cs="Arial"/>
          <w:sz w:val="28"/>
          <w:lang w:val="ru-RU"/>
        </w:rPr>
        <w:t xml:space="preserve"> от </w:t>
      </w:r>
      <w:r w:rsidR="00B964CF">
        <w:rPr>
          <w:rFonts w:ascii="Arial" w:hAnsi="Arial" w:cs="Arial"/>
          <w:sz w:val="28"/>
          <w:lang w:val="ru-RU"/>
        </w:rPr>
        <w:t>09</w:t>
      </w:r>
      <w:r>
        <w:rPr>
          <w:rFonts w:ascii="Arial" w:hAnsi="Arial" w:cs="Arial"/>
          <w:sz w:val="28"/>
          <w:lang w:val="ru-RU"/>
        </w:rPr>
        <w:t>.02.2022</w:t>
      </w:r>
    </w:p>
    <w:p w:rsidR="003145A0" w:rsidRDefault="003145A0" w:rsidP="003145A0">
      <w:pPr>
        <w:pStyle w:val="Standard"/>
        <w:ind w:left="4956" w:right="-5"/>
        <w:jc w:val="center"/>
        <w:rPr>
          <w:rFonts w:ascii="Arial" w:hAnsi="Arial" w:cs="Arial"/>
          <w:sz w:val="28"/>
          <w:lang w:val="ru-RU"/>
        </w:rPr>
      </w:pPr>
    </w:p>
    <w:p w:rsidR="003145A0" w:rsidRDefault="003145A0" w:rsidP="00820520">
      <w:pPr>
        <w:pStyle w:val="Standard"/>
        <w:ind w:right="-5"/>
        <w:jc w:val="center"/>
        <w:rPr>
          <w:rFonts w:ascii="Arial" w:hAnsi="Arial" w:cs="Arial"/>
          <w:sz w:val="28"/>
          <w:lang w:val="ru-RU"/>
        </w:rPr>
      </w:pPr>
    </w:p>
    <w:p w:rsidR="003145A0" w:rsidRDefault="003145A0" w:rsidP="00820520">
      <w:pPr>
        <w:pStyle w:val="Standard"/>
        <w:ind w:right="-5"/>
        <w:jc w:val="center"/>
        <w:rPr>
          <w:rFonts w:ascii="Arial" w:hAnsi="Arial" w:cs="Arial"/>
          <w:sz w:val="28"/>
          <w:lang w:val="ru-RU"/>
        </w:rPr>
      </w:pPr>
    </w:p>
    <w:p w:rsidR="0005615A" w:rsidRPr="00451D40" w:rsidRDefault="003145A0" w:rsidP="000561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center"/>
        <w:rPr>
          <w:rFonts w:ascii="Arial" w:hAnsi="Arial" w:cs="Arial"/>
          <w:sz w:val="28"/>
          <w:szCs w:val="28"/>
        </w:rPr>
      </w:pPr>
      <w:r w:rsidRPr="00451D40">
        <w:rPr>
          <w:rFonts w:ascii="Arial" w:hAnsi="Arial" w:cs="Arial"/>
          <w:sz w:val="28"/>
          <w:szCs w:val="28"/>
        </w:rPr>
        <w:t>ПАСПОРТ МУНИЦИПАЛЬНОЙ ПРОГРАММЫ</w:t>
      </w:r>
    </w:p>
    <w:p w:rsidR="0005615A" w:rsidRPr="00344FE8" w:rsidRDefault="0005615A" w:rsidP="000561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51D40">
        <w:rPr>
          <w:rFonts w:ascii="Arial" w:hAnsi="Arial" w:cs="Arial"/>
          <w:sz w:val="28"/>
          <w:szCs w:val="28"/>
        </w:rPr>
        <w:t>«Обеспечение безопасности гидротехнического  сооружения «Водозащитная дамба на реке Туба» в поселке Курагино на 2022- 2024гг.»</w:t>
      </w:r>
    </w:p>
    <w:p w:rsidR="00435EF8" w:rsidRDefault="00820520" w:rsidP="00820520">
      <w:pPr>
        <w:pStyle w:val="Standard"/>
        <w:ind w:right="-5"/>
        <w:jc w:val="center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        </w:t>
      </w:r>
    </w:p>
    <w:p w:rsidR="003145A0" w:rsidRDefault="00820520" w:rsidP="00820520">
      <w:pPr>
        <w:pStyle w:val="Standard"/>
        <w:ind w:right="-5"/>
        <w:jc w:val="center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  <w:r w:rsidR="00344FE8">
        <w:rPr>
          <w:rFonts w:ascii="Arial" w:hAnsi="Arial" w:cs="Arial"/>
          <w:sz w:val="28"/>
          <w:lang w:val="ru-RU"/>
        </w:rPr>
        <w:tab/>
      </w:r>
      <w:r w:rsidR="00344FE8">
        <w:rPr>
          <w:rFonts w:ascii="Arial" w:hAnsi="Arial" w:cs="Arial"/>
          <w:sz w:val="28"/>
          <w:lang w:val="ru-RU"/>
        </w:rPr>
        <w:tab/>
        <w:t xml:space="preserve">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4785"/>
      </w:tblGrid>
      <w:tr w:rsidR="003145A0" w:rsidRPr="000E3B30" w:rsidTr="0005615A">
        <w:tc>
          <w:tcPr>
            <w:tcW w:w="1242" w:type="dxa"/>
          </w:tcPr>
          <w:p w:rsidR="003145A0" w:rsidRPr="000E3B30" w:rsidRDefault="0005615A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0E3B30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3544" w:type="dxa"/>
          </w:tcPr>
          <w:p w:rsidR="003145A0" w:rsidRPr="000E3B30" w:rsidRDefault="003145A0">
            <w:pPr>
              <w:rPr>
                <w:rFonts w:ascii="Arial" w:hAnsi="Arial" w:cs="Arial"/>
                <w:sz w:val="24"/>
                <w:szCs w:val="24"/>
              </w:rPr>
            </w:pPr>
            <w:r w:rsidRPr="000E3B3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785" w:type="dxa"/>
          </w:tcPr>
          <w:p w:rsidR="0005615A" w:rsidRPr="000E3B30" w:rsidRDefault="0005615A" w:rsidP="0005615A">
            <w:pPr>
              <w:pStyle w:val="a3"/>
              <w:autoSpaceDE w:val="0"/>
              <w:autoSpaceDN w:val="0"/>
              <w:adjustRightInd w:val="0"/>
              <w:ind w:lef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B30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гидротехнического  сооружения «Водозащитная дамба на реке Туба» в поселке Курагино на 2022- 2024гг.»</w:t>
            </w:r>
          </w:p>
          <w:p w:rsidR="003145A0" w:rsidRPr="000E3B30" w:rsidRDefault="0005615A" w:rsidP="0005615A">
            <w:pPr>
              <w:rPr>
                <w:rFonts w:ascii="Arial" w:hAnsi="Arial" w:cs="Arial"/>
                <w:sz w:val="24"/>
                <w:szCs w:val="24"/>
              </w:rPr>
            </w:pPr>
            <w:r w:rsidRPr="000E3B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45A0" w:rsidRPr="000E3B30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</w:tc>
      </w:tr>
      <w:tr w:rsidR="003145A0" w:rsidRPr="000E3B30" w:rsidTr="0005615A">
        <w:tc>
          <w:tcPr>
            <w:tcW w:w="1242" w:type="dxa"/>
          </w:tcPr>
          <w:p w:rsidR="003145A0" w:rsidRPr="000E3B30" w:rsidRDefault="0005615A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0E3B30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3544" w:type="dxa"/>
          </w:tcPr>
          <w:p w:rsidR="003145A0" w:rsidRPr="000E3B30" w:rsidRDefault="003145A0">
            <w:pPr>
              <w:rPr>
                <w:rFonts w:ascii="Arial" w:hAnsi="Arial" w:cs="Arial"/>
                <w:sz w:val="24"/>
                <w:szCs w:val="24"/>
              </w:rPr>
            </w:pPr>
            <w:r w:rsidRPr="000E3B3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5" w:type="dxa"/>
          </w:tcPr>
          <w:p w:rsidR="003145A0" w:rsidRPr="000E3B30" w:rsidRDefault="003145A0" w:rsidP="0005615A">
            <w:pPr>
              <w:rPr>
                <w:rFonts w:ascii="Arial" w:hAnsi="Arial" w:cs="Arial"/>
                <w:sz w:val="24"/>
                <w:szCs w:val="24"/>
              </w:rPr>
            </w:pPr>
            <w:r w:rsidRPr="000E3B30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</w:t>
            </w:r>
            <w:r w:rsidR="0005615A" w:rsidRPr="000E3B30">
              <w:rPr>
                <w:rFonts w:ascii="Arial" w:hAnsi="Arial" w:cs="Arial"/>
                <w:sz w:val="24"/>
                <w:szCs w:val="24"/>
              </w:rPr>
              <w:t xml:space="preserve"> поселок Курагино</w:t>
            </w:r>
          </w:p>
        </w:tc>
      </w:tr>
      <w:tr w:rsidR="003145A0" w:rsidRPr="000E3B30" w:rsidTr="0005615A">
        <w:tc>
          <w:tcPr>
            <w:tcW w:w="1242" w:type="dxa"/>
          </w:tcPr>
          <w:p w:rsidR="003145A0" w:rsidRPr="000E3B30" w:rsidRDefault="0005615A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0E3B30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3544" w:type="dxa"/>
          </w:tcPr>
          <w:p w:rsidR="003145A0" w:rsidRPr="000E3B30" w:rsidRDefault="003145A0">
            <w:pPr>
              <w:rPr>
                <w:rFonts w:ascii="Arial" w:hAnsi="Arial" w:cs="Arial"/>
                <w:sz w:val="24"/>
                <w:szCs w:val="24"/>
              </w:rPr>
            </w:pPr>
            <w:r w:rsidRPr="000E3B30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785" w:type="dxa"/>
          </w:tcPr>
          <w:p w:rsidR="003145A0" w:rsidRPr="000E3B30" w:rsidRDefault="003145A0" w:rsidP="0005615A">
            <w:pPr>
              <w:rPr>
                <w:rFonts w:ascii="Arial" w:hAnsi="Arial" w:cs="Arial"/>
                <w:sz w:val="24"/>
                <w:szCs w:val="24"/>
              </w:rPr>
            </w:pPr>
            <w:r w:rsidRPr="000E3B30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3145A0" w:rsidRPr="000E3B30" w:rsidTr="0005615A">
        <w:tc>
          <w:tcPr>
            <w:tcW w:w="1242" w:type="dxa"/>
          </w:tcPr>
          <w:p w:rsidR="003145A0" w:rsidRPr="000E3B30" w:rsidRDefault="0005615A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0E3B30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3544" w:type="dxa"/>
          </w:tcPr>
          <w:p w:rsidR="003145A0" w:rsidRPr="000E3B30" w:rsidRDefault="003145A0">
            <w:pPr>
              <w:rPr>
                <w:rFonts w:ascii="Arial" w:hAnsi="Arial" w:cs="Arial"/>
                <w:sz w:val="24"/>
                <w:szCs w:val="24"/>
              </w:rPr>
            </w:pPr>
            <w:r w:rsidRPr="000E3B30">
              <w:rPr>
                <w:rFonts w:ascii="Arial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785" w:type="dxa"/>
          </w:tcPr>
          <w:p w:rsidR="003145A0" w:rsidRPr="000E3B30" w:rsidRDefault="0005615A">
            <w:pPr>
              <w:rPr>
                <w:rFonts w:ascii="Arial" w:hAnsi="Arial" w:cs="Arial"/>
                <w:sz w:val="24"/>
                <w:szCs w:val="24"/>
              </w:rPr>
            </w:pPr>
            <w:r w:rsidRPr="000E3B30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поселок Курагино</w:t>
            </w:r>
          </w:p>
        </w:tc>
      </w:tr>
      <w:tr w:rsidR="003145A0" w:rsidRPr="000E3B30" w:rsidTr="0005615A">
        <w:tc>
          <w:tcPr>
            <w:tcW w:w="1242" w:type="dxa"/>
          </w:tcPr>
          <w:p w:rsidR="003145A0" w:rsidRPr="000E3B30" w:rsidRDefault="0005615A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0E3B30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3544" w:type="dxa"/>
          </w:tcPr>
          <w:p w:rsidR="003145A0" w:rsidRPr="000E3B30" w:rsidRDefault="003145A0">
            <w:pPr>
              <w:rPr>
                <w:rFonts w:ascii="Arial" w:hAnsi="Arial" w:cs="Arial"/>
                <w:sz w:val="24"/>
                <w:szCs w:val="24"/>
              </w:rPr>
            </w:pPr>
            <w:r w:rsidRPr="000E3B30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4785" w:type="dxa"/>
          </w:tcPr>
          <w:p w:rsidR="003145A0" w:rsidRPr="000E3B30" w:rsidRDefault="003145A0">
            <w:pPr>
              <w:rPr>
                <w:rFonts w:ascii="Arial" w:hAnsi="Arial" w:cs="Arial"/>
                <w:sz w:val="24"/>
                <w:szCs w:val="24"/>
              </w:rPr>
            </w:pPr>
            <w:r w:rsidRPr="000E3B30">
              <w:rPr>
                <w:rFonts w:ascii="Arial" w:hAnsi="Arial" w:cs="Arial"/>
                <w:sz w:val="24"/>
                <w:szCs w:val="24"/>
              </w:rPr>
              <w:t>В рамках программы подпрограммы не реализуются</w:t>
            </w:r>
          </w:p>
        </w:tc>
      </w:tr>
      <w:tr w:rsidR="003145A0" w:rsidRPr="000E3B30" w:rsidTr="0005615A">
        <w:tc>
          <w:tcPr>
            <w:tcW w:w="1242" w:type="dxa"/>
          </w:tcPr>
          <w:p w:rsidR="003145A0" w:rsidRPr="000E3B30" w:rsidRDefault="0005615A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0E3B30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3544" w:type="dxa"/>
          </w:tcPr>
          <w:p w:rsidR="003145A0" w:rsidRPr="000E3B30" w:rsidRDefault="003145A0">
            <w:pPr>
              <w:rPr>
                <w:rFonts w:ascii="Arial" w:hAnsi="Arial" w:cs="Arial"/>
                <w:sz w:val="24"/>
                <w:szCs w:val="24"/>
              </w:rPr>
            </w:pPr>
            <w:r w:rsidRPr="000E3B30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4785" w:type="dxa"/>
          </w:tcPr>
          <w:p w:rsidR="003145A0" w:rsidRPr="000E3B30" w:rsidRDefault="003145A0" w:rsidP="000561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B30">
              <w:rPr>
                <w:rFonts w:ascii="Arial" w:hAnsi="Arial" w:cs="Arial"/>
                <w:sz w:val="24"/>
                <w:szCs w:val="24"/>
              </w:rPr>
              <w:t xml:space="preserve">Обеспечение защищенности населения от наводнений и иного негативного воздействия вод и восстановление гидротехнического сооружения на </w:t>
            </w:r>
            <w:r w:rsidR="0005615A" w:rsidRPr="000E3B30">
              <w:rPr>
                <w:rFonts w:ascii="Arial" w:hAnsi="Arial" w:cs="Arial"/>
                <w:sz w:val="24"/>
                <w:szCs w:val="24"/>
              </w:rPr>
              <w:t>реке Туба</w:t>
            </w:r>
            <w:r w:rsidRPr="000E3B30">
              <w:rPr>
                <w:rFonts w:ascii="Arial" w:hAnsi="Arial" w:cs="Arial"/>
                <w:sz w:val="24"/>
                <w:szCs w:val="24"/>
              </w:rPr>
              <w:t xml:space="preserve"> состояния, обеспечивающего экологически благоприятные условия жизни населения</w:t>
            </w:r>
          </w:p>
        </w:tc>
      </w:tr>
      <w:tr w:rsidR="003145A0" w:rsidRPr="000E3B30" w:rsidTr="0005615A">
        <w:tc>
          <w:tcPr>
            <w:tcW w:w="1242" w:type="dxa"/>
          </w:tcPr>
          <w:p w:rsidR="003145A0" w:rsidRPr="000E3B30" w:rsidRDefault="0005615A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0E3B30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3544" w:type="dxa"/>
          </w:tcPr>
          <w:p w:rsidR="003145A0" w:rsidRPr="000E3B30" w:rsidRDefault="003145A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0E3B30">
              <w:rPr>
                <w:rFonts w:ascii="Arial" w:hAnsi="Arial" w:cs="Arial"/>
              </w:rPr>
              <w:t>Задачи</w:t>
            </w:r>
          </w:p>
        </w:tc>
        <w:tc>
          <w:tcPr>
            <w:tcW w:w="4785" w:type="dxa"/>
          </w:tcPr>
          <w:p w:rsidR="003145A0" w:rsidRPr="000E3B30" w:rsidRDefault="003145A0" w:rsidP="0005615A">
            <w:pPr>
              <w:pStyle w:val="Standard"/>
              <w:ind w:right="-5"/>
              <w:jc w:val="both"/>
              <w:rPr>
                <w:rFonts w:ascii="Arial" w:hAnsi="Arial" w:cs="Arial"/>
                <w:lang w:val="ru-RU"/>
              </w:rPr>
            </w:pPr>
            <w:r w:rsidRPr="000E3B30">
              <w:rPr>
                <w:rFonts w:ascii="Arial" w:hAnsi="Arial" w:cs="Arial"/>
              </w:rPr>
              <w:t xml:space="preserve">Защита территории и населения </w:t>
            </w:r>
            <w:r w:rsidR="0005615A" w:rsidRPr="000E3B30">
              <w:rPr>
                <w:rFonts w:ascii="Arial" w:hAnsi="Arial" w:cs="Arial"/>
                <w:lang w:val="ru-RU"/>
              </w:rPr>
              <w:t>поселка Курагино</w:t>
            </w:r>
            <w:r w:rsidRPr="000E3B30">
              <w:rPr>
                <w:rFonts w:ascii="Arial" w:hAnsi="Arial" w:cs="Arial"/>
              </w:rPr>
              <w:t xml:space="preserve"> муниципального образования</w:t>
            </w:r>
            <w:r w:rsidR="0005615A" w:rsidRPr="000E3B30">
              <w:rPr>
                <w:rFonts w:ascii="Arial" w:hAnsi="Arial" w:cs="Arial"/>
              </w:rPr>
              <w:t xml:space="preserve"> от вредного воздействия вод. </w:t>
            </w:r>
            <w:r w:rsidRPr="000E3B30">
              <w:rPr>
                <w:rFonts w:ascii="Arial" w:hAnsi="Arial" w:cs="Arial"/>
              </w:rPr>
              <w:t xml:space="preserve"> Повышение эксплуатационной надежности гидротехнического сооружения </w:t>
            </w:r>
            <w:r w:rsidR="0005615A" w:rsidRPr="000E3B30">
              <w:rPr>
                <w:rFonts w:ascii="Arial" w:hAnsi="Arial" w:cs="Arial"/>
                <w:lang w:val="ru-RU"/>
              </w:rPr>
              <w:t>на реке Туба</w:t>
            </w:r>
            <w:r w:rsidRPr="000E3B30">
              <w:rPr>
                <w:rFonts w:ascii="Arial" w:hAnsi="Arial" w:cs="Arial"/>
              </w:rPr>
              <w:t xml:space="preserve"> путем его приведения к безопасному техническому состоянию.</w:t>
            </w:r>
          </w:p>
        </w:tc>
      </w:tr>
      <w:tr w:rsidR="003145A0" w:rsidRPr="000E3B30" w:rsidTr="0005615A">
        <w:tc>
          <w:tcPr>
            <w:tcW w:w="1242" w:type="dxa"/>
          </w:tcPr>
          <w:p w:rsidR="003145A0" w:rsidRPr="000E3B30" w:rsidRDefault="0005615A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0E3B30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3544" w:type="dxa"/>
          </w:tcPr>
          <w:p w:rsidR="003145A0" w:rsidRPr="000E3B30" w:rsidRDefault="003145A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0E3B30">
              <w:rPr>
                <w:rFonts w:ascii="Arial" w:hAnsi="Arial" w:cs="Arial"/>
              </w:rPr>
              <w:t>Целевые индикаторы, показатели муниципальной программы</w:t>
            </w:r>
          </w:p>
        </w:tc>
        <w:tc>
          <w:tcPr>
            <w:tcW w:w="4785" w:type="dxa"/>
          </w:tcPr>
          <w:p w:rsidR="003145A0" w:rsidRPr="000E3B30" w:rsidRDefault="003145A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0E3B30">
              <w:rPr>
                <w:rFonts w:ascii="Arial" w:hAnsi="Arial" w:cs="Arial"/>
              </w:rPr>
              <w:t>Количество гидротехнических сооружений с неудовлетворенным и опасным уровнем безопасности, приведенных в безопасное техническое состояние.</w:t>
            </w:r>
          </w:p>
        </w:tc>
      </w:tr>
      <w:tr w:rsidR="003145A0" w:rsidRPr="000E3B30" w:rsidTr="0005615A">
        <w:tc>
          <w:tcPr>
            <w:tcW w:w="1242" w:type="dxa"/>
          </w:tcPr>
          <w:p w:rsidR="003145A0" w:rsidRPr="000E3B30" w:rsidRDefault="0005615A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0E3B30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3544" w:type="dxa"/>
          </w:tcPr>
          <w:p w:rsidR="003145A0" w:rsidRPr="000E3B30" w:rsidRDefault="003145A0" w:rsidP="00820520">
            <w:pPr>
              <w:pStyle w:val="Standard"/>
              <w:ind w:right="-5"/>
              <w:jc w:val="center"/>
              <w:rPr>
                <w:rFonts w:ascii="Arial" w:hAnsi="Arial" w:cs="Arial"/>
              </w:rPr>
            </w:pPr>
            <w:r w:rsidRPr="000E3B30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4785" w:type="dxa"/>
          </w:tcPr>
          <w:p w:rsidR="003145A0" w:rsidRPr="000E3B30" w:rsidRDefault="0005615A" w:rsidP="0005615A">
            <w:pPr>
              <w:pStyle w:val="Standard"/>
              <w:ind w:right="-5"/>
              <w:jc w:val="center"/>
              <w:rPr>
                <w:rFonts w:ascii="Arial" w:hAnsi="Arial" w:cs="Arial"/>
              </w:rPr>
            </w:pPr>
            <w:r w:rsidRPr="000E3B30">
              <w:rPr>
                <w:rFonts w:ascii="Arial" w:hAnsi="Arial" w:cs="Arial"/>
              </w:rPr>
              <w:t>20</w:t>
            </w:r>
            <w:r w:rsidRPr="000E3B30">
              <w:rPr>
                <w:rFonts w:ascii="Arial" w:hAnsi="Arial" w:cs="Arial"/>
                <w:lang w:val="ru-RU"/>
              </w:rPr>
              <w:t>22</w:t>
            </w:r>
            <w:r w:rsidRPr="000E3B30">
              <w:rPr>
                <w:rFonts w:ascii="Arial" w:hAnsi="Arial" w:cs="Arial"/>
              </w:rPr>
              <w:t>-202</w:t>
            </w:r>
            <w:r w:rsidRPr="000E3B30">
              <w:rPr>
                <w:rFonts w:ascii="Arial" w:hAnsi="Arial" w:cs="Arial"/>
                <w:lang w:val="ru-RU"/>
              </w:rPr>
              <w:t>4</w:t>
            </w:r>
            <w:r w:rsidR="003145A0" w:rsidRPr="000E3B30">
              <w:rPr>
                <w:rFonts w:ascii="Arial" w:hAnsi="Arial" w:cs="Arial"/>
              </w:rPr>
              <w:t xml:space="preserve"> годы</w:t>
            </w:r>
          </w:p>
        </w:tc>
      </w:tr>
      <w:tr w:rsidR="003145A0" w:rsidRPr="000E3B30" w:rsidTr="0005615A">
        <w:tc>
          <w:tcPr>
            <w:tcW w:w="1242" w:type="dxa"/>
          </w:tcPr>
          <w:p w:rsidR="003145A0" w:rsidRPr="000E3B30" w:rsidRDefault="0005615A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0E3B30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3544" w:type="dxa"/>
          </w:tcPr>
          <w:p w:rsidR="003145A0" w:rsidRPr="000E3B30" w:rsidRDefault="003145A0" w:rsidP="00820520">
            <w:pPr>
              <w:pStyle w:val="Standard"/>
              <w:ind w:right="-5"/>
              <w:jc w:val="center"/>
              <w:rPr>
                <w:rFonts w:ascii="Arial" w:hAnsi="Arial" w:cs="Arial"/>
              </w:rPr>
            </w:pPr>
            <w:r w:rsidRPr="000E3B30">
              <w:rPr>
                <w:rFonts w:ascii="Arial" w:hAnsi="Arial" w:cs="Arial"/>
              </w:rPr>
              <w:t>Ожидаемые результаты реализации муниципальной программы</w:t>
            </w:r>
          </w:p>
        </w:tc>
        <w:tc>
          <w:tcPr>
            <w:tcW w:w="4785" w:type="dxa"/>
          </w:tcPr>
          <w:p w:rsidR="003145A0" w:rsidRPr="000E3B30" w:rsidRDefault="003145A0" w:rsidP="0005615A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0E3B30">
              <w:rPr>
                <w:rFonts w:ascii="Arial" w:hAnsi="Arial" w:cs="Arial"/>
              </w:rPr>
              <w:t xml:space="preserve">Повышение уровня безопасности ГТС, возможность хозяйственного использования </w:t>
            </w:r>
            <w:r w:rsidR="0005615A" w:rsidRPr="000E3B30">
              <w:rPr>
                <w:rFonts w:ascii="Arial" w:hAnsi="Arial" w:cs="Arial"/>
              </w:rPr>
              <w:t>прилегающ</w:t>
            </w:r>
            <w:r w:rsidR="0005615A" w:rsidRPr="000E3B30">
              <w:rPr>
                <w:rFonts w:ascii="Arial" w:hAnsi="Arial" w:cs="Arial"/>
                <w:lang w:val="ru-RU"/>
              </w:rPr>
              <w:t>их т</w:t>
            </w:r>
            <w:r w:rsidR="0005615A" w:rsidRPr="000E3B30">
              <w:rPr>
                <w:rFonts w:ascii="Arial" w:hAnsi="Arial" w:cs="Arial"/>
              </w:rPr>
              <w:t>ерритори</w:t>
            </w:r>
            <w:r w:rsidR="0005615A" w:rsidRPr="000E3B30">
              <w:rPr>
                <w:rFonts w:ascii="Arial" w:hAnsi="Arial" w:cs="Arial"/>
                <w:lang w:val="ru-RU"/>
              </w:rPr>
              <w:t>й.</w:t>
            </w:r>
          </w:p>
        </w:tc>
      </w:tr>
    </w:tbl>
    <w:p w:rsidR="003145A0" w:rsidRDefault="003145A0" w:rsidP="00820520">
      <w:pPr>
        <w:pStyle w:val="Standard"/>
        <w:ind w:right="-5"/>
        <w:jc w:val="center"/>
        <w:rPr>
          <w:rFonts w:ascii="Arial" w:hAnsi="Arial" w:cs="Arial"/>
          <w:sz w:val="28"/>
          <w:lang w:val="ru-RU"/>
        </w:rPr>
      </w:pPr>
    </w:p>
    <w:p w:rsidR="003145A0" w:rsidRDefault="003145A0" w:rsidP="00820520">
      <w:pPr>
        <w:pStyle w:val="Standard"/>
        <w:ind w:right="-5"/>
        <w:jc w:val="center"/>
        <w:rPr>
          <w:rFonts w:ascii="Arial" w:hAnsi="Arial" w:cs="Arial"/>
          <w:sz w:val="28"/>
          <w:lang w:val="ru-RU"/>
        </w:rPr>
      </w:pPr>
    </w:p>
    <w:p w:rsidR="00954048" w:rsidRPr="000E3B30" w:rsidRDefault="00954048" w:rsidP="00954048">
      <w:pPr>
        <w:pStyle w:val="Standard"/>
        <w:numPr>
          <w:ilvl w:val="0"/>
          <w:numId w:val="2"/>
        </w:numPr>
        <w:ind w:right="-5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 xml:space="preserve">СОДЕРЖАНИЕ ПРОБЛЕМЫ И ОБОСНОВАНИЕ НЕОБХОДИМОСТИ ЕЕ РЕШЕНИЯ ПРОГРАММНЫМИ МЕТОДАМИ </w:t>
      </w:r>
    </w:p>
    <w:p w:rsidR="00954048" w:rsidRPr="000E3B30" w:rsidRDefault="00954048" w:rsidP="00954048">
      <w:pPr>
        <w:pStyle w:val="Standard"/>
        <w:ind w:left="720" w:right="-5"/>
        <w:jc w:val="both"/>
        <w:rPr>
          <w:rFonts w:ascii="Arial" w:hAnsi="Arial" w:cs="Arial"/>
          <w:sz w:val="28"/>
          <w:szCs w:val="28"/>
          <w:lang w:val="ru-RU"/>
        </w:rPr>
      </w:pPr>
    </w:p>
    <w:p w:rsidR="00954048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>В соответствии с Водным кодексом Российской Федерации к полномочиям органов государственной власти субъектов Российской Федерации в области водных отношений относятся разработка, утверждение и реализация программ субъектов Российской Федерации по использованию и охране водных объектов или их частей, расположенных на территориях субъектов Российской Федерации. Федеральный закон от 21 декабря 1994 года N68-ФЗ «О защите населения и территорий от чрезвычайных ситуаций природного и техногенного характера» определяет предупреждение чрезвычайных ситуаций как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451D40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 xml:space="preserve"> Статьей 11 вышеуказанного закона определено, что органы местного самоуправления должны финансировать мероприятия в области защиты населения и территорий от чрезвычайных ситуаций. Таким образом, обеспечение безопасного функционирования гидротехнических сооружений (далее ГТС), снижение риска возникновения связанных с ними техногенных катастроф, а также приведение сооружений в надлежащее техническое состояние, решение вопросов законности их использования и надлежащей эксплуатации требуют применения программного подхода. </w:t>
      </w:r>
    </w:p>
    <w:p w:rsidR="00954048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 xml:space="preserve">Эффективное решение проблемы обеспечения безопасности потенциально опасных ГТС возможно с применением программного метода – комплексного и системного подхода, обеспечивающего взаимосвязь научного обоснования приоритетных мероприятий, их проектирования и реализации, а также мониторинг ситуации и достигнутых результатов. </w:t>
      </w:r>
    </w:p>
    <w:p w:rsidR="00954048" w:rsidRPr="000E3B30" w:rsidRDefault="00674202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ГТС явля</w:t>
      </w:r>
      <w:r>
        <w:rPr>
          <w:rFonts w:ascii="Arial" w:hAnsi="Arial" w:cs="Arial"/>
          <w:sz w:val="28"/>
          <w:szCs w:val="28"/>
          <w:lang w:val="ru-RU"/>
        </w:rPr>
        <w:t>ет</w:t>
      </w:r>
      <w:r w:rsidR="00954048" w:rsidRPr="000E3B30">
        <w:rPr>
          <w:rFonts w:ascii="Arial" w:hAnsi="Arial" w:cs="Arial"/>
          <w:sz w:val="28"/>
          <w:szCs w:val="28"/>
        </w:rPr>
        <w:t>ся</w:t>
      </w:r>
      <w:r>
        <w:rPr>
          <w:rFonts w:ascii="Arial" w:hAnsi="Arial" w:cs="Arial"/>
          <w:sz w:val="28"/>
          <w:szCs w:val="28"/>
        </w:rPr>
        <w:t xml:space="preserve"> объект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="00954048" w:rsidRPr="000E3B30">
        <w:rPr>
          <w:rFonts w:ascii="Arial" w:hAnsi="Arial" w:cs="Arial"/>
          <w:sz w:val="28"/>
          <w:szCs w:val="28"/>
        </w:rPr>
        <w:t xml:space="preserve"> повышенной опасности, особенно в период прохождения весеннего половодья. </w:t>
      </w:r>
      <w:r w:rsidR="00954048" w:rsidRPr="000E3B30">
        <w:rPr>
          <w:rFonts w:ascii="Arial" w:hAnsi="Arial" w:cs="Arial"/>
          <w:sz w:val="28"/>
          <w:szCs w:val="28"/>
          <w:lang w:val="ru-RU"/>
        </w:rPr>
        <w:t>П</w:t>
      </w:r>
      <w:r w:rsidR="00954048" w:rsidRPr="000E3B30">
        <w:rPr>
          <w:rFonts w:ascii="Arial" w:hAnsi="Arial" w:cs="Arial"/>
          <w:sz w:val="28"/>
          <w:szCs w:val="28"/>
        </w:rPr>
        <w:t>осе</w:t>
      </w:r>
      <w:r w:rsidR="00954048" w:rsidRPr="000E3B30">
        <w:rPr>
          <w:rFonts w:ascii="Arial" w:hAnsi="Arial" w:cs="Arial"/>
          <w:sz w:val="28"/>
          <w:szCs w:val="28"/>
          <w:lang w:val="ru-RU"/>
        </w:rPr>
        <w:t>лок Курагино</w:t>
      </w:r>
      <w:r w:rsidR="00954048" w:rsidRPr="000E3B30">
        <w:rPr>
          <w:rFonts w:ascii="Arial" w:hAnsi="Arial" w:cs="Arial"/>
          <w:sz w:val="28"/>
          <w:szCs w:val="28"/>
        </w:rPr>
        <w:t xml:space="preserve"> относятся к наиболее паводкоопасн</w:t>
      </w:r>
      <w:r w:rsidR="00954048" w:rsidRPr="000E3B30">
        <w:rPr>
          <w:rFonts w:ascii="Arial" w:hAnsi="Arial" w:cs="Arial"/>
          <w:sz w:val="28"/>
          <w:szCs w:val="28"/>
          <w:lang w:val="ru-RU"/>
        </w:rPr>
        <w:t xml:space="preserve">ой территории, расположенной в границах муниципального образования поселок Курагино. </w:t>
      </w:r>
      <w:r w:rsidR="00954048" w:rsidRPr="000E3B30">
        <w:rPr>
          <w:rFonts w:ascii="Arial" w:hAnsi="Arial" w:cs="Arial"/>
          <w:sz w:val="28"/>
          <w:szCs w:val="28"/>
        </w:rPr>
        <w:t xml:space="preserve">Часть жилой застройки </w:t>
      </w:r>
      <w:r w:rsidR="00954048" w:rsidRPr="000E3B30">
        <w:rPr>
          <w:rFonts w:ascii="Arial" w:hAnsi="Arial" w:cs="Arial"/>
          <w:sz w:val="28"/>
          <w:szCs w:val="28"/>
          <w:lang w:val="ru-RU"/>
        </w:rPr>
        <w:t>поселка</w:t>
      </w:r>
      <w:r w:rsidR="00954048" w:rsidRPr="000E3B30">
        <w:rPr>
          <w:rFonts w:ascii="Arial" w:hAnsi="Arial" w:cs="Arial"/>
          <w:sz w:val="28"/>
          <w:szCs w:val="28"/>
        </w:rPr>
        <w:t xml:space="preserve"> расположена в непосредственной близости от берега реки </w:t>
      </w:r>
      <w:r w:rsidR="00954048" w:rsidRPr="000E3B30">
        <w:rPr>
          <w:rFonts w:ascii="Arial" w:hAnsi="Arial" w:cs="Arial"/>
          <w:sz w:val="28"/>
          <w:szCs w:val="28"/>
          <w:lang w:val="ru-RU"/>
        </w:rPr>
        <w:t>Туба</w:t>
      </w:r>
      <w:r w:rsidR="00954048" w:rsidRPr="000E3B30">
        <w:rPr>
          <w:rFonts w:ascii="Arial" w:hAnsi="Arial" w:cs="Arial"/>
          <w:sz w:val="28"/>
          <w:szCs w:val="28"/>
        </w:rPr>
        <w:t xml:space="preserve"> и ежегодно </w:t>
      </w:r>
      <w:r w:rsidR="00954048" w:rsidRPr="000E3B30">
        <w:rPr>
          <w:rFonts w:ascii="Arial" w:hAnsi="Arial" w:cs="Arial"/>
          <w:sz w:val="28"/>
          <w:szCs w:val="28"/>
          <w:lang w:val="ru-RU"/>
        </w:rPr>
        <w:t>возникает груза и дренирования вод сквозь тело дабмы</w:t>
      </w:r>
      <w:r w:rsidR="00954048" w:rsidRPr="000E3B30">
        <w:rPr>
          <w:rFonts w:ascii="Arial" w:hAnsi="Arial" w:cs="Arial"/>
          <w:sz w:val="28"/>
          <w:szCs w:val="28"/>
        </w:rPr>
        <w:t xml:space="preserve"> в период паводков и половодий. Весеннее половодье начинается в первой декаде апреля. Высота и продолжительность половодья на реке зависит от размеров водотоков и их высотного положения. Значительное влияние на интенсивность половодья оказывают температурные условия, снегозапасы и осеннее увлажнение почвы. В теплые весны даже при незначительном запасе воды в снеге подъем уровня воды бывает высоким, а половодье непродолжительным. В ранние весны, которые, как правило, оказываются затяжными, половодье затягивается до середины мая</w:t>
      </w:r>
      <w:r w:rsidR="00954048" w:rsidRPr="000E3B30">
        <w:rPr>
          <w:rFonts w:ascii="Arial" w:hAnsi="Arial" w:cs="Arial"/>
          <w:sz w:val="28"/>
          <w:szCs w:val="28"/>
          <w:lang w:val="ru-RU"/>
        </w:rPr>
        <w:t>.</w:t>
      </w:r>
      <w:r w:rsidR="00954048" w:rsidRPr="000E3B30">
        <w:rPr>
          <w:rFonts w:ascii="Arial" w:hAnsi="Arial" w:cs="Arial"/>
          <w:sz w:val="28"/>
          <w:szCs w:val="28"/>
        </w:rPr>
        <w:t xml:space="preserve"> </w:t>
      </w:r>
    </w:p>
    <w:p w:rsidR="00954048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>В соответствии с Приказом «Об установлении зон затопления, подтопления территорий, прилегающих к реке Туба в пгт.Курагино Курагинского района Красноярского края» от 27.11.2020 № 464 попали в зону затопления и подтопления 5382 домовладения и 12727  жителей.</w:t>
      </w:r>
    </w:p>
    <w:p w:rsidR="00954048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 xml:space="preserve">Анализ состояния защиты </w:t>
      </w:r>
      <w:r w:rsidRPr="000E3B30">
        <w:rPr>
          <w:rFonts w:ascii="Arial" w:hAnsi="Arial" w:cs="Arial"/>
          <w:sz w:val="28"/>
          <w:szCs w:val="28"/>
          <w:lang w:val="ru-RU"/>
        </w:rPr>
        <w:t>поселка Курагино Курагинского района Красноярского края</w:t>
      </w:r>
      <w:r w:rsidRPr="000E3B30">
        <w:rPr>
          <w:rFonts w:ascii="Arial" w:hAnsi="Arial" w:cs="Arial"/>
          <w:sz w:val="28"/>
          <w:szCs w:val="28"/>
        </w:rPr>
        <w:t xml:space="preserve"> показал, что его защита от наводнений во время интенсивных дождей и паводков, сопровождающейся выходом реки из берегов может быть решена за счет </w:t>
      </w:r>
      <w:r w:rsidRPr="000E3B30">
        <w:rPr>
          <w:rFonts w:ascii="Arial" w:hAnsi="Arial" w:cs="Arial"/>
          <w:sz w:val="28"/>
          <w:szCs w:val="28"/>
          <w:lang w:val="ru-RU"/>
        </w:rPr>
        <w:t xml:space="preserve">капитального ремонта </w:t>
      </w:r>
      <w:r w:rsidRPr="000E3B30">
        <w:rPr>
          <w:rFonts w:ascii="Arial" w:hAnsi="Arial" w:cs="Arial"/>
          <w:sz w:val="28"/>
          <w:szCs w:val="28"/>
        </w:rPr>
        <w:t>водозащитной дамбы</w:t>
      </w:r>
      <w:r w:rsidRPr="000E3B30">
        <w:rPr>
          <w:rFonts w:ascii="Arial" w:hAnsi="Arial" w:cs="Arial"/>
          <w:sz w:val="28"/>
          <w:szCs w:val="28"/>
          <w:lang w:val="ru-RU"/>
        </w:rPr>
        <w:t xml:space="preserve"> на реке Туба.</w:t>
      </w:r>
      <w:r w:rsidRPr="000E3B30">
        <w:rPr>
          <w:rFonts w:ascii="Arial" w:hAnsi="Arial" w:cs="Arial"/>
          <w:sz w:val="28"/>
          <w:szCs w:val="28"/>
        </w:rPr>
        <w:t xml:space="preserve"> </w:t>
      </w:r>
    </w:p>
    <w:p w:rsidR="00954048" w:rsidRPr="000E3B30" w:rsidRDefault="000E3B30" w:rsidP="000E3B30">
      <w:pPr>
        <w:tabs>
          <w:tab w:val="left" w:pos="1365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954048" w:rsidRPr="000E3B30">
        <w:rPr>
          <w:rFonts w:ascii="Arial" w:hAnsi="Arial" w:cs="Arial"/>
          <w:sz w:val="28"/>
          <w:szCs w:val="28"/>
        </w:rPr>
        <w:t xml:space="preserve">В 2001 году после затопления талыми водами, вдоль береговой линии реки Туба было создано насыпное сооружение, отсыпанное из местных грунтовых материалов, протяженностью 8 945 километров, ширина по гребню 2,5-4,5 м., впоследствии данная дамба зарегистрирована в Едином государственном реестре прав на недвижимое имущество и сделок с ним « 24» ноября 2011 года за № 24-24-18/015/2011-357, свидетельство о государственной регистрации права № 24ЕК334914 от 30 ноября 2011, собственником является администрация поселка Курагино. </w:t>
      </w:r>
    </w:p>
    <w:p w:rsidR="00954048" w:rsidRPr="000E3B30" w:rsidRDefault="000E3B30" w:rsidP="000E3B30">
      <w:pPr>
        <w:tabs>
          <w:tab w:val="left" w:pos="1365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954048" w:rsidRPr="000E3B30">
        <w:rPr>
          <w:rFonts w:ascii="Arial" w:hAnsi="Arial" w:cs="Arial"/>
          <w:sz w:val="28"/>
          <w:szCs w:val="28"/>
        </w:rPr>
        <w:t>На отдельных участках дамба совмещена с берегоукреплением. Защитная дамба расположена по берегу р.Туба вдоль южной окраины поселка, примыкая на юго-западной окраине к подходам моста через р.Туба.</w:t>
      </w:r>
    </w:p>
    <w:p w:rsidR="00954048" w:rsidRPr="000E3B30" w:rsidRDefault="000E3B30" w:rsidP="000E3B30">
      <w:pPr>
        <w:tabs>
          <w:tab w:val="left" w:pos="709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954048" w:rsidRPr="000E3B30">
        <w:rPr>
          <w:rFonts w:ascii="Arial" w:hAnsi="Arial" w:cs="Arial"/>
          <w:sz w:val="28"/>
          <w:szCs w:val="28"/>
        </w:rPr>
        <w:t>В весенний период текущего года по результатам осуществляемого мониторинга были выявлены места дренирования  подземных вод  сквозь насыпное сооружение, тело дамбы. Также имеющийся шлюз  установленный в теле дамбы не справляется с функцией водоотведения в период весеннего половодья, а именно, происходит дренирование подземных вод вокруг шлюза. Также на дамбе имеются участки с заниженным рельефом, что способствует выходу реки Туба из берегов и происходит затопление домовладений и усадебных участков, что вызывает   чрезвычайную ситуацию.</w:t>
      </w:r>
    </w:p>
    <w:p w:rsidR="00954048" w:rsidRPr="000E3B30" w:rsidRDefault="000E3B30" w:rsidP="000E3B30">
      <w:pPr>
        <w:pStyle w:val="a3"/>
        <w:tabs>
          <w:tab w:val="left" w:pos="851"/>
        </w:tabs>
        <w:spacing w:after="0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954048" w:rsidRPr="000E3B30">
        <w:rPr>
          <w:rFonts w:ascii="Arial" w:hAnsi="Arial" w:cs="Arial"/>
          <w:sz w:val="28"/>
          <w:szCs w:val="28"/>
        </w:rPr>
        <w:t>Основные дефекты защитной дамбы и берегоукрепления:</w:t>
      </w:r>
    </w:p>
    <w:p w:rsidR="00954048" w:rsidRPr="000E3B30" w:rsidRDefault="00954048" w:rsidP="00954048">
      <w:pPr>
        <w:pStyle w:val="a3"/>
        <w:tabs>
          <w:tab w:val="left" w:pos="1365"/>
        </w:tabs>
        <w:ind w:left="284"/>
        <w:jc w:val="both"/>
        <w:rPr>
          <w:rFonts w:ascii="Arial" w:hAnsi="Arial" w:cs="Arial"/>
          <w:sz w:val="28"/>
          <w:szCs w:val="28"/>
        </w:rPr>
      </w:pPr>
      <w:r w:rsidRPr="000E3B30">
        <w:rPr>
          <w:rFonts w:ascii="Arial" w:hAnsi="Arial" w:cs="Arial"/>
          <w:sz w:val="28"/>
          <w:szCs w:val="28"/>
        </w:rPr>
        <w:t>- разрушение существующего крепления защитной дамбы и берегоукрепления паводковыми водами;</w:t>
      </w:r>
    </w:p>
    <w:p w:rsidR="00954048" w:rsidRPr="000E3B30" w:rsidRDefault="00954048" w:rsidP="00954048">
      <w:pPr>
        <w:pStyle w:val="a3"/>
        <w:tabs>
          <w:tab w:val="left" w:pos="1365"/>
        </w:tabs>
        <w:ind w:left="284"/>
        <w:jc w:val="both"/>
        <w:rPr>
          <w:rFonts w:ascii="Arial" w:hAnsi="Arial" w:cs="Arial"/>
          <w:sz w:val="28"/>
          <w:szCs w:val="28"/>
        </w:rPr>
      </w:pPr>
      <w:r w:rsidRPr="000E3B30">
        <w:rPr>
          <w:rFonts w:ascii="Arial" w:hAnsi="Arial" w:cs="Arial"/>
          <w:sz w:val="28"/>
          <w:szCs w:val="28"/>
        </w:rPr>
        <w:t>- размыв откосов дабы и берегоукрепеления;</w:t>
      </w:r>
    </w:p>
    <w:p w:rsidR="00954048" w:rsidRPr="000E3B30" w:rsidRDefault="00954048" w:rsidP="00954048">
      <w:pPr>
        <w:pStyle w:val="a3"/>
        <w:tabs>
          <w:tab w:val="left" w:pos="1365"/>
        </w:tabs>
        <w:ind w:left="284"/>
        <w:jc w:val="both"/>
        <w:rPr>
          <w:rFonts w:ascii="Arial" w:hAnsi="Arial" w:cs="Arial"/>
          <w:sz w:val="28"/>
          <w:szCs w:val="28"/>
        </w:rPr>
      </w:pPr>
      <w:r w:rsidRPr="000E3B30">
        <w:rPr>
          <w:rFonts w:ascii="Arial" w:hAnsi="Arial" w:cs="Arial"/>
          <w:sz w:val="28"/>
          <w:szCs w:val="28"/>
        </w:rPr>
        <w:t>- зарастание откосов дамбы и берегоукрепеления древесной и кустарниковой растительностью;</w:t>
      </w:r>
    </w:p>
    <w:p w:rsidR="00954048" w:rsidRPr="000E3B30" w:rsidRDefault="00954048" w:rsidP="00954048">
      <w:pPr>
        <w:pStyle w:val="a3"/>
        <w:tabs>
          <w:tab w:val="left" w:pos="1365"/>
        </w:tabs>
        <w:ind w:left="284"/>
        <w:jc w:val="both"/>
        <w:rPr>
          <w:rFonts w:ascii="Arial" w:hAnsi="Arial" w:cs="Arial"/>
          <w:sz w:val="28"/>
          <w:szCs w:val="28"/>
        </w:rPr>
      </w:pPr>
      <w:r w:rsidRPr="000E3B30">
        <w:rPr>
          <w:rFonts w:ascii="Arial" w:hAnsi="Arial" w:cs="Arial"/>
          <w:sz w:val="28"/>
          <w:szCs w:val="28"/>
        </w:rPr>
        <w:t>- недостаточность высоты дамбы для безаварийного пропуску половодий и паводков;</w:t>
      </w:r>
    </w:p>
    <w:p w:rsidR="00954048" w:rsidRPr="000E3B30" w:rsidRDefault="00954048" w:rsidP="00954048">
      <w:pPr>
        <w:pStyle w:val="a3"/>
        <w:tabs>
          <w:tab w:val="left" w:pos="1365"/>
        </w:tabs>
        <w:ind w:left="284"/>
        <w:jc w:val="both"/>
        <w:rPr>
          <w:rFonts w:ascii="Arial" w:hAnsi="Arial" w:cs="Arial"/>
          <w:sz w:val="28"/>
          <w:szCs w:val="28"/>
        </w:rPr>
      </w:pPr>
      <w:r w:rsidRPr="000E3B30">
        <w:rPr>
          <w:rFonts w:ascii="Arial" w:hAnsi="Arial" w:cs="Arial"/>
          <w:sz w:val="28"/>
          <w:szCs w:val="28"/>
        </w:rPr>
        <w:t>- отсутствие проезда по берегу на участках берегоукрепления;</w:t>
      </w:r>
    </w:p>
    <w:p w:rsidR="00954048" w:rsidRPr="000E3B30" w:rsidRDefault="00954048" w:rsidP="00954048">
      <w:pPr>
        <w:pStyle w:val="a3"/>
        <w:tabs>
          <w:tab w:val="left" w:pos="1365"/>
        </w:tabs>
        <w:ind w:left="284"/>
        <w:jc w:val="both"/>
        <w:rPr>
          <w:rFonts w:ascii="Arial" w:hAnsi="Arial" w:cs="Arial"/>
          <w:sz w:val="28"/>
          <w:szCs w:val="28"/>
        </w:rPr>
      </w:pPr>
      <w:r w:rsidRPr="000E3B30">
        <w:rPr>
          <w:rFonts w:ascii="Arial" w:hAnsi="Arial" w:cs="Arial"/>
          <w:sz w:val="28"/>
          <w:szCs w:val="28"/>
        </w:rPr>
        <w:t>- отсутствие планировки и покрытия гребня защитной дамбы.</w:t>
      </w:r>
    </w:p>
    <w:p w:rsidR="00954048" w:rsidRPr="000E3B30" w:rsidRDefault="000E3B30" w:rsidP="000E3B30">
      <w:pPr>
        <w:pStyle w:val="a3"/>
        <w:tabs>
          <w:tab w:val="left" w:pos="567"/>
        </w:tabs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954048" w:rsidRPr="000E3B30">
        <w:rPr>
          <w:rFonts w:ascii="Arial" w:hAnsi="Arial" w:cs="Arial"/>
          <w:sz w:val="28"/>
          <w:szCs w:val="28"/>
        </w:rPr>
        <w:t xml:space="preserve">Техническое состояние ГТС- частично неработоспособное. Уровень безопасности неудовлетворительный. Защитная дамба не в полной мере выполняет свои функции. Высотные отметки защитной дамбы не достаточны для безаварийного пропуска половодий и паводков р.Туба. </w:t>
      </w:r>
    </w:p>
    <w:p w:rsidR="00451D40" w:rsidRPr="000E3B30" w:rsidRDefault="00954048" w:rsidP="00451D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0E3B30">
        <w:rPr>
          <w:rFonts w:ascii="Arial" w:hAnsi="Arial" w:cs="Arial"/>
          <w:sz w:val="28"/>
          <w:szCs w:val="28"/>
        </w:rPr>
        <w:t>Выполнение требований декларации обязательны для органов местного самоуправления, осуществляющих правомочия в области защиты населения и территорий от чрезвычайных ситуаций и промышленной безопасности. Целесообразность решения проблемы безопасности ГТС на территории поселка Курагино программно-целевым методом определяется следующими факторами: масштабностью решения поставленных задач; эколого-социальной значимостью проблемы.</w:t>
      </w:r>
    </w:p>
    <w:p w:rsidR="00954048" w:rsidRPr="000E3B30" w:rsidRDefault="00954048" w:rsidP="00451D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0E3B30">
        <w:rPr>
          <w:rFonts w:ascii="Arial" w:hAnsi="Arial" w:cs="Arial"/>
          <w:sz w:val="28"/>
          <w:szCs w:val="28"/>
        </w:rPr>
        <w:t xml:space="preserve"> Реализация муниципальной программы «Обеспечение безопасности гидротехнического  сооружения «Водозащитная дамба на реке Туба» в поселке Курагино на 2022- 2024гг.»</w:t>
      </w:r>
    </w:p>
    <w:p w:rsidR="00451D40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 xml:space="preserve"> (далее Программа) позволит улучшить экологическую ситуацию, а также будет способствовать защите населения от последствий воздействия водной среды разрушения берегов реки в границах поселения. </w:t>
      </w:r>
    </w:p>
    <w:p w:rsidR="00451D40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>Термины и опред</w:t>
      </w:r>
      <w:r w:rsidR="00674202">
        <w:rPr>
          <w:rFonts w:ascii="Arial" w:hAnsi="Arial" w:cs="Arial"/>
          <w:sz w:val="28"/>
          <w:szCs w:val="28"/>
        </w:rPr>
        <w:t>еления, используемые в разделе</w:t>
      </w:r>
      <w:r w:rsidRPr="000E3B30">
        <w:rPr>
          <w:rFonts w:ascii="Arial" w:hAnsi="Arial" w:cs="Arial"/>
          <w:sz w:val="28"/>
          <w:szCs w:val="28"/>
        </w:rPr>
        <w:t xml:space="preserve">: </w:t>
      </w:r>
    </w:p>
    <w:p w:rsidR="00451D40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>1</w:t>
      </w:r>
      <w:r w:rsidR="00B964CF">
        <w:rPr>
          <w:rFonts w:ascii="Arial" w:hAnsi="Arial" w:cs="Arial"/>
          <w:sz w:val="28"/>
          <w:szCs w:val="28"/>
          <w:lang w:val="ru-RU"/>
        </w:rPr>
        <w:t>.</w:t>
      </w:r>
      <w:r w:rsidRPr="000E3B30">
        <w:rPr>
          <w:rFonts w:ascii="Arial" w:hAnsi="Arial" w:cs="Arial"/>
          <w:sz w:val="28"/>
          <w:szCs w:val="28"/>
        </w:rPr>
        <w:t xml:space="preserve"> Гидротехническое сооружение – объект для использования водных ресурсов, а также для борьбы с вредным воздействием вод (плотины, здания электростанций, сооружения, предназначенные для защиты от наводнений, разрушений берегов и дна водохранилищ, рек; сооружения (дамбы) и так далее). </w:t>
      </w:r>
    </w:p>
    <w:p w:rsidR="00451D40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>2</w:t>
      </w:r>
      <w:r w:rsidR="00B964CF">
        <w:rPr>
          <w:rFonts w:ascii="Arial" w:hAnsi="Arial" w:cs="Arial"/>
          <w:sz w:val="28"/>
          <w:szCs w:val="28"/>
          <w:lang w:val="ru-RU"/>
        </w:rPr>
        <w:t>.</w:t>
      </w:r>
      <w:r w:rsidRPr="000E3B30">
        <w:rPr>
          <w:rFonts w:ascii="Arial" w:hAnsi="Arial" w:cs="Arial"/>
          <w:sz w:val="28"/>
          <w:szCs w:val="28"/>
        </w:rPr>
        <w:t xml:space="preserve"> Дамба – ГТС в виде насыпи из грунтовых материалов трапецеидального сечения для регулирования водных потоков (ограждающее площадь допустимого разлива водоема (реки)). </w:t>
      </w:r>
    </w:p>
    <w:p w:rsidR="00451D40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>3</w:t>
      </w:r>
      <w:r w:rsidR="00B964CF">
        <w:rPr>
          <w:rFonts w:ascii="Arial" w:hAnsi="Arial" w:cs="Arial"/>
          <w:sz w:val="28"/>
          <w:szCs w:val="28"/>
          <w:lang w:val="ru-RU"/>
        </w:rPr>
        <w:t>.</w:t>
      </w:r>
      <w:r w:rsidRPr="000E3B30">
        <w:rPr>
          <w:rFonts w:ascii="Arial" w:hAnsi="Arial" w:cs="Arial"/>
          <w:sz w:val="28"/>
          <w:szCs w:val="28"/>
        </w:rPr>
        <w:t xml:space="preserve"> Собственник гидротехнического сооружения – муниципальное образование, имеющее права владения, пользования и распоряжения ГТС. </w:t>
      </w:r>
    </w:p>
    <w:p w:rsidR="00451D40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>4</w:t>
      </w:r>
      <w:r w:rsidR="00B964CF">
        <w:rPr>
          <w:rFonts w:ascii="Arial" w:hAnsi="Arial" w:cs="Arial"/>
          <w:sz w:val="28"/>
          <w:szCs w:val="28"/>
          <w:lang w:val="ru-RU"/>
        </w:rPr>
        <w:t>.</w:t>
      </w:r>
      <w:r w:rsidRPr="000E3B30">
        <w:rPr>
          <w:rFonts w:ascii="Arial" w:hAnsi="Arial" w:cs="Arial"/>
          <w:sz w:val="28"/>
          <w:szCs w:val="28"/>
        </w:rPr>
        <w:t xml:space="preserve"> Декларация безопасности гидротехнических сооружений – основной документ, в котором обосновывается безопасность ГТС и определяются меры по обеспечению безопасности ГТС с учетом его класса. </w:t>
      </w:r>
    </w:p>
    <w:p w:rsidR="00451D40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>5</w:t>
      </w:r>
      <w:r w:rsidR="00B964CF">
        <w:rPr>
          <w:rFonts w:ascii="Arial" w:hAnsi="Arial" w:cs="Arial"/>
          <w:sz w:val="28"/>
          <w:szCs w:val="28"/>
          <w:lang w:val="ru-RU"/>
        </w:rPr>
        <w:t>.</w:t>
      </w:r>
      <w:r w:rsidRPr="000E3B30">
        <w:rPr>
          <w:rFonts w:ascii="Arial" w:hAnsi="Arial" w:cs="Arial"/>
          <w:sz w:val="28"/>
          <w:szCs w:val="28"/>
        </w:rPr>
        <w:t xml:space="preserve"> Запас воды в снеге – слой воды, который образовался бы, если бы снег полностью растаял. Произведение высоты снега на его плотность (мм). </w:t>
      </w:r>
    </w:p>
    <w:p w:rsidR="00451D40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>6</w:t>
      </w:r>
      <w:r w:rsidR="00B964CF">
        <w:rPr>
          <w:rFonts w:ascii="Arial" w:hAnsi="Arial" w:cs="Arial"/>
          <w:sz w:val="28"/>
          <w:szCs w:val="28"/>
          <w:lang w:val="ru-RU"/>
        </w:rPr>
        <w:t>.</w:t>
      </w:r>
      <w:r w:rsidRPr="000E3B30">
        <w:rPr>
          <w:rFonts w:ascii="Arial" w:hAnsi="Arial" w:cs="Arial"/>
          <w:sz w:val="28"/>
          <w:szCs w:val="28"/>
        </w:rPr>
        <w:t xml:space="preserve"> Авария – опасное техногенное происшествие, создающее на объекте, определенной территории угрозу жизни и здоровью людей и приводящее к разрушению зданий, сооружений, оборудования и транспортных средств, нарушению производственного и транспортного процессов, а также нанесению ущерба окружающей природной среде (ГОСТ Р22.0.05-94). </w:t>
      </w:r>
    </w:p>
    <w:p w:rsidR="00451D40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>7</w:t>
      </w:r>
      <w:r w:rsidR="00B964CF">
        <w:rPr>
          <w:rFonts w:ascii="Arial" w:hAnsi="Arial" w:cs="Arial"/>
          <w:sz w:val="28"/>
          <w:szCs w:val="28"/>
          <w:lang w:val="ru-RU"/>
        </w:rPr>
        <w:t>.</w:t>
      </w:r>
      <w:r w:rsidRPr="000E3B30">
        <w:rPr>
          <w:rFonts w:ascii="Arial" w:hAnsi="Arial" w:cs="Arial"/>
          <w:sz w:val="28"/>
          <w:szCs w:val="28"/>
        </w:rPr>
        <w:t xml:space="preserve"> Чрезвычайная ситуация – обстановка на определенной территории, сложившаяся в результате аварии на ГТС, которая может повлечь или повлекла за собой человеческие жертвы, ущерб здоровью людей или ущерб окружающей среде, значительные материальные потери и нарушения условий жизнедеятельности людей. </w:t>
      </w:r>
    </w:p>
    <w:p w:rsidR="00954048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>8</w:t>
      </w:r>
      <w:r w:rsidR="00B964CF" w:rsidRPr="00B964CF">
        <w:rPr>
          <w:rFonts w:ascii="Arial" w:hAnsi="Arial" w:cs="Arial"/>
          <w:sz w:val="28"/>
          <w:szCs w:val="28"/>
        </w:rPr>
        <w:t>.</w:t>
      </w:r>
      <w:r w:rsidRPr="000E3B30">
        <w:rPr>
          <w:rFonts w:ascii="Arial" w:hAnsi="Arial" w:cs="Arial"/>
          <w:sz w:val="28"/>
          <w:szCs w:val="28"/>
        </w:rPr>
        <w:t xml:space="preserve"> Безопасность гидротехнических сооружений – состояние ГТС, обеспечивающее защиту жизни, здоровья и законных интересов людей, окружающей среды и хозяйственных объектов (или обеспечивающую без аварий) его работу (эксплуатацию).</w:t>
      </w:r>
    </w:p>
    <w:p w:rsidR="00954048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</w:p>
    <w:p w:rsidR="00451D40" w:rsidRDefault="00954048" w:rsidP="00451D40">
      <w:pPr>
        <w:pStyle w:val="Standard"/>
        <w:numPr>
          <w:ilvl w:val="0"/>
          <w:numId w:val="2"/>
        </w:numPr>
        <w:ind w:right="-5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b/>
          <w:sz w:val="28"/>
          <w:szCs w:val="28"/>
        </w:rPr>
        <w:t>ОСНОВНЫЕ ЦЕЛИ И ЗАДАЧИ МУНИЦИПАЛЬНОЙ ПРОГРАММЫ</w:t>
      </w:r>
      <w:r w:rsidR="00451D40" w:rsidRPr="000E3B30">
        <w:rPr>
          <w:rFonts w:ascii="Arial" w:hAnsi="Arial" w:cs="Arial"/>
          <w:sz w:val="28"/>
          <w:szCs w:val="28"/>
          <w:lang w:val="ru-RU"/>
        </w:rPr>
        <w:t>.</w:t>
      </w:r>
    </w:p>
    <w:p w:rsidR="00B964CF" w:rsidRPr="000E3B30" w:rsidRDefault="00B964CF" w:rsidP="00B964CF">
      <w:pPr>
        <w:pStyle w:val="Standard"/>
        <w:ind w:left="720" w:right="-5"/>
        <w:jc w:val="both"/>
        <w:rPr>
          <w:rFonts w:ascii="Arial" w:hAnsi="Arial" w:cs="Arial"/>
          <w:sz w:val="28"/>
          <w:szCs w:val="28"/>
          <w:lang w:val="ru-RU"/>
        </w:rPr>
      </w:pPr>
    </w:p>
    <w:p w:rsidR="00451D40" w:rsidRPr="000E3B30" w:rsidRDefault="00954048" w:rsidP="000E3B30">
      <w:pPr>
        <w:pStyle w:val="Standard"/>
        <w:ind w:right="-5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 xml:space="preserve"> </w:t>
      </w:r>
      <w:r w:rsidR="00674202">
        <w:rPr>
          <w:rFonts w:ascii="Arial" w:hAnsi="Arial" w:cs="Arial"/>
          <w:sz w:val="28"/>
          <w:szCs w:val="28"/>
          <w:lang w:val="ru-RU"/>
        </w:rPr>
        <w:tab/>
      </w:r>
      <w:r w:rsidRPr="000E3B30">
        <w:rPr>
          <w:rFonts w:ascii="Arial" w:hAnsi="Arial" w:cs="Arial"/>
          <w:sz w:val="28"/>
          <w:szCs w:val="28"/>
        </w:rPr>
        <w:t xml:space="preserve">Целями Программы являются защита населения </w:t>
      </w:r>
      <w:r w:rsidR="00451D40" w:rsidRPr="000E3B30">
        <w:rPr>
          <w:rFonts w:ascii="Arial" w:hAnsi="Arial" w:cs="Arial"/>
          <w:sz w:val="28"/>
          <w:szCs w:val="28"/>
          <w:lang w:val="ru-RU"/>
        </w:rPr>
        <w:t>поселка Курагино</w:t>
      </w:r>
      <w:r w:rsidRPr="000E3B30">
        <w:rPr>
          <w:rFonts w:ascii="Arial" w:hAnsi="Arial" w:cs="Arial"/>
          <w:sz w:val="28"/>
          <w:szCs w:val="28"/>
        </w:rPr>
        <w:t xml:space="preserve"> и его территории от негативного воздействия поверхностных вод, снижение рисков возникновения чрезвычайных ситуаций в результате аварий на гидротехнических сооружениях.</w:t>
      </w:r>
    </w:p>
    <w:p w:rsidR="00451D40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 xml:space="preserve"> Достижение поставленных целей приведет к снижению риска возникновения чрезвычайных ситуаций, снижению размера ущерба окружающей среде. </w:t>
      </w:r>
    </w:p>
    <w:p w:rsidR="00451D40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>Для достижения поставленных целей необходимо решить следующую задачу: предотвращение возможного материального ущерба от аварий на гидротехнических сооружениях, включая гибель людей, сельскохозяйственных животных, затопление и разрушение жилого фонда и объектов экономики, затопление сельскохозяйственных угодий.</w:t>
      </w:r>
    </w:p>
    <w:p w:rsidR="00451D40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 xml:space="preserve"> Определение качественного выполнения поставленной задачи обеспечивается путем оценки следующих целевых показателей (индикаторов) муниципальной программы наличие декларац</w:t>
      </w:r>
      <w:r w:rsidR="00451D40" w:rsidRPr="000E3B30">
        <w:rPr>
          <w:rFonts w:ascii="Arial" w:hAnsi="Arial" w:cs="Arial"/>
          <w:sz w:val="28"/>
          <w:szCs w:val="28"/>
        </w:rPr>
        <w:t>ии безопасности гидротехническ</w:t>
      </w:r>
      <w:r w:rsidR="00451D40" w:rsidRPr="000E3B30">
        <w:rPr>
          <w:rFonts w:ascii="Arial" w:hAnsi="Arial" w:cs="Arial"/>
          <w:sz w:val="28"/>
          <w:szCs w:val="28"/>
          <w:lang w:val="ru-RU"/>
        </w:rPr>
        <w:t>ого</w:t>
      </w:r>
      <w:r w:rsidRPr="000E3B30">
        <w:rPr>
          <w:rFonts w:ascii="Arial" w:hAnsi="Arial" w:cs="Arial"/>
          <w:sz w:val="28"/>
          <w:szCs w:val="28"/>
        </w:rPr>
        <w:t xml:space="preserve"> сооружени</w:t>
      </w:r>
      <w:r w:rsidR="00451D40" w:rsidRPr="000E3B30">
        <w:rPr>
          <w:rFonts w:ascii="Arial" w:hAnsi="Arial" w:cs="Arial"/>
          <w:sz w:val="28"/>
          <w:szCs w:val="28"/>
          <w:lang w:val="ru-RU"/>
        </w:rPr>
        <w:t>я</w:t>
      </w:r>
      <w:r w:rsidRPr="000E3B30">
        <w:rPr>
          <w:rFonts w:ascii="Arial" w:hAnsi="Arial" w:cs="Arial"/>
          <w:sz w:val="28"/>
          <w:szCs w:val="28"/>
        </w:rPr>
        <w:t xml:space="preserve"> в </w:t>
      </w:r>
      <w:r w:rsidR="00451D40" w:rsidRPr="000E3B30">
        <w:rPr>
          <w:rFonts w:ascii="Arial" w:hAnsi="Arial" w:cs="Arial"/>
          <w:sz w:val="28"/>
          <w:szCs w:val="28"/>
          <w:lang w:val="ru-RU"/>
        </w:rPr>
        <w:t>поселке Курагино</w:t>
      </w:r>
      <w:r w:rsidRPr="000E3B30">
        <w:rPr>
          <w:rFonts w:ascii="Arial" w:hAnsi="Arial" w:cs="Arial"/>
          <w:sz w:val="28"/>
          <w:szCs w:val="28"/>
        </w:rPr>
        <w:t xml:space="preserve">; </w:t>
      </w:r>
    </w:p>
    <w:p w:rsidR="00451D40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 xml:space="preserve">количество индивидуальных жилых и садовых домов, защищенных водозащитной дамбой от затопления; </w:t>
      </w:r>
    </w:p>
    <w:p w:rsidR="00451D40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 xml:space="preserve">площадь территории, защищенной водозащитной дамбой от затопления. количество людей, проживающих в индивидуальных жилых домах, защищенных водозащитной дамбой; </w:t>
      </w:r>
    </w:p>
    <w:p w:rsidR="00451D40" w:rsidRPr="000E3B30" w:rsidRDefault="00954048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 xml:space="preserve">протяженность автомобильных дорог, защищенных водозащитной дамбой. </w:t>
      </w:r>
    </w:p>
    <w:p w:rsidR="00451D40" w:rsidRPr="000E3B30" w:rsidRDefault="00451D40" w:rsidP="00954048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</w:p>
    <w:p w:rsidR="00451D40" w:rsidRPr="000E3B30" w:rsidRDefault="00451D40" w:rsidP="00451D40">
      <w:pPr>
        <w:pStyle w:val="Standard"/>
        <w:ind w:left="360" w:right="-5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E3B30">
        <w:rPr>
          <w:rFonts w:ascii="Arial" w:hAnsi="Arial" w:cs="Arial"/>
          <w:b/>
          <w:sz w:val="28"/>
          <w:szCs w:val="28"/>
          <w:lang w:val="ru-RU"/>
        </w:rPr>
        <w:t>3.</w:t>
      </w:r>
      <w:r w:rsidR="00954048" w:rsidRPr="000E3B30">
        <w:rPr>
          <w:rFonts w:ascii="Arial" w:hAnsi="Arial" w:cs="Arial"/>
          <w:b/>
          <w:sz w:val="28"/>
          <w:szCs w:val="28"/>
        </w:rPr>
        <w:t>СРОКИ И ЭТАПЫ РЕАЛИЗАЦИИ МУНИЦИПАЛЬНОЙ ПРОГРАММЫ</w:t>
      </w:r>
      <w:r w:rsidRPr="000E3B30">
        <w:rPr>
          <w:rFonts w:ascii="Arial" w:hAnsi="Arial" w:cs="Arial"/>
          <w:b/>
          <w:sz w:val="28"/>
          <w:szCs w:val="28"/>
          <w:lang w:val="ru-RU"/>
        </w:rPr>
        <w:t>.</w:t>
      </w:r>
    </w:p>
    <w:p w:rsidR="00451D40" w:rsidRPr="000E3B30" w:rsidRDefault="00954048" w:rsidP="00451D40">
      <w:pPr>
        <w:pStyle w:val="Standard"/>
        <w:ind w:left="360" w:right="-5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E3B30">
        <w:rPr>
          <w:rFonts w:ascii="Arial" w:hAnsi="Arial" w:cs="Arial"/>
          <w:b/>
          <w:sz w:val="28"/>
          <w:szCs w:val="28"/>
        </w:rPr>
        <w:t xml:space="preserve"> </w:t>
      </w:r>
    </w:p>
    <w:p w:rsidR="008B0D82" w:rsidRDefault="00954048" w:rsidP="00674202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 xml:space="preserve">Период реализации Программы составляет три года, с </w:t>
      </w:r>
      <w:r w:rsidR="00451D40" w:rsidRPr="000E3B30">
        <w:rPr>
          <w:rFonts w:ascii="Arial" w:hAnsi="Arial" w:cs="Arial"/>
          <w:sz w:val="28"/>
          <w:szCs w:val="28"/>
          <w:lang w:val="ru-RU"/>
        </w:rPr>
        <w:t>2022</w:t>
      </w:r>
      <w:r w:rsidRPr="000E3B30">
        <w:rPr>
          <w:rFonts w:ascii="Arial" w:hAnsi="Arial" w:cs="Arial"/>
          <w:sz w:val="28"/>
          <w:szCs w:val="28"/>
        </w:rPr>
        <w:t xml:space="preserve"> по </w:t>
      </w:r>
      <w:r w:rsidR="00451D40" w:rsidRPr="000E3B30">
        <w:rPr>
          <w:rFonts w:ascii="Arial" w:hAnsi="Arial" w:cs="Arial"/>
          <w:sz w:val="28"/>
          <w:szCs w:val="28"/>
          <w:lang w:val="ru-RU"/>
        </w:rPr>
        <w:t>2024</w:t>
      </w:r>
      <w:r w:rsidR="00674202">
        <w:rPr>
          <w:rFonts w:ascii="Arial" w:hAnsi="Arial" w:cs="Arial"/>
          <w:sz w:val="28"/>
          <w:szCs w:val="28"/>
        </w:rPr>
        <w:t>г.</w:t>
      </w:r>
      <w:r w:rsidRPr="000E3B30">
        <w:rPr>
          <w:rFonts w:ascii="Arial" w:hAnsi="Arial" w:cs="Arial"/>
          <w:sz w:val="28"/>
          <w:szCs w:val="28"/>
        </w:rPr>
        <w:t xml:space="preserve"> </w:t>
      </w:r>
    </w:p>
    <w:p w:rsidR="00451D40" w:rsidRPr="000E3B30" w:rsidRDefault="00954048" w:rsidP="00674202">
      <w:pPr>
        <w:pStyle w:val="Standard"/>
        <w:ind w:right="-5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 xml:space="preserve">Сроки выполнения мероприятий Программы и качество работ контролируются </w:t>
      </w:r>
      <w:r w:rsidR="00674202">
        <w:rPr>
          <w:rFonts w:ascii="Arial" w:hAnsi="Arial" w:cs="Arial"/>
          <w:sz w:val="28"/>
          <w:szCs w:val="28"/>
          <w:lang w:val="ru-RU"/>
        </w:rPr>
        <w:t>администрация поселка Курагино и Управлением капитального строительства администрации Курагинского района</w:t>
      </w:r>
      <w:r w:rsidRPr="000E3B30">
        <w:rPr>
          <w:rFonts w:ascii="Arial" w:hAnsi="Arial" w:cs="Arial"/>
          <w:sz w:val="28"/>
          <w:szCs w:val="28"/>
        </w:rPr>
        <w:t xml:space="preserve">. </w:t>
      </w:r>
    </w:p>
    <w:p w:rsidR="00451D40" w:rsidRDefault="00451D40" w:rsidP="00451D40">
      <w:pPr>
        <w:pStyle w:val="Standard"/>
        <w:ind w:left="720" w:right="-5"/>
        <w:jc w:val="both"/>
        <w:rPr>
          <w:rFonts w:ascii="Arial" w:hAnsi="Arial" w:cs="Arial"/>
          <w:sz w:val="28"/>
          <w:szCs w:val="28"/>
          <w:lang w:val="ru-RU"/>
        </w:rPr>
      </w:pPr>
    </w:p>
    <w:p w:rsidR="008B0D82" w:rsidRPr="000E3B30" w:rsidRDefault="008B0D82" w:rsidP="00451D40">
      <w:pPr>
        <w:pStyle w:val="Standard"/>
        <w:ind w:left="720" w:right="-5"/>
        <w:jc w:val="both"/>
        <w:rPr>
          <w:rFonts w:ascii="Arial" w:hAnsi="Arial" w:cs="Arial"/>
          <w:sz w:val="28"/>
          <w:szCs w:val="28"/>
          <w:lang w:val="ru-RU"/>
        </w:rPr>
      </w:pPr>
    </w:p>
    <w:p w:rsidR="00451D40" w:rsidRPr="000E3B30" w:rsidRDefault="00954048" w:rsidP="00451D40">
      <w:pPr>
        <w:pStyle w:val="Standard"/>
        <w:ind w:left="720" w:right="-5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E3B30">
        <w:rPr>
          <w:rFonts w:ascii="Arial" w:hAnsi="Arial" w:cs="Arial"/>
          <w:b/>
          <w:sz w:val="28"/>
          <w:szCs w:val="28"/>
        </w:rPr>
        <w:t>4. СИСТЕМА МЕРОПРИЯТИЙ МУНИЦИПАЛЬНОЙ ПРОГРАММЫ</w:t>
      </w:r>
      <w:r w:rsidR="00451D40" w:rsidRPr="000E3B30">
        <w:rPr>
          <w:rFonts w:ascii="Arial" w:hAnsi="Arial" w:cs="Arial"/>
          <w:b/>
          <w:sz w:val="28"/>
          <w:szCs w:val="28"/>
          <w:lang w:val="ru-RU"/>
        </w:rPr>
        <w:t>.</w:t>
      </w:r>
    </w:p>
    <w:p w:rsidR="00451D40" w:rsidRPr="000E3B30" w:rsidRDefault="00954048" w:rsidP="00451D40">
      <w:pPr>
        <w:pStyle w:val="Standard"/>
        <w:ind w:left="720" w:right="-5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 xml:space="preserve"> </w:t>
      </w:r>
    </w:p>
    <w:p w:rsidR="00674202" w:rsidRDefault="00954048" w:rsidP="00B964CF">
      <w:pPr>
        <w:pStyle w:val="Standard"/>
        <w:ind w:right="-5"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 xml:space="preserve">В Программе предусматривается реализация мероприятий по следующим направлениям: </w:t>
      </w:r>
    </w:p>
    <w:p w:rsidR="00451D40" w:rsidRPr="000E3B30" w:rsidRDefault="00954048" w:rsidP="00B964CF">
      <w:pPr>
        <w:pStyle w:val="Standard"/>
        <w:ind w:right="-5"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 xml:space="preserve">1. </w:t>
      </w:r>
      <w:r w:rsidR="00674202">
        <w:rPr>
          <w:rFonts w:ascii="Arial" w:hAnsi="Arial" w:cs="Arial"/>
          <w:sz w:val="28"/>
          <w:szCs w:val="28"/>
          <w:lang w:val="ru-RU"/>
        </w:rPr>
        <w:t xml:space="preserve">Разработка проектно-сметной документации </w:t>
      </w:r>
      <w:r w:rsidR="00B964CF">
        <w:rPr>
          <w:rFonts w:ascii="Arial" w:hAnsi="Arial" w:cs="Arial"/>
          <w:sz w:val="28"/>
          <w:szCs w:val="28"/>
          <w:lang w:val="ru-RU"/>
        </w:rPr>
        <w:t>по капитальному ремонту «Водозащитной дамбы на реке Туба в поселке Курагино</w:t>
      </w:r>
      <w:r w:rsidR="008C4198">
        <w:rPr>
          <w:rFonts w:ascii="Arial" w:hAnsi="Arial" w:cs="Arial"/>
          <w:sz w:val="28"/>
          <w:szCs w:val="28"/>
          <w:lang w:val="ru-RU"/>
        </w:rPr>
        <w:t>» и прохождение Государственной экспертизы. С</w:t>
      </w:r>
      <w:r w:rsidR="00B964CF">
        <w:rPr>
          <w:rFonts w:ascii="Arial" w:hAnsi="Arial" w:cs="Arial"/>
          <w:sz w:val="28"/>
          <w:szCs w:val="28"/>
          <w:lang w:val="ru-RU"/>
        </w:rPr>
        <w:t xml:space="preserve">рок выполнения </w:t>
      </w:r>
      <w:r w:rsidR="008C4198">
        <w:rPr>
          <w:rFonts w:ascii="Arial" w:hAnsi="Arial" w:cs="Arial"/>
          <w:sz w:val="28"/>
          <w:szCs w:val="28"/>
          <w:lang w:val="ru-RU"/>
        </w:rPr>
        <w:t>меропрития</w:t>
      </w:r>
      <w:r w:rsidR="00B964CF">
        <w:rPr>
          <w:rFonts w:ascii="Arial" w:hAnsi="Arial" w:cs="Arial"/>
          <w:sz w:val="28"/>
          <w:szCs w:val="28"/>
          <w:lang w:val="ru-RU"/>
        </w:rPr>
        <w:t>-</w:t>
      </w:r>
      <w:r w:rsidR="00674202">
        <w:rPr>
          <w:rFonts w:ascii="Arial" w:hAnsi="Arial" w:cs="Arial"/>
          <w:sz w:val="28"/>
          <w:szCs w:val="28"/>
          <w:lang w:val="ru-RU"/>
        </w:rPr>
        <w:t xml:space="preserve"> 2022 год</w:t>
      </w:r>
      <w:r w:rsidRPr="000E3B30">
        <w:rPr>
          <w:rFonts w:ascii="Arial" w:hAnsi="Arial" w:cs="Arial"/>
          <w:sz w:val="28"/>
          <w:szCs w:val="28"/>
        </w:rPr>
        <w:t xml:space="preserve">. </w:t>
      </w:r>
    </w:p>
    <w:p w:rsidR="00451D40" w:rsidRPr="000E3B30" w:rsidRDefault="00954048" w:rsidP="00B964CF">
      <w:pPr>
        <w:pStyle w:val="Standard"/>
        <w:ind w:right="-5"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 xml:space="preserve">2. </w:t>
      </w:r>
      <w:r w:rsidR="00B964CF">
        <w:rPr>
          <w:rFonts w:ascii="Arial" w:hAnsi="Arial" w:cs="Arial"/>
          <w:sz w:val="28"/>
          <w:szCs w:val="28"/>
          <w:lang w:val="ru-RU"/>
        </w:rPr>
        <w:t>Работы по проведению к</w:t>
      </w:r>
      <w:r w:rsidR="00674202">
        <w:rPr>
          <w:rFonts w:ascii="Arial" w:hAnsi="Arial" w:cs="Arial"/>
          <w:sz w:val="28"/>
          <w:szCs w:val="28"/>
          <w:lang w:val="ru-RU"/>
        </w:rPr>
        <w:t>апитальн</w:t>
      </w:r>
      <w:r w:rsidR="00B964CF">
        <w:rPr>
          <w:rFonts w:ascii="Arial" w:hAnsi="Arial" w:cs="Arial"/>
          <w:sz w:val="28"/>
          <w:szCs w:val="28"/>
          <w:lang w:val="ru-RU"/>
        </w:rPr>
        <w:t>ого</w:t>
      </w:r>
      <w:r w:rsidR="00674202">
        <w:rPr>
          <w:rFonts w:ascii="Arial" w:hAnsi="Arial" w:cs="Arial"/>
          <w:sz w:val="28"/>
          <w:szCs w:val="28"/>
          <w:lang w:val="ru-RU"/>
        </w:rPr>
        <w:t xml:space="preserve"> ремонт</w:t>
      </w:r>
      <w:r w:rsidR="00B964CF">
        <w:rPr>
          <w:rFonts w:ascii="Arial" w:hAnsi="Arial" w:cs="Arial"/>
          <w:sz w:val="28"/>
          <w:szCs w:val="28"/>
          <w:lang w:val="ru-RU"/>
        </w:rPr>
        <w:t>а</w:t>
      </w:r>
      <w:r w:rsidR="00674202">
        <w:rPr>
          <w:rFonts w:ascii="Arial" w:hAnsi="Arial" w:cs="Arial"/>
          <w:sz w:val="28"/>
          <w:szCs w:val="28"/>
          <w:lang w:val="ru-RU"/>
        </w:rPr>
        <w:t xml:space="preserve"> «</w:t>
      </w:r>
      <w:r w:rsidR="00B964CF">
        <w:rPr>
          <w:rFonts w:ascii="Arial" w:hAnsi="Arial" w:cs="Arial"/>
          <w:sz w:val="28"/>
          <w:szCs w:val="28"/>
          <w:lang w:val="ru-RU"/>
        </w:rPr>
        <w:t xml:space="preserve">Водозащитной </w:t>
      </w:r>
      <w:r w:rsidR="00674202">
        <w:rPr>
          <w:rFonts w:ascii="Arial" w:hAnsi="Arial" w:cs="Arial"/>
          <w:sz w:val="28"/>
          <w:szCs w:val="28"/>
          <w:lang w:val="ru-RU"/>
        </w:rPr>
        <w:t>дамбы на реке Туба»</w:t>
      </w:r>
      <w:r w:rsidR="008C4198">
        <w:rPr>
          <w:rFonts w:ascii="Arial" w:hAnsi="Arial" w:cs="Arial"/>
          <w:sz w:val="28"/>
          <w:szCs w:val="28"/>
          <w:lang w:val="ru-RU"/>
        </w:rPr>
        <w:t>. С</w:t>
      </w:r>
      <w:r w:rsidR="00B964CF">
        <w:rPr>
          <w:rFonts w:ascii="Arial" w:hAnsi="Arial" w:cs="Arial"/>
          <w:sz w:val="28"/>
          <w:szCs w:val="28"/>
          <w:lang w:val="ru-RU"/>
        </w:rPr>
        <w:t xml:space="preserve">рок выполнения </w:t>
      </w:r>
      <w:r w:rsidR="008C4198">
        <w:rPr>
          <w:rFonts w:ascii="Arial" w:hAnsi="Arial" w:cs="Arial"/>
          <w:sz w:val="28"/>
          <w:szCs w:val="28"/>
          <w:lang w:val="ru-RU"/>
        </w:rPr>
        <w:t>мероприятия-</w:t>
      </w:r>
      <w:r w:rsidR="00674202">
        <w:rPr>
          <w:rFonts w:ascii="Arial" w:hAnsi="Arial" w:cs="Arial"/>
          <w:sz w:val="28"/>
          <w:szCs w:val="28"/>
          <w:lang w:val="ru-RU"/>
        </w:rPr>
        <w:t xml:space="preserve"> 2023-2024гг</w:t>
      </w:r>
      <w:r w:rsidR="00451D40" w:rsidRPr="000E3B30">
        <w:rPr>
          <w:rFonts w:ascii="Arial" w:hAnsi="Arial" w:cs="Arial"/>
          <w:sz w:val="28"/>
          <w:szCs w:val="28"/>
          <w:lang w:val="ru-RU"/>
        </w:rPr>
        <w:t>.</w:t>
      </w:r>
      <w:r w:rsidR="00B964CF">
        <w:rPr>
          <w:rFonts w:ascii="Arial" w:hAnsi="Arial" w:cs="Arial"/>
          <w:sz w:val="28"/>
          <w:szCs w:val="28"/>
          <w:lang w:val="ru-RU"/>
        </w:rPr>
        <w:t>.</w:t>
      </w:r>
      <w:r w:rsidRPr="000E3B30">
        <w:rPr>
          <w:rFonts w:ascii="Arial" w:hAnsi="Arial" w:cs="Arial"/>
          <w:sz w:val="28"/>
          <w:szCs w:val="28"/>
        </w:rPr>
        <w:t xml:space="preserve"> </w:t>
      </w:r>
    </w:p>
    <w:p w:rsidR="00451D40" w:rsidRPr="000E3B30" w:rsidRDefault="00954048" w:rsidP="00B964CF">
      <w:pPr>
        <w:pStyle w:val="Standard"/>
        <w:ind w:right="-5"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>3. Мониторинг состояния водозащитной дамбы, организацию непрерывного контроля за уровнем воды в реке в период паводков, дежурство ответственных работников для выполнения немедленных действий по устранению опас</w:t>
      </w:r>
      <w:r w:rsidR="00451D40" w:rsidRPr="000E3B30">
        <w:rPr>
          <w:rFonts w:ascii="Arial" w:hAnsi="Arial" w:cs="Arial"/>
          <w:sz w:val="28"/>
          <w:szCs w:val="28"/>
        </w:rPr>
        <w:t xml:space="preserve">ной ситуации при ее появлении. </w:t>
      </w:r>
      <w:r w:rsidRPr="000E3B30">
        <w:rPr>
          <w:rFonts w:ascii="Arial" w:hAnsi="Arial" w:cs="Arial"/>
          <w:sz w:val="28"/>
          <w:szCs w:val="28"/>
        </w:rPr>
        <w:t xml:space="preserve"> </w:t>
      </w:r>
    </w:p>
    <w:p w:rsidR="00451D40" w:rsidRPr="000E3B30" w:rsidRDefault="00954048" w:rsidP="00B964CF">
      <w:pPr>
        <w:pStyle w:val="Standard"/>
        <w:ind w:right="-5"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>4. Проведение анализа условий возникновения опасностей, риска гидродинамических аварий и оценка возможных повреждений, выполнена идентификация опасностей.</w:t>
      </w:r>
    </w:p>
    <w:p w:rsidR="003145A0" w:rsidRPr="000E3B30" w:rsidRDefault="00954048" w:rsidP="00B964CF">
      <w:pPr>
        <w:pStyle w:val="Standard"/>
        <w:ind w:right="-5"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 xml:space="preserve">Программа включает в себя комплекс скоординированных мероприятий, охватывающих основные аспекты деятельности </w:t>
      </w:r>
      <w:r w:rsidR="00451D40" w:rsidRPr="000E3B30">
        <w:rPr>
          <w:rFonts w:ascii="Arial" w:hAnsi="Arial" w:cs="Arial"/>
          <w:sz w:val="28"/>
          <w:szCs w:val="28"/>
          <w:lang w:val="ru-RU"/>
        </w:rPr>
        <w:t>муниципального образования поселок курагино</w:t>
      </w:r>
      <w:r w:rsidRPr="000E3B30">
        <w:rPr>
          <w:rFonts w:ascii="Arial" w:hAnsi="Arial" w:cs="Arial"/>
          <w:sz w:val="28"/>
          <w:szCs w:val="28"/>
        </w:rPr>
        <w:t>, необходимых для приведения в нормативное состоя</w:t>
      </w:r>
      <w:r w:rsidR="00451D40" w:rsidRPr="000E3B30">
        <w:rPr>
          <w:rFonts w:ascii="Arial" w:hAnsi="Arial" w:cs="Arial"/>
          <w:sz w:val="28"/>
          <w:szCs w:val="28"/>
        </w:rPr>
        <w:t xml:space="preserve">ние водозащитной дамбы. </w:t>
      </w:r>
    </w:p>
    <w:p w:rsidR="003145A0" w:rsidRPr="000E3B30" w:rsidRDefault="003145A0" w:rsidP="00954048">
      <w:pPr>
        <w:pStyle w:val="Standard"/>
        <w:ind w:right="-5"/>
        <w:jc w:val="both"/>
        <w:rPr>
          <w:rFonts w:ascii="Arial" w:hAnsi="Arial" w:cs="Arial"/>
          <w:sz w:val="28"/>
          <w:szCs w:val="28"/>
          <w:lang w:val="ru-RU"/>
        </w:rPr>
      </w:pPr>
    </w:p>
    <w:p w:rsidR="003145A0" w:rsidRPr="000E3B30" w:rsidRDefault="003145A0" w:rsidP="00954048">
      <w:pPr>
        <w:pStyle w:val="Standard"/>
        <w:ind w:right="-5"/>
        <w:jc w:val="both"/>
        <w:rPr>
          <w:rFonts w:ascii="Arial" w:hAnsi="Arial" w:cs="Arial"/>
          <w:sz w:val="28"/>
          <w:szCs w:val="28"/>
          <w:lang w:val="ru-RU"/>
        </w:rPr>
      </w:pPr>
    </w:p>
    <w:p w:rsidR="00451D40" w:rsidRPr="000E3B30" w:rsidRDefault="00451D40" w:rsidP="00451D40">
      <w:pPr>
        <w:pStyle w:val="Standard"/>
        <w:ind w:right="-5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E3B30"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0E3B30">
        <w:rPr>
          <w:rFonts w:ascii="Arial" w:hAnsi="Arial" w:cs="Arial"/>
          <w:b/>
          <w:sz w:val="28"/>
          <w:szCs w:val="28"/>
        </w:rPr>
        <w:t>ОЖИДАЕМЫЕ РЕЗУЛЬТАТЫ РЕАЛИЗАЦИИ МУНИЦИПАЛЬНОЙ ПРОГРАММЫ С УКАЗАНИЕМ ЦЕЛЕВЫХ ИНДИКАТОРОВ И ПОКАЗАТЕЛЕЙ</w:t>
      </w:r>
    </w:p>
    <w:p w:rsidR="00451D40" w:rsidRPr="000E3B30" w:rsidRDefault="00451D40" w:rsidP="00451D40">
      <w:pPr>
        <w:pStyle w:val="Standard"/>
        <w:ind w:right="-5"/>
        <w:jc w:val="center"/>
        <w:rPr>
          <w:rFonts w:ascii="Arial" w:hAnsi="Arial" w:cs="Arial"/>
          <w:sz w:val="28"/>
          <w:szCs w:val="28"/>
          <w:lang w:val="ru-RU"/>
        </w:rPr>
      </w:pPr>
    </w:p>
    <w:p w:rsidR="003145A0" w:rsidRPr="000E3B30" w:rsidRDefault="00451D40" w:rsidP="00954048">
      <w:pPr>
        <w:pStyle w:val="Standard"/>
        <w:ind w:right="-5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E3B30">
        <w:rPr>
          <w:rFonts w:ascii="Arial" w:hAnsi="Arial" w:cs="Arial"/>
          <w:sz w:val="28"/>
          <w:szCs w:val="28"/>
        </w:rPr>
        <w:t xml:space="preserve"> </w:t>
      </w:r>
      <w:r w:rsidR="008B0D82">
        <w:rPr>
          <w:rFonts w:ascii="Arial" w:hAnsi="Arial" w:cs="Arial"/>
          <w:sz w:val="28"/>
          <w:szCs w:val="28"/>
          <w:lang w:val="ru-RU"/>
        </w:rPr>
        <w:tab/>
      </w:r>
      <w:r w:rsidRPr="000E3B30">
        <w:rPr>
          <w:rFonts w:ascii="Arial" w:hAnsi="Arial" w:cs="Arial"/>
          <w:sz w:val="28"/>
          <w:szCs w:val="28"/>
        </w:rPr>
        <w:t>В результате реализации программных мероприятий будут выполнены работы по улучшению экологических и социально-экономических условий проживания населения, проживающего в зоне подтопления в период паводков.</w:t>
      </w:r>
    </w:p>
    <w:p w:rsidR="003145A0" w:rsidRPr="000E3B30" w:rsidRDefault="003145A0" w:rsidP="00820520">
      <w:pPr>
        <w:pStyle w:val="Standard"/>
        <w:ind w:right="-5"/>
        <w:jc w:val="center"/>
        <w:rPr>
          <w:rFonts w:ascii="Arial" w:hAnsi="Arial" w:cs="Arial"/>
          <w:sz w:val="28"/>
          <w:szCs w:val="28"/>
          <w:lang w:val="ru-RU"/>
        </w:rPr>
      </w:pPr>
    </w:p>
    <w:p w:rsidR="003145A0" w:rsidRPr="000E3B30" w:rsidRDefault="003145A0" w:rsidP="00820520">
      <w:pPr>
        <w:pStyle w:val="Standard"/>
        <w:ind w:right="-5"/>
        <w:jc w:val="center"/>
        <w:rPr>
          <w:rFonts w:ascii="Arial" w:hAnsi="Arial" w:cs="Arial"/>
          <w:sz w:val="28"/>
          <w:szCs w:val="28"/>
          <w:lang w:val="ru-RU"/>
        </w:rPr>
      </w:pPr>
    </w:p>
    <w:p w:rsidR="003145A0" w:rsidRPr="000E3B30" w:rsidRDefault="003145A0" w:rsidP="00820520">
      <w:pPr>
        <w:pStyle w:val="Standard"/>
        <w:ind w:right="-5"/>
        <w:jc w:val="center"/>
        <w:rPr>
          <w:rFonts w:ascii="Arial" w:hAnsi="Arial" w:cs="Arial"/>
          <w:sz w:val="28"/>
          <w:szCs w:val="28"/>
          <w:lang w:val="ru-RU"/>
        </w:rPr>
      </w:pPr>
    </w:p>
    <w:sectPr w:rsidR="003145A0" w:rsidRPr="000E3B30" w:rsidSect="00D6038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0840E1"/>
    <w:multiLevelType w:val="hybridMultilevel"/>
    <w:tmpl w:val="81B4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34F49"/>
    <w:multiLevelType w:val="hybridMultilevel"/>
    <w:tmpl w:val="7E42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85"/>
    <w:rsid w:val="00033A9F"/>
    <w:rsid w:val="00037F3D"/>
    <w:rsid w:val="0005615A"/>
    <w:rsid w:val="00073AFD"/>
    <w:rsid w:val="00092F99"/>
    <w:rsid w:val="000A346E"/>
    <w:rsid w:val="000D0F8C"/>
    <w:rsid w:val="000E3B30"/>
    <w:rsid w:val="001125FA"/>
    <w:rsid w:val="001328D5"/>
    <w:rsid w:val="00176694"/>
    <w:rsid w:val="001C2127"/>
    <w:rsid w:val="001D771E"/>
    <w:rsid w:val="0020786C"/>
    <w:rsid w:val="00270E93"/>
    <w:rsid w:val="002A3BAF"/>
    <w:rsid w:val="002F0D74"/>
    <w:rsid w:val="0030363E"/>
    <w:rsid w:val="003145A0"/>
    <w:rsid w:val="003424DC"/>
    <w:rsid w:val="00344FE8"/>
    <w:rsid w:val="00361D78"/>
    <w:rsid w:val="00372ABF"/>
    <w:rsid w:val="00375A5C"/>
    <w:rsid w:val="003A00F3"/>
    <w:rsid w:val="003A2AF7"/>
    <w:rsid w:val="003B259F"/>
    <w:rsid w:val="003C59DD"/>
    <w:rsid w:val="004118A3"/>
    <w:rsid w:val="00435CFB"/>
    <w:rsid w:val="00435EF8"/>
    <w:rsid w:val="0044164B"/>
    <w:rsid w:val="00451D40"/>
    <w:rsid w:val="00551AB3"/>
    <w:rsid w:val="00597A85"/>
    <w:rsid w:val="00612C87"/>
    <w:rsid w:val="00623AE0"/>
    <w:rsid w:val="00665833"/>
    <w:rsid w:val="0066648F"/>
    <w:rsid w:val="00674202"/>
    <w:rsid w:val="006B28BB"/>
    <w:rsid w:val="00762216"/>
    <w:rsid w:val="007827B2"/>
    <w:rsid w:val="007B22E8"/>
    <w:rsid w:val="007B2C97"/>
    <w:rsid w:val="00805274"/>
    <w:rsid w:val="00820520"/>
    <w:rsid w:val="008228BE"/>
    <w:rsid w:val="008665FF"/>
    <w:rsid w:val="00866F58"/>
    <w:rsid w:val="008A31A0"/>
    <w:rsid w:val="008B0D82"/>
    <w:rsid w:val="008C13D6"/>
    <w:rsid w:val="008C4198"/>
    <w:rsid w:val="008D4FA4"/>
    <w:rsid w:val="009055C1"/>
    <w:rsid w:val="00954048"/>
    <w:rsid w:val="009B2B9E"/>
    <w:rsid w:val="009C56F5"/>
    <w:rsid w:val="009D4003"/>
    <w:rsid w:val="009D6C4C"/>
    <w:rsid w:val="009E64FD"/>
    <w:rsid w:val="00A11C36"/>
    <w:rsid w:val="00A14A9C"/>
    <w:rsid w:val="00A727CA"/>
    <w:rsid w:val="00AD6D88"/>
    <w:rsid w:val="00B25962"/>
    <w:rsid w:val="00B514C2"/>
    <w:rsid w:val="00B519A9"/>
    <w:rsid w:val="00B964CF"/>
    <w:rsid w:val="00BC15B5"/>
    <w:rsid w:val="00C07FD3"/>
    <w:rsid w:val="00C22D7A"/>
    <w:rsid w:val="00C344A5"/>
    <w:rsid w:val="00CB0410"/>
    <w:rsid w:val="00CD21F6"/>
    <w:rsid w:val="00CD5517"/>
    <w:rsid w:val="00CD7F86"/>
    <w:rsid w:val="00D03E71"/>
    <w:rsid w:val="00D152C3"/>
    <w:rsid w:val="00D470AC"/>
    <w:rsid w:val="00D60387"/>
    <w:rsid w:val="00D77614"/>
    <w:rsid w:val="00D81A5C"/>
    <w:rsid w:val="00DB65A7"/>
    <w:rsid w:val="00DD3ECE"/>
    <w:rsid w:val="00DF5473"/>
    <w:rsid w:val="00DF6C35"/>
    <w:rsid w:val="00E5058C"/>
    <w:rsid w:val="00E51028"/>
    <w:rsid w:val="00E9665E"/>
    <w:rsid w:val="00ED52B3"/>
    <w:rsid w:val="00F01F72"/>
    <w:rsid w:val="00F173EB"/>
    <w:rsid w:val="00F211E8"/>
    <w:rsid w:val="00F40388"/>
    <w:rsid w:val="00F47E66"/>
    <w:rsid w:val="00F64891"/>
    <w:rsid w:val="00F7365C"/>
    <w:rsid w:val="00F92A1B"/>
    <w:rsid w:val="00F96E43"/>
    <w:rsid w:val="00FE0422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597A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97A85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97A8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9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A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03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tandard">
    <w:name w:val="Standard"/>
    <w:rsid w:val="008205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Hyperlink"/>
    <w:basedOn w:val="a0"/>
    <w:uiPriority w:val="99"/>
    <w:unhideWhenUsed/>
    <w:rsid w:val="003145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597A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97A85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97A8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9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A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03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tandard">
    <w:name w:val="Standard"/>
    <w:rsid w:val="008205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Hyperlink"/>
    <w:basedOn w:val="a0"/>
    <w:uiPriority w:val="99"/>
    <w:unhideWhenUsed/>
    <w:rsid w:val="00314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2022-02-10T03:16:00Z</cp:lastPrinted>
  <dcterms:created xsi:type="dcterms:W3CDTF">2022-02-10T04:48:00Z</dcterms:created>
  <dcterms:modified xsi:type="dcterms:W3CDTF">2022-02-10T04:48:00Z</dcterms:modified>
</cp:coreProperties>
</file>