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7AC" w:rsidRDefault="00F14F55" w:rsidP="00F14F55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2A42BDBD" wp14:editId="41488866">
            <wp:extent cx="640080" cy="784860"/>
            <wp:effectExtent l="0" t="0" r="7620" b="0"/>
            <wp:docPr id="5" name="Рисунок 5" descr="Приложение 2 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ложение 2 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7AC">
        <w:rPr>
          <w:sz w:val="32"/>
          <w:szCs w:val="32"/>
        </w:rPr>
        <w:br w:type="textWrapping" w:clear="all"/>
      </w:r>
    </w:p>
    <w:p w:rsidR="009D07AC" w:rsidRDefault="009D07AC" w:rsidP="009D07AC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EE2DBD">
        <w:rPr>
          <w:b/>
          <w:sz w:val="28"/>
          <w:szCs w:val="28"/>
        </w:rPr>
        <w:t>ПОСЕЛКА КУРАГИНО</w:t>
      </w:r>
      <w:r>
        <w:rPr>
          <w:b/>
          <w:sz w:val="28"/>
          <w:szCs w:val="28"/>
        </w:rPr>
        <w:t xml:space="preserve"> </w:t>
      </w:r>
    </w:p>
    <w:p w:rsidR="009D07AC" w:rsidRDefault="00EE2DBD" w:rsidP="009D07AC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КУРАГИНСКОГО РАЙОНА</w:t>
      </w:r>
    </w:p>
    <w:p w:rsidR="009D07AC" w:rsidRDefault="009D07AC" w:rsidP="009D07AC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8070B1">
        <w:rPr>
          <w:b/>
          <w:sz w:val="28"/>
          <w:szCs w:val="28"/>
        </w:rPr>
        <w:t>Е</w:t>
      </w:r>
      <w:bookmarkStart w:id="0" w:name="_GoBack"/>
      <w:bookmarkEnd w:id="0"/>
    </w:p>
    <w:p w:rsidR="000E4168" w:rsidRDefault="000E4168" w:rsidP="009D07AC">
      <w:pPr>
        <w:spacing w:before="120" w:after="120"/>
        <w:jc w:val="center"/>
        <w:rPr>
          <w:b/>
          <w:sz w:val="28"/>
          <w:szCs w:val="28"/>
        </w:rPr>
      </w:pPr>
    </w:p>
    <w:p w:rsidR="009D07AC" w:rsidRDefault="008070B1" w:rsidP="00F14F55">
      <w:pPr>
        <w:tabs>
          <w:tab w:val="left" w:pos="4536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15.01.2018</w:t>
      </w:r>
      <w:r w:rsidR="000E4168">
        <w:rPr>
          <w:sz w:val="28"/>
          <w:szCs w:val="28"/>
        </w:rPr>
        <w:t xml:space="preserve">                                 </w:t>
      </w:r>
      <w:proofErr w:type="spellStart"/>
      <w:r w:rsidR="000E4168">
        <w:rPr>
          <w:sz w:val="28"/>
          <w:szCs w:val="28"/>
        </w:rPr>
        <w:t>п.г.т</w:t>
      </w:r>
      <w:proofErr w:type="spellEnd"/>
      <w:r w:rsidR="000E4168">
        <w:rPr>
          <w:sz w:val="28"/>
          <w:szCs w:val="28"/>
        </w:rPr>
        <w:t xml:space="preserve">. Курагино    </w:t>
      </w:r>
      <w:r w:rsidR="00D8081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</w:t>
      </w:r>
      <w:r w:rsidR="00D8081E">
        <w:rPr>
          <w:sz w:val="28"/>
          <w:szCs w:val="28"/>
        </w:rPr>
        <w:t xml:space="preserve"> № </w:t>
      </w:r>
      <w:r w:rsidR="00D53918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0E4168">
        <w:rPr>
          <w:sz w:val="28"/>
          <w:szCs w:val="28"/>
        </w:rPr>
        <w:t>-П</w:t>
      </w:r>
      <w:r w:rsidR="009D07AC">
        <w:rPr>
          <w:sz w:val="28"/>
          <w:szCs w:val="28"/>
        </w:rPr>
        <w:t xml:space="preserve"> </w:t>
      </w:r>
    </w:p>
    <w:p w:rsidR="009D07AC" w:rsidRDefault="009D07AC" w:rsidP="009D07A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D07AC" w:rsidRDefault="009D07AC" w:rsidP="009D07A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D07AC" w:rsidRDefault="009D07AC" w:rsidP="00A030E1">
      <w:pPr>
        <w:tabs>
          <w:tab w:val="left" w:pos="453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A030E1">
        <w:rPr>
          <w:sz w:val="28"/>
          <w:szCs w:val="28"/>
        </w:rPr>
        <w:t xml:space="preserve"> внесении изменений в постановление</w:t>
      </w:r>
      <w:r>
        <w:rPr>
          <w:sz w:val="28"/>
          <w:szCs w:val="28"/>
        </w:rPr>
        <w:t xml:space="preserve"> </w:t>
      </w:r>
    </w:p>
    <w:p w:rsidR="00154DDF" w:rsidRDefault="00154DDF" w:rsidP="00A030E1">
      <w:pPr>
        <w:tabs>
          <w:tab w:val="left" w:pos="453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</w:t>
      </w:r>
      <w:r w:rsidR="00A030E1">
        <w:rPr>
          <w:sz w:val="28"/>
          <w:szCs w:val="28"/>
        </w:rPr>
        <w:t xml:space="preserve">дминистрации поселка от </w:t>
      </w:r>
      <w:r>
        <w:rPr>
          <w:sz w:val="28"/>
          <w:szCs w:val="28"/>
        </w:rPr>
        <w:t>09.12.2015 №</w:t>
      </w:r>
      <w:r w:rsidR="00A030E1">
        <w:rPr>
          <w:sz w:val="28"/>
          <w:szCs w:val="28"/>
        </w:rPr>
        <w:t>748</w:t>
      </w:r>
      <w:r>
        <w:rPr>
          <w:sz w:val="28"/>
          <w:szCs w:val="28"/>
        </w:rPr>
        <w:t xml:space="preserve"> </w:t>
      </w:r>
    </w:p>
    <w:p w:rsidR="00D53918" w:rsidRDefault="00154DDF" w:rsidP="00A030E1">
      <w:pPr>
        <w:tabs>
          <w:tab w:val="left" w:pos="453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«Об   утверждении  </w:t>
      </w:r>
      <w:hyperlink r:id="rId8" w:history="1">
        <w:proofErr w:type="gramStart"/>
        <w:r>
          <w:rPr>
            <w:rStyle w:val="a4"/>
            <w:color w:val="auto"/>
            <w:sz w:val="28"/>
            <w:szCs w:val="28"/>
            <w:u w:val="none"/>
          </w:rPr>
          <w:t>Порядк</w:t>
        </w:r>
      </w:hyperlink>
      <w:r>
        <w:rPr>
          <w:rStyle w:val="a4"/>
          <w:color w:val="auto"/>
          <w:sz w:val="28"/>
          <w:szCs w:val="28"/>
          <w:u w:val="none"/>
        </w:rPr>
        <w:t>а</w:t>
      </w:r>
      <w:proofErr w:type="gramEnd"/>
      <w:r w:rsidR="00D539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формирования   </w:t>
      </w:r>
    </w:p>
    <w:p w:rsidR="00D53918" w:rsidRDefault="00154DDF" w:rsidP="00A030E1">
      <w:pPr>
        <w:tabs>
          <w:tab w:val="left" w:pos="453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муниципального  задания</w:t>
      </w:r>
      <w:r w:rsidR="00D539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</w:t>
      </w:r>
    </w:p>
    <w:p w:rsidR="00D53918" w:rsidRDefault="00154DDF" w:rsidP="00A030E1">
      <w:pPr>
        <w:tabs>
          <w:tab w:val="left" w:pos="453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муниципальных учреждений</w:t>
      </w:r>
      <w:r w:rsidR="00D539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финансового</w:t>
      </w:r>
      <w:proofErr w:type="gramEnd"/>
      <w:r>
        <w:rPr>
          <w:sz w:val="28"/>
          <w:szCs w:val="28"/>
        </w:rPr>
        <w:t xml:space="preserve"> </w:t>
      </w:r>
    </w:p>
    <w:p w:rsidR="00A030E1" w:rsidRDefault="00154DDF" w:rsidP="00A030E1">
      <w:pPr>
        <w:tabs>
          <w:tab w:val="left" w:pos="453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обеспечения  выполнения муниципального задания»</w:t>
      </w:r>
    </w:p>
    <w:p w:rsidR="009D07AC" w:rsidRDefault="009D07AC" w:rsidP="009D07A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154DDF" w:rsidRDefault="00154DDF" w:rsidP="009D07A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9D07AC" w:rsidRDefault="009D07AC" w:rsidP="009D07A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9" w:history="1">
        <w:r>
          <w:rPr>
            <w:rStyle w:val="a4"/>
            <w:color w:val="auto"/>
            <w:sz w:val="28"/>
            <w:szCs w:val="28"/>
            <w:u w:val="none"/>
          </w:rPr>
          <w:t>пунктами 3</w:t>
        </w:r>
      </w:hyperlink>
      <w:r>
        <w:rPr>
          <w:sz w:val="28"/>
          <w:szCs w:val="28"/>
        </w:rPr>
        <w:t xml:space="preserve"> и </w:t>
      </w:r>
      <w:hyperlink r:id="rId10" w:history="1">
        <w:r>
          <w:rPr>
            <w:rStyle w:val="a4"/>
            <w:color w:val="auto"/>
            <w:sz w:val="28"/>
            <w:szCs w:val="28"/>
            <w:u w:val="none"/>
          </w:rPr>
          <w:t>4 статьи 69.2</w:t>
        </w:r>
      </w:hyperlink>
      <w:r>
        <w:rPr>
          <w:sz w:val="28"/>
          <w:szCs w:val="28"/>
        </w:rPr>
        <w:t xml:space="preserve"> Бюджетного кодекса Российской Федерации, подпунктом </w:t>
      </w:r>
      <w:r w:rsidR="00A030E1">
        <w:rPr>
          <w:sz w:val="28"/>
          <w:szCs w:val="28"/>
        </w:rPr>
        <w:t>2</w:t>
      </w:r>
      <w:hyperlink r:id="rId11" w:history="1">
        <w:r>
          <w:rPr>
            <w:rStyle w:val="a4"/>
            <w:color w:val="auto"/>
            <w:sz w:val="28"/>
            <w:szCs w:val="28"/>
            <w:u w:val="none"/>
          </w:rPr>
          <w:t xml:space="preserve"> пункта 7 статьи 9.2</w:t>
        </w:r>
      </w:hyperlink>
      <w:r>
        <w:rPr>
          <w:sz w:val="28"/>
          <w:szCs w:val="28"/>
        </w:rPr>
        <w:t xml:space="preserve"> Федерального закона от 12.01.1996 № 7-ФЗ «О некоммерческих организациях» и </w:t>
      </w:r>
      <w:r w:rsidR="00A030E1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5 статьи 4 Федерального закона от 03.11.2006 № 174-ФЗ «Об автономных учреждениях», </w:t>
      </w:r>
      <w:r w:rsidR="00EE2DBD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Устав</w:t>
      </w:r>
      <w:r w:rsidR="00EE2DBD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муниципального </w:t>
      </w:r>
      <w:proofErr w:type="gramStart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</w:t>
      </w:r>
      <w:r w:rsidR="00EE2DBD">
        <w:rPr>
          <w:sz w:val="28"/>
          <w:szCs w:val="28"/>
        </w:rPr>
        <w:t>поселок Курагино</w:t>
      </w:r>
      <w:r>
        <w:rPr>
          <w:sz w:val="28"/>
          <w:szCs w:val="28"/>
        </w:rPr>
        <w:t>, ПОСТАНОВЛЯЮ:</w:t>
      </w:r>
    </w:p>
    <w:p w:rsidR="009D07AC" w:rsidRDefault="009D07AC" w:rsidP="009D07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030E1">
        <w:rPr>
          <w:sz w:val="28"/>
          <w:szCs w:val="28"/>
        </w:rPr>
        <w:t xml:space="preserve">Внести </w:t>
      </w:r>
      <w:r w:rsidR="004E5BD5">
        <w:rPr>
          <w:sz w:val="28"/>
          <w:szCs w:val="28"/>
        </w:rPr>
        <w:t>в постановление администрации поселка</w:t>
      </w:r>
      <w:r w:rsidR="00DF4A96" w:rsidRPr="00DF4A96">
        <w:rPr>
          <w:sz w:val="28"/>
          <w:szCs w:val="28"/>
        </w:rPr>
        <w:t xml:space="preserve"> </w:t>
      </w:r>
      <w:r w:rsidR="00DF4A96">
        <w:rPr>
          <w:sz w:val="28"/>
          <w:szCs w:val="28"/>
        </w:rPr>
        <w:t>от 09.12.2015 № 748 «Об утверждении</w:t>
      </w:r>
      <w:r>
        <w:rPr>
          <w:sz w:val="28"/>
          <w:szCs w:val="28"/>
        </w:rPr>
        <w:t xml:space="preserve"> </w:t>
      </w:r>
      <w:hyperlink r:id="rId12" w:history="1">
        <w:proofErr w:type="gramStart"/>
        <w:r>
          <w:rPr>
            <w:rStyle w:val="a4"/>
            <w:color w:val="auto"/>
            <w:sz w:val="28"/>
            <w:szCs w:val="28"/>
            <w:u w:val="none"/>
          </w:rPr>
          <w:t>Порядк</w:t>
        </w:r>
      </w:hyperlink>
      <w:r w:rsidR="00DF4A96">
        <w:rPr>
          <w:rStyle w:val="a4"/>
          <w:color w:val="auto"/>
          <w:sz w:val="28"/>
          <w:szCs w:val="28"/>
          <w:u w:val="none"/>
        </w:rPr>
        <w:t>а</w:t>
      </w:r>
      <w:proofErr w:type="gramEnd"/>
      <w:r>
        <w:rPr>
          <w:sz w:val="28"/>
          <w:szCs w:val="28"/>
        </w:rPr>
        <w:t xml:space="preserve"> формирования муниципального задания в отношении муниципальных учреждений и финансового обеспечения выполнения муниципального задания</w:t>
      </w:r>
      <w:r w:rsidR="00DF4A96">
        <w:rPr>
          <w:sz w:val="28"/>
          <w:szCs w:val="28"/>
        </w:rPr>
        <w:t>» следующие изменения:</w:t>
      </w:r>
      <w:r>
        <w:rPr>
          <w:sz w:val="28"/>
          <w:szCs w:val="28"/>
        </w:rPr>
        <w:t xml:space="preserve"> </w:t>
      </w:r>
    </w:p>
    <w:p w:rsidR="00452B89" w:rsidRPr="00452B89" w:rsidRDefault="00452B89" w:rsidP="00452B89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52B89">
        <w:rPr>
          <w:sz w:val="28"/>
          <w:szCs w:val="28"/>
        </w:rPr>
        <w:t>в пункте 4:</w:t>
      </w:r>
    </w:p>
    <w:p w:rsidR="00452B89" w:rsidRPr="00452B89" w:rsidRDefault="00452B89" w:rsidP="00452B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B89">
        <w:rPr>
          <w:sz w:val="28"/>
          <w:szCs w:val="28"/>
        </w:rPr>
        <w:t xml:space="preserve">в абзаце первом слова </w:t>
      </w:r>
      <w:r w:rsidRPr="00452B89">
        <w:rPr>
          <w:sz w:val="28"/>
          <w:szCs w:val="28"/>
          <w:lang w:eastAsia="en-US"/>
        </w:rPr>
        <w:t>«</w:t>
      </w:r>
      <w:r w:rsidRPr="00452B89">
        <w:rPr>
          <w:sz w:val="28"/>
          <w:szCs w:val="28"/>
        </w:rPr>
        <w:t>а также на 2017 год и на плановый период 2018 и 2019 годов</w:t>
      </w:r>
      <w:r w:rsidRPr="00452B89">
        <w:rPr>
          <w:sz w:val="28"/>
          <w:szCs w:val="28"/>
          <w:lang w:eastAsia="en-US"/>
        </w:rPr>
        <w:t>»</w:t>
      </w:r>
      <w:r w:rsidRPr="00452B89">
        <w:rPr>
          <w:sz w:val="28"/>
          <w:szCs w:val="28"/>
        </w:rPr>
        <w:t xml:space="preserve"> заменить словами </w:t>
      </w:r>
      <w:r w:rsidRPr="00452B89">
        <w:rPr>
          <w:sz w:val="28"/>
          <w:szCs w:val="28"/>
          <w:lang w:eastAsia="en-US"/>
        </w:rPr>
        <w:t>«</w:t>
      </w:r>
      <w:r w:rsidRPr="00452B89">
        <w:rPr>
          <w:sz w:val="28"/>
          <w:szCs w:val="28"/>
        </w:rPr>
        <w:t>на 2017 год и на плановый период 2018 и 2019 годов, а также на 2018 год и на плановый период 2019 и 2020 годов</w:t>
      </w:r>
      <w:r w:rsidRPr="00452B89">
        <w:rPr>
          <w:sz w:val="28"/>
          <w:szCs w:val="28"/>
          <w:lang w:eastAsia="en-US"/>
        </w:rPr>
        <w:t>»;</w:t>
      </w:r>
    </w:p>
    <w:p w:rsidR="00452B89" w:rsidRPr="00452B89" w:rsidRDefault="00452B89" w:rsidP="00452B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B89">
        <w:rPr>
          <w:sz w:val="28"/>
          <w:szCs w:val="28"/>
        </w:rPr>
        <w:t xml:space="preserve">в абзаце втором слова </w:t>
      </w:r>
      <w:r w:rsidRPr="00452B89">
        <w:rPr>
          <w:sz w:val="28"/>
          <w:szCs w:val="28"/>
          <w:lang w:eastAsia="en-US"/>
        </w:rPr>
        <w:t>«</w:t>
      </w:r>
      <w:r w:rsidRPr="00452B89">
        <w:rPr>
          <w:sz w:val="28"/>
          <w:szCs w:val="28"/>
        </w:rPr>
        <w:t>2018 год и на плановый период 2019 и 2020</w:t>
      </w:r>
      <w:r w:rsidRPr="00452B89">
        <w:rPr>
          <w:sz w:val="28"/>
          <w:szCs w:val="28"/>
          <w:lang w:eastAsia="en-US"/>
        </w:rPr>
        <w:t>»</w:t>
      </w:r>
      <w:r w:rsidRPr="00452B89">
        <w:rPr>
          <w:sz w:val="28"/>
          <w:szCs w:val="28"/>
        </w:rPr>
        <w:t xml:space="preserve"> заменить словами </w:t>
      </w:r>
      <w:r w:rsidRPr="00452B89">
        <w:rPr>
          <w:sz w:val="28"/>
          <w:szCs w:val="28"/>
          <w:lang w:eastAsia="en-US"/>
        </w:rPr>
        <w:t>«</w:t>
      </w:r>
      <w:r w:rsidRPr="00452B89">
        <w:rPr>
          <w:sz w:val="28"/>
          <w:szCs w:val="28"/>
        </w:rPr>
        <w:t>2019 год и на плановый период 2020 и 2021</w:t>
      </w:r>
      <w:r w:rsidRPr="00452B89">
        <w:rPr>
          <w:sz w:val="28"/>
          <w:szCs w:val="28"/>
          <w:lang w:eastAsia="en-US"/>
        </w:rPr>
        <w:t>»</w:t>
      </w:r>
      <w:r w:rsidRPr="00452B89">
        <w:rPr>
          <w:sz w:val="28"/>
          <w:szCs w:val="28"/>
        </w:rPr>
        <w:t>;</w:t>
      </w:r>
    </w:p>
    <w:p w:rsidR="00452B89" w:rsidRPr="00452B89" w:rsidRDefault="00452B89" w:rsidP="00452B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B89">
        <w:rPr>
          <w:sz w:val="28"/>
          <w:szCs w:val="28"/>
        </w:rPr>
        <w:t>пункт 5 изложить в новой редакции:</w:t>
      </w:r>
    </w:p>
    <w:p w:rsidR="00452B89" w:rsidRPr="00452B89" w:rsidRDefault="00452B89" w:rsidP="00452B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B89">
        <w:rPr>
          <w:sz w:val="28"/>
          <w:szCs w:val="28"/>
        </w:rPr>
        <w:t xml:space="preserve">«5. Пункт 7, абзацы второй и шестой пункта 8 Порядка в части нормативных затрат, связанных с выполнением работ в рамках муниципального задания, пункт 19, пункты 21, 22 Порядка применяются </w:t>
      </w:r>
      <w:r w:rsidRPr="00452B89">
        <w:rPr>
          <w:sz w:val="28"/>
          <w:szCs w:val="28"/>
        </w:rPr>
        <w:br/>
        <w:t>при расчёте объёма финансового обеспечения выполнения муниципального задания, начиная с муниципального задания на 2018 год и на плановый период 2019-2020 годов</w:t>
      </w:r>
      <w:proofErr w:type="gramStart"/>
      <w:r w:rsidRPr="00452B89">
        <w:rPr>
          <w:sz w:val="28"/>
          <w:szCs w:val="28"/>
        </w:rPr>
        <w:t>.»;</w:t>
      </w:r>
      <w:proofErr w:type="gramEnd"/>
    </w:p>
    <w:p w:rsidR="00452B89" w:rsidRPr="00452B89" w:rsidRDefault="00452B89" w:rsidP="00452B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B89">
        <w:rPr>
          <w:sz w:val="28"/>
          <w:szCs w:val="28"/>
        </w:rPr>
        <w:t>дополнить пунктом 5</w:t>
      </w:r>
      <w:r w:rsidRPr="00452B89">
        <w:rPr>
          <w:sz w:val="28"/>
          <w:szCs w:val="28"/>
          <w:vertAlign w:val="superscript"/>
        </w:rPr>
        <w:t>1</w:t>
      </w:r>
      <w:r w:rsidRPr="00452B89">
        <w:rPr>
          <w:sz w:val="28"/>
          <w:szCs w:val="28"/>
        </w:rPr>
        <w:t xml:space="preserve"> следующего содержания:</w:t>
      </w:r>
    </w:p>
    <w:p w:rsidR="00452B89" w:rsidRPr="00452B89" w:rsidRDefault="00452B89" w:rsidP="00452B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B89">
        <w:rPr>
          <w:sz w:val="28"/>
          <w:szCs w:val="28"/>
        </w:rPr>
        <w:lastRenderedPageBreak/>
        <w:t>«5</w:t>
      </w:r>
      <w:r w:rsidRPr="00452B89">
        <w:rPr>
          <w:sz w:val="28"/>
          <w:szCs w:val="28"/>
          <w:vertAlign w:val="superscript"/>
        </w:rPr>
        <w:t>1</w:t>
      </w:r>
      <w:r w:rsidRPr="00452B89">
        <w:rPr>
          <w:sz w:val="28"/>
          <w:szCs w:val="28"/>
        </w:rPr>
        <w:t>.</w:t>
      </w:r>
      <w:r w:rsidRPr="00452B89">
        <w:rPr>
          <w:sz w:val="28"/>
          <w:szCs w:val="28"/>
        </w:rPr>
        <w:tab/>
        <w:t>Абзац пятый пункта 15, абзац восьмой пункта 20 Порядка применяются при расчёте объёма финансового обеспечения выполнения муниципального задания, начиная с муниципального задания на 2020 год и на плановый период 2021-2022 годов</w:t>
      </w:r>
      <w:proofErr w:type="gramStart"/>
      <w:r w:rsidRPr="00452B89">
        <w:rPr>
          <w:sz w:val="28"/>
          <w:szCs w:val="28"/>
        </w:rPr>
        <w:t>.»;</w:t>
      </w:r>
      <w:proofErr w:type="gramEnd"/>
    </w:p>
    <w:p w:rsidR="00452B89" w:rsidRPr="00452B89" w:rsidRDefault="00452B89" w:rsidP="00452B8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52B89">
        <w:rPr>
          <w:sz w:val="28"/>
          <w:szCs w:val="28"/>
        </w:rPr>
        <w:t>в Порядке формирования муниципального задания в отношении муниципальных учреждений и финансового обеспечения выполнения муниципального задания (далее – Порядок)</w:t>
      </w:r>
      <w:r w:rsidRPr="00452B89">
        <w:rPr>
          <w:sz w:val="28"/>
          <w:szCs w:val="28"/>
          <w:lang w:eastAsia="en-US"/>
        </w:rPr>
        <w:t>:</w:t>
      </w:r>
    </w:p>
    <w:p w:rsidR="00452B89" w:rsidRPr="00452B89" w:rsidRDefault="00452B89" w:rsidP="00452B8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52B89">
        <w:rPr>
          <w:sz w:val="28"/>
          <w:szCs w:val="28"/>
          <w:lang w:eastAsia="en-US"/>
        </w:rPr>
        <w:t>абзац четвёртый пункта 2 дополнить предложением:</w:t>
      </w:r>
    </w:p>
    <w:p w:rsidR="00452B89" w:rsidRPr="00452B89" w:rsidRDefault="00452B89" w:rsidP="00452B8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52B89">
        <w:rPr>
          <w:sz w:val="28"/>
          <w:szCs w:val="28"/>
          <w:lang w:eastAsia="en-US"/>
        </w:rPr>
        <w:t>«Информация, касающаяся муниципального задания в целом, включается в 3-ю часть муниципального задания</w:t>
      </w:r>
      <w:proofErr w:type="gramStart"/>
      <w:r w:rsidRPr="00452B89">
        <w:rPr>
          <w:sz w:val="28"/>
          <w:szCs w:val="28"/>
          <w:lang w:eastAsia="en-US"/>
        </w:rPr>
        <w:t>.»;</w:t>
      </w:r>
      <w:proofErr w:type="gramEnd"/>
    </w:p>
    <w:p w:rsidR="00452B89" w:rsidRPr="00452B89" w:rsidRDefault="00452B89" w:rsidP="00452B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B89">
        <w:rPr>
          <w:sz w:val="28"/>
          <w:szCs w:val="28"/>
        </w:rPr>
        <w:t>пункт 4 изложить в новой редакции:</w:t>
      </w:r>
    </w:p>
    <w:p w:rsidR="00452B89" w:rsidRPr="00452B89" w:rsidRDefault="00452B89" w:rsidP="00452B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B89">
        <w:rPr>
          <w:sz w:val="28"/>
          <w:szCs w:val="28"/>
        </w:rPr>
        <w:t xml:space="preserve">«4. </w:t>
      </w:r>
      <w:proofErr w:type="gramStart"/>
      <w:r w:rsidRPr="00452B89">
        <w:rPr>
          <w:sz w:val="28"/>
          <w:szCs w:val="28"/>
        </w:rPr>
        <w:t xml:space="preserve">Муниципальное задание формируется главным распорядителем средств </w:t>
      </w:r>
      <w:r>
        <w:rPr>
          <w:sz w:val="28"/>
          <w:szCs w:val="28"/>
        </w:rPr>
        <w:t>местного</w:t>
      </w:r>
      <w:r w:rsidRPr="00452B89">
        <w:rPr>
          <w:sz w:val="28"/>
          <w:szCs w:val="28"/>
        </w:rPr>
        <w:t xml:space="preserve"> бюджета, в ведении которого находится муниципальное казённое учреждение, в соответствии с общероссийскими базовыми (отраслевыми) перечнями (классификаторами) государственных и муниципальных услуг в части муниципальных услуг, оказываемых физическим лицам (далее – общероссийские базовые перечни услуг), а также </w:t>
      </w:r>
      <w:r w:rsidRPr="00452B89">
        <w:rPr>
          <w:sz w:val="28"/>
          <w:szCs w:val="28"/>
          <w:lang w:eastAsia="en-US"/>
        </w:rPr>
        <w:t>региональным перечнем (классификатором)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</w:t>
      </w:r>
      <w:proofErr w:type="gramEnd"/>
      <w:r w:rsidRPr="00452B89">
        <w:rPr>
          <w:sz w:val="28"/>
          <w:szCs w:val="28"/>
          <w:lang w:eastAsia="en-US"/>
        </w:rPr>
        <w:t xml:space="preserve"> работ (далее – региональный перечень государственных (муниципальных) услуг и работ), </w:t>
      </w:r>
      <w:r w:rsidRPr="00452B89">
        <w:rPr>
          <w:sz w:val="28"/>
          <w:szCs w:val="28"/>
        </w:rPr>
        <w:t>оказываемых (выполняемых) находящимися в их ведении муниципальными учреждениями в качестве основных видов деятельности</w:t>
      </w:r>
      <w:proofErr w:type="gramStart"/>
      <w:r w:rsidRPr="00452B89">
        <w:rPr>
          <w:sz w:val="28"/>
          <w:szCs w:val="28"/>
        </w:rPr>
        <w:t>.»;</w:t>
      </w:r>
      <w:proofErr w:type="gramEnd"/>
    </w:p>
    <w:p w:rsidR="00452B89" w:rsidRPr="00452B89" w:rsidRDefault="00452B89" w:rsidP="00452B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B89">
        <w:rPr>
          <w:sz w:val="28"/>
          <w:szCs w:val="28"/>
        </w:rPr>
        <w:t>в абзаце первом пункта 5 слова «ведомственные перечни муниципальных услуг (работ)» заменить словами «общероссийские базовые перечни услуг и (или) региональный перечень государственных (муниципальных) услуг и работ»;</w:t>
      </w:r>
    </w:p>
    <w:p w:rsidR="00452B89" w:rsidRPr="00452B89" w:rsidRDefault="00452B89" w:rsidP="00452B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B89">
        <w:rPr>
          <w:sz w:val="28"/>
          <w:szCs w:val="28"/>
        </w:rPr>
        <w:t xml:space="preserve">в пункте 8: </w:t>
      </w:r>
    </w:p>
    <w:p w:rsidR="00452B89" w:rsidRPr="00452B89" w:rsidRDefault="00452B89" w:rsidP="00452B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B89">
        <w:rPr>
          <w:sz w:val="28"/>
          <w:szCs w:val="28"/>
        </w:rPr>
        <w:t>в абзаце четвертом слова «ведомственный перечень муниципальных услуг (работ)» заменить словами «общероссийские базовые перечни услуг или региональный перечень государственных (муниципальных) услуг и работ»;</w:t>
      </w:r>
    </w:p>
    <w:p w:rsidR="00452B89" w:rsidRPr="00452B89" w:rsidRDefault="00452B89" w:rsidP="00452B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B89">
        <w:rPr>
          <w:sz w:val="28"/>
          <w:szCs w:val="28"/>
        </w:rPr>
        <w:t>в абзаце шестом слова «ведомственный перечень муниципальных услуг (работ)» заменить словами «общероссийские базовые перечни услуг или региональный перечень государственных (муниципальных) услуг и работ»;</w:t>
      </w:r>
    </w:p>
    <w:p w:rsidR="00452B89" w:rsidRPr="00452B89" w:rsidRDefault="00452B89" w:rsidP="00452B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B89">
        <w:rPr>
          <w:sz w:val="28"/>
          <w:szCs w:val="28"/>
        </w:rPr>
        <w:t>в абзаце первом пункта 13 слова «ведомственном перечне муниципальных услуг (работ)» заменить словами «общероссийских базовых перечнях услуг или региональном перечне государственных (муниципальных) услуг и работ»;</w:t>
      </w:r>
    </w:p>
    <w:p w:rsidR="00452B89" w:rsidRPr="00452B89" w:rsidRDefault="00452B89" w:rsidP="00452B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B89">
        <w:rPr>
          <w:sz w:val="28"/>
          <w:szCs w:val="28"/>
        </w:rPr>
        <w:t>пункт 31 изложить в новой редакции:</w:t>
      </w:r>
    </w:p>
    <w:p w:rsidR="00452B89" w:rsidRPr="00452B89" w:rsidRDefault="00452B89" w:rsidP="00452B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B89">
        <w:rPr>
          <w:sz w:val="28"/>
          <w:szCs w:val="28"/>
        </w:rPr>
        <w:t xml:space="preserve">«31. </w:t>
      </w:r>
      <w:proofErr w:type="gramStart"/>
      <w:r w:rsidRPr="00452B89">
        <w:rPr>
          <w:sz w:val="28"/>
          <w:szCs w:val="28"/>
        </w:rPr>
        <w:t xml:space="preserve">В случае если муниципальное задание в соответствии </w:t>
      </w:r>
      <w:r w:rsidRPr="00452B89">
        <w:rPr>
          <w:sz w:val="28"/>
          <w:szCs w:val="28"/>
        </w:rPr>
        <w:br/>
        <w:t xml:space="preserve">с Методикой оценки выполнения муниципальными учреждениями муниципального задания на оказание муниципальных услуг (выполнение работ), утверждаемой постановлением администрации </w:t>
      </w:r>
      <w:r>
        <w:rPr>
          <w:sz w:val="28"/>
          <w:szCs w:val="28"/>
        </w:rPr>
        <w:t>поселк</w:t>
      </w:r>
      <w:r w:rsidRPr="00452B89">
        <w:rPr>
          <w:sz w:val="28"/>
          <w:szCs w:val="28"/>
        </w:rPr>
        <w:t xml:space="preserve">а, признано не выполненным по муниципальной услуге (работе) в части показателей, </w:t>
      </w:r>
      <w:r w:rsidRPr="00452B89">
        <w:rPr>
          <w:sz w:val="28"/>
          <w:szCs w:val="28"/>
        </w:rPr>
        <w:lastRenderedPageBreak/>
        <w:t>характеризующих качество и (или) объём муниципальной услуги (работы), то возврат субсидии в объёме, который соответствует показателям муниципального задания, характеризующих качество и (или) объём муниципальной услуги</w:t>
      </w:r>
      <w:proofErr w:type="gramEnd"/>
      <w:r w:rsidRPr="00452B89">
        <w:rPr>
          <w:sz w:val="28"/>
          <w:szCs w:val="28"/>
        </w:rPr>
        <w:t xml:space="preserve"> (работы), с учётом допустимых (возможных) отклонений, подлежат возврату в районный бюджет в срок до 1 марта очередного финансового года».</w:t>
      </w:r>
    </w:p>
    <w:p w:rsidR="00452B89" w:rsidRPr="00452B89" w:rsidRDefault="00452B89" w:rsidP="00452B89">
      <w:p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452B89">
        <w:rPr>
          <w:sz w:val="28"/>
          <w:szCs w:val="28"/>
          <w:lang w:eastAsia="en-US"/>
        </w:rPr>
        <w:t>в приложении № 1 к Порядку:</w:t>
      </w:r>
    </w:p>
    <w:p w:rsidR="00452B89" w:rsidRPr="00452B89" w:rsidRDefault="00452B89" w:rsidP="00452B89">
      <w:pPr>
        <w:ind w:firstLine="709"/>
        <w:jc w:val="both"/>
        <w:rPr>
          <w:sz w:val="28"/>
          <w:szCs w:val="28"/>
          <w:lang w:eastAsia="en-US"/>
        </w:rPr>
      </w:pPr>
      <w:r w:rsidRPr="00452B89">
        <w:rPr>
          <w:sz w:val="28"/>
          <w:szCs w:val="28"/>
          <w:lang w:eastAsia="en-US"/>
        </w:rPr>
        <w:t>в части 1 слова «Уникальный номер по базовому (отраслевому) перечню» заменить словами «Код муниципальной услуги (работы)»;</w:t>
      </w:r>
    </w:p>
    <w:p w:rsidR="00452B89" w:rsidRPr="00452B89" w:rsidRDefault="00452B89" w:rsidP="00452B89">
      <w:pPr>
        <w:ind w:firstLine="709"/>
        <w:jc w:val="both"/>
        <w:rPr>
          <w:sz w:val="28"/>
          <w:szCs w:val="28"/>
          <w:lang w:eastAsia="en-US"/>
        </w:rPr>
      </w:pPr>
      <w:r w:rsidRPr="00452B89">
        <w:rPr>
          <w:sz w:val="28"/>
          <w:szCs w:val="28"/>
          <w:lang w:eastAsia="en-US"/>
        </w:rPr>
        <w:t>в части 2 слова «Уникальный номер по базовому (отраслевому) перечню» заменить словами «Код муниципальной услуги (работы)»;</w:t>
      </w:r>
    </w:p>
    <w:p w:rsidR="00452B89" w:rsidRPr="00452B89" w:rsidRDefault="00452B89" w:rsidP="00452B89">
      <w:pPr>
        <w:ind w:firstLine="709"/>
        <w:jc w:val="both"/>
        <w:rPr>
          <w:sz w:val="28"/>
          <w:szCs w:val="28"/>
          <w:lang w:eastAsia="en-US"/>
        </w:rPr>
      </w:pPr>
      <w:r w:rsidRPr="00452B89">
        <w:rPr>
          <w:sz w:val="28"/>
          <w:szCs w:val="28"/>
          <w:lang w:eastAsia="en-US"/>
        </w:rPr>
        <w:t>в части 3 сноску &lt;2&gt; изложить в следующей редакции:</w:t>
      </w:r>
    </w:p>
    <w:p w:rsidR="00452B89" w:rsidRPr="00452B89" w:rsidRDefault="00452B89" w:rsidP="00452B89">
      <w:pPr>
        <w:ind w:firstLine="709"/>
        <w:jc w:val="both"/>
        <w:rPr>
          <w:sz w:val="28"/>
          <w:szCs w:val="28"/>
        </w:rPr>
      </w:pPr>
      <w:r w:rsidRPr="00452B89">
        <w:rPr>
          <w:sz w:val="28"/>
          <w:szCs w:val="28"/>
          <w:lang w:eastAsia="en-US"/>
        </w:rPr>
        <w:t xml:space="preserve">«&lt;2&gt; Заполняется при установлении показателей, характеризующих качество муниципальной услуги, </w:t>
      </w:r>
      <w:r w:rsidRPr="00452B89">
        <w:rPr>
          <w:sz w:val="28"/>
          <w:szCs w:val="28"/>
        </w:rPr>
        <w:t>в общероссийских базовых перечнях услуг или региональном перечне государственных (муниципальных) услуг и работ</w:t>
      </w:r>
      <w:proofErr w:type="gramStart"/>
      <w:r w:rsidRPr="00452B89">
        <w:rPr>
          <w:sz w:val="28"/>
          <w:szCs w:val="28"/>
        </w:rPr>
        <w:t>.»;</w:t>
      </w:r>
      <w:proofErr w:type="gramEnd"/>
    </w:p>
    <w:p w:rsidR="00452B89" w:rsidRPr="00452B89" w:rsidRDefault="00452B89" w:rsidP="00452B89">
      <w:pPr>
        <w:ind w:firstLine="709"/>
        <w:jc w:val="both"/>
        <w:rPr>
          <w:sz w:val="28"/>
          <w:szCs w:val="28"/>
          <w:lang w:eastAsia="en-US"/>
        </w:rPr>
      </w:pPr>
      <w:r w:rsidRPr="00452B89">
        <w:rPr>
          <w:sz w:val="28"/>
          <w:szCs w:val="28"/>
          <w:lang w:eastAsia="en-US"/>
        </w:rPr>
        <w:t>в части 3 сноску &lt;4&gt; изложить в следующей редакции:</w:t>
      </w:r>
    </w:p>
    <w:p w:rsidR="00452B89" w:rsidRPr="00452B89" w:rsidRDefault="00452B89" w:rsidP="00452B89">
      <w:pPr>
        <w:ind w:firstLine="709"/>
        <w:jc w:val="both"/>
        <w:rPr>
          <w:sz w:val="28"/>
          <w:szCs w:val="28"/>
        </w:rPr>
      </w:pPr>
      <w:r w:rsidRPr="00452B89">
        <w:rPr>
          <w:sz w:val="28"/>
          <w:szCs w:val="28"/>
          <w:lang w:eastAsia="en-US"/>
        </w:rPr>
        <w:t xml:space="preserve">«&lt;4&gt; Заполняется при установлении показателей, характеризующих качество работы, </w:t>
      </w:r>
      <w:r w:rsidRPr="00452B89">
        <w:rPr>
          <w:sz w:val="28"/>
          <w:szCs w:val="28"/>
        </w:rPr>
        <w:t>в региональном перечне государственных (муниципальных) услуг и работ</w:t>
      </w:r>
      <w:proofErr w:type="gramStart"/>
      <w:r w:rsidRPr="00452B89">
        <w:rPr>
          <w:sz w:val="28"/>
          <w:szCs w:val="28"/>
        </w:rPr>
        <w:t>.»;</w:t>
      </w:r>
      <w:proofErr w:type="gramEnd"/>
    </w:p>
    <w:p w:rsidR="00452B89" w:rsidRPr="00452B89" w:rsidRDefault="00452B89" w:rsidP="00452B89">
      <w:p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452B89">
        <w:rPr>
          <w:sz w:val="28"/>
          <w:szCs w:val="28"/>
          <w:lang w:eastAsia="en-US"/>
        </w:rPr>
        <w:t>в приложении № 2 к Порядку:</w:t>
      </w:r>
    </w:p>
    <w:p w:rsidR="00452B89" w:rsidRPr="00452B89" w:rsidRDefault="00452B89" w:rsidP="00452B89">
      <w:pPr>
        <w:ind w:firstLine="709"/>
        <w:rPr>
          <w:sz w:val="28"/>
          <w:szCs w:val="28"/>
          <w:lang w:eastAsia="en-US"/>
        </w:rPr>
      </w:pPr>
      <w:r w:rsidRPr="00452B89">
        <w:rPr>
          <w:sz w:val="28"/>
          <w:szCs w:val="28"/>
          <w:lang w:eastAsia="en-US"/>
        </w:rPr>
        <w:t>сноску &lt;2&gt; изложить в следующей редакции:</w:t>
      </w:r>
    </w:p>
    <w:p w:rsidR="00452B89" w:rsidRPr="00452B89" w:rsidRDefault="00452B89" w:rsidP="00452B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B89">
        <w:rPr>
          <w:sz w:val="28"/>
          <w:szCs w:val="28"/>
          <w:lang w:eastAsia="en-US"/>
        </w:rPr>
        <w:t xml:space="preserve">«&lt;2&gt; </w:t>
      </w:r>
      <w:r w:rsidRPr="00452B89">
        <w:rPr>
          <w:sz w:val="28"/>
          <w:szCs w:val="28"/>
        </w:rPr>
        <w:t xml:space="preserve">В графе 2 «Уникальный номер реестровой записи» указывается уникальный номер реестровой записи муниципальной услуги </w:t>
      </w:r>
      <w:r w:rsidRPr="00452B89">
        <w:rPr>
          <w:sz w:val="28"/>
          <w:szCs w:val="28"/>
        </w:rPr>
        <w:br/>
        <w:t xml:space="preserve">в соответствии с общероссийскими базовыми перечнями услуг </w:t>
      </w:r>
      <w:r w:rsidRPr="00452B89">
        <w:rPr>
          <w:sz w:val="28"/>
          <w:szCs w:val="28"/>
        </w:rPr>
        <w:br/>
        <w:t>или региональным перечнем государственных (муниципальных) услуг и работ</w:t>
      </w:r>
      <w:proofErr w:type="gramStart"/>
      <w:r w:rsidRPr="00452B89">
        <w:rPr>
          <w:sz w:val="28"/>
          <w:szCs w:val="28"/>
        </w:rPr>
        <w:t>.»;</w:t>
      </w:r>
      <w:proofErr w:type="gramEnd"/>
    </w:p>
    <w:p w:rsidR="00452B89" w:rsidRPr="00452B89" w:rsidRDefault="00452B89" w:rsidP="00452B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B89">
        <w:rPr>
          <w:sz w:val="28"/>
          <w:szCs w:val="28"/>
        </w:rPr>
        <w:t>в приложении № 4 к Порядку:</w:t>
      </w:r>
    </w:p>
    <w:p w:rsidR="00452B89" w:rsidRPr="00452B89" w:rsidRDefault="00452B89" w:rsidP="00452B8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52B89">
        <w:rPr>
          <w:sz w:val="28"/>
          <w:szCs w:val="28"/>
          <w:lang w:eastAsia="en-US"/>
        </w:rPr>
        <w:t>в строке 1 после графы «Наименование учреждения, оказывающего услугу (выполняющего работу)» дополнить графой «ИНН».</w:t>
      </w:r>
    </w:p>
    <w:p w:rsidR="00452B89" w:rsidRPr="00EB3E94" w:rsidRDefault="00452B89" w:rsidP="00452B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3E94">
        <w:rPr>
          <w:sz w:val="28"/>
          <w:szCs w:val="28"/>
        </w:rPr>
        <w:t>2. Признать утратившим силу:</w:t>
      </w:r>
    </w:p>
    <w:p w:rsidR="00452B89" w:rsidRPr="00EB3E94" w:rsidRDefault="00452B89" w:rsidP="00452B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3E94">
        <w:rPr>
          <w:sz w:val="28"/>
          <w:szCs w:val="28"/>
        </w:rPr>
        <w:t xml:space="preserve">постановление администрации </w:t>
      </w:r>
      <w:r w:rsidR="00B36696" w:rsidRPr="00EB3E94">
        <w:rPr>
          <w:sz w:val="28"/>
          <w:szCs w:val="28"/>
        </w:rPr>
        <w:t>поселка</w:t>
      </w:r>
      <w:r w:rsidRPr="00EB3E94">
        <w:rPr>
          <w:sz w:val="28"/>
          <w:szCs w:val="28"/>
        </w:rPr>
        <w:t xml:space="preserve"> от </w:t>
      </w:r>
      <w:r w:rsidR="00B36696" w:rsidRPr="00EB3E94">
        <w:rPr>
          <w:sz w:val="28"/>
          <w:szCs w:val="28"/>
        </w:rPr>
        <w:t>27</w:t>
      </w:r>
      <w:r w:rsidRPr="00EB3E94">
        <w:rPr>
          <w:sz w:val="28"/>
          <w:szCs w:val="28"/>
        </w:rPr>
        <w:t xml:space="preserve">.07.2015 № </w:t>
      </w:r>
      <w:r w:rsidR="00B36696" w:rsidRPr="00EB3E94">
        <w:rPr>
          <w:sz w:val="28"/>
          <w:szCs w:val="28"/>
        </w:rPr>
        <w:t>406</w:t>
      </w:r>
      <w:r w:rsidRPr="00EB3E94">
        <w:rPr>
          <w:sz w:val="28"/>
          <w:szCs w:val="28"/>
        </w:rPr>
        <w:t>-п «</w:t>
      </w:r>
      <w:r w:rsidRPr="00EB3E94">
        <w:rPr>
          <w:bCs/>
          <w:sz w:val="28"/>
          <w:szCs w:val="28"/>
          <w:lang w:eastAsia="en-US"/>
        </w:rPr>
        <w:t>Об утверждении Порядка формирования, ведения и утверждения ведомственных перечней муниципальных услуг (работ), оказываемых (выполняемых) районными муниципальными учреждениями</w:t>
      </w:r>
      <w:r w:rsidRPr="00EB3E94">
        <w:rPr>
          <w:sz w:val="28"/>
          <w:szCs w:val="28"/>
        </w:rPr>
        <w:t>»</w:t>
      </w:r>
      <w:r w:rsidR="00EB3E94">
        <w:rPr>
          <w:sz w:val="28"/>
          <w:szCs w:val="28"/>
        </w:rPr>
        <w:t>.</w:t>
      </w:r>
    </w:p>
    <w:p w:rsidR="00F00FCE" w:rsidRPr="00F00FCE" w:rsidRDefault="00B36696" w:rsidP="00F00F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0FCE" w:rsidRPr="00F00FCE">
        <w:rPr>
          <w:sz w:val="28"/>
          <w:szCs w:val="28"/>
        </w:rPr>
        <w:t xml:space="preserve">. </w:t>
      </w:r>
      <w:proofErr w:type="gramStart"/>
      <w:r w:rsidR="00F00FCE" w:rsidRPr="00F00FCE">
        <w:rPr>
          <w:sz w:val="28"/>
          <w:szCs w:val="28"/>
        </w:rPr>
        <w:t>Контроль за</w:t>
      </w:r>
      <w:proofErr w:type="gramEnd"/>
      <w:r w:rsidR="00F00FCE" w:rsidRPr="00F00FCE"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443139">
        <w:rPr>
          <w:sz w:val="28"/>
          <w:szCs w:val="28"/>
        </w:rPr>
        <w:t>поселка</w:t>
      </w:r>
      <w:r w:rsidR="00156D67">
        <w:rPr>
          <w:sz w:val="28"/>
          <w:szCs w:val="28"/>
        </w:rPr>
        <w:t xml:space="preserve"> </w:t>
      </w:r>
      <w:proofErr w:type="spellStart"/>
      <w:r w:rsidR="00156D67">
        <w:rPr>
          <w:sz w:val="28"/>
          <w:szCs w:val="28"/>
        </w:rPr>
        <w:t>Визову</w:t>
      </w:r>
      <w:proofErr w:type="spellEnd"/>
      <w:r w:rsidR="00156D67">
        <w:rPr>
          <w:sz w:val="28"/>
          <w:szCs w:val="28"/>
        </w:rPr>
        <w:t xml:space="preserve"> Т.И</w:t>
      </w:r>
      <w:r w:rsidR="00F00FCE" w:rsidRPr="00F00FCE">
        <w:rPr>
          <w:sz w:val="28"/>
          <w:szCs w:val="28"/>
        </w:rPr>
        <w:t>.</w:t>
      </w:r>
    </w:p>
    <w:p w:rsidR="00272637" w:rsidRDefault="00B36696" w:rsidP="002726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00FCE" w:rsidRPr="00F00FCE">
        <w:rPr>
          <w:sz w:val="28"/>
          <w:szCs w:val="28"/>
        </w:rPr>
        <w:t xml:space="preserve">. Постановление вступает </w:t>
      </w:r>
      <w:r w:rsidR="00F00FCE" w:rsidRPr="00F00FCE">
        <w:rPr>
          <w:sz w:val="28"/>
        </w:rPr>
        <w:t xml:space="preserve">в силу в </w:t>
      </w:r>
      <w:r w:rsidR="00F00FCE" w:rsidRPr="00F00FCE">
        <w:rPr>
          <w:sz w:val="28"/>
          <w:szCs w:val="28"/>
        </w:rPr>
        <w:t xml:space="preserve">день, следующий за днём его </w:t>
      </w:r>
      <w:r w:rsidR="007708D8">
        <w:rPr>
          <w:sz w:val="28"/>
          <w:szCs w:val="28"/>
        </w:rPr>
        <w:t>обнародования путем размещения на информационных стендах и досках</w:t>
      </w:r>
      <w:r w:rsidR="00272637">
        <w:rPr>
          <w:sz w:val="28"/>
          <w:szCs w:val="28"/>
        </w:rPr>
        <w:t>, и распространяет свое действие на правоотношения, возникшие с 01.01.2018.</w:t>
      </w:r>
    </w:p>
    <w:p w:rsidR="00156D67" w:rsidRDefault="00156D67" w:rsidP="00156D6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156D67" w:rsidRDefault="00156D67" w:rsidP="00156D6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156D67" w:rsidRDefault="00156D67" w:rsidP="00156D6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474206" w:rsidRDefault="00156D67" w:rsidP="00B3669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F00FCE" w:rsidRPr="00F00FCE">
        <w:rPr>
          <w:sz w:val="28"/>
          <w:szCs w:val="28"/>
        </w:rPr>
        <w:t xml:space="preserve">лава </w:t>
      </w:r>
      <w:r w:rsidR="007708D8">
        <w:rPr>
          <w:sz w:val="28"/>
          <w:szCs w:val="28"/>
        </w:rPr>
        <w:t>поселка</w:t>
      </w:r>
      <w:r w:rsidR="00F00FCE" w:rsidRPr="00F00FCE">
        <w:rPr>
          <w:sz w:val="28"/>
          <w:szCs w:val="28"/>
        </w:rPr>
        <w:t xml:space="preserve">                                                                    </w:t>
      </w:r>
      <w:r w:rsidR="007708D8">
        <w:rPr>
          <w:sz w:val="28"/>
          <w:szCs w:val="28"/>
        </w:rPr>
        <w:t xml:space="preserve">                  С.А. </w:t>
      </w:r>
      <w:proofErr w:type="spellStart"/>
      <w:r w:rsidR="007708D8">
        <w:rPr>
          <w:sz w:val="28"/>
          <w:szCs w:val="28"/>
        </w:rPr>
        <w:t>Кнауб</w:t>
      </w:r>
      <w:proofErr w:type="spellEnd"/>
    </w:p>
    <w:p w:rsidR="00474206" w:rsidRDefault="00474206" w:rsidP="009D07AC">
      <w:pPr>
        <w:rPr>
          <w:sz w:val="28"/>
          <w:szCs w:val="28"/>
        </w:rPr>
      </w:pPr>
    </w:p>
    <w:p w:rsidR="00F63747" w:rsidRDefault="00F63747" w:rsidP="00156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F63747" w:rsidSect="00B36696">
      <w:headerReference w:type="even" r:id="rId13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27C" w:rsidRDefault="0061327C" w:rsidP="00160F16">
      <w:r>
        <w:separator/>
      </w:r>
    </w:p>
  </w:endnote>
  <w:endnote w:type="continuationSeparator" w:id="0">
    <w:p w:rsidR="0061327C" w:rsidRDefault="0061327C" w:rsidP="0016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27C" w:rsidRDefault="0061327C" w:rsidP="00160F16">
      <w:r>
        <w:separator/>
      </w:r>
    </w:p>
  </w:footnote>
  <w:footnote w:type="continuationSeparator" w:id="0">
    <w:p w:rsidR="0061327C" w:rsidRDefault="0061327C" w:rsidP="00160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0C4" w:rsidRDefault="00DF7A33" w:rsidP="00B970C4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D2FE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D2FE5">
      <w:rPr>
        <w:rStyle w:val="aa"/>
        <w:noProof/>
      </w:rPr>
      <w:t>5</w:t>
    </w:r>
    <w:r>
      <w:rPr>
        <w:rStyle w:val="aa"/>
      </w:rPr>
      <w:fldChar w:fldCharType="end"/>
    </w:r>
  </w:p>
  <w:p w:rsidR="00B970C4" w:rsidRDefault="0061327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7AC"/>
    <w:rsid w:val="000031A2"/>
    <w:rsid w:val="00006BB2"/>
    <w:rsid w:val="00031904"/>
    <w:rsid w:val="00096563"/>
    <w:rsid w:val="000E4168"/>
    <w:rsid w:val="000F4C35"/>
    <w:rsid w:val="0011034F"/>
    <w:rsid w:val="001103F4"/>
    <w:rsid w:val="001164A4"/>
    <w:rsid w:val="00153519"/>
    <w:rsid w:val="00154DDF"/>
    <w:rsid w:val="00156D67"/>
    <w:rsid w:val="00160F16"/>
    <w:rsid w:val="00175331"/>
    <w:rsid w:val="00191EDC"/>
    <w:rsid w:val="002000C3"/>
    <w:rsid w:val="002241E0"/>
    <w:rsid w:val="002536C0"/>
    <w:rsid w:val="00271BA9"/>
    <w:rsid w:val="00272637"/>
    <w:rsid w:val="00287A73"/>
    <w:rsid w:val="002E6512"/>
    <w:rsid w:val="00315DDB"/>
    <w:rsid w:val="00341A43"/>
    <w:rsid w:val="00360C28"/>
    <w:rsid w:val="00396064"/>
    <w:rsid w:val="003D2464"/>
    <w:rsid w:val="003D3F8C"/>
    <w:rsid w:val="00415905"/>
    <w:rsid w:val="00443139"/>
    <w:rsid w:val="00452B89"/>
    <w:rsid w:val="00461E24"/>
    <w:rsid w:val="00474206"/>
    <w:rsid w:val="004A3C1D"/>
    <w:rsid w:val="004D57BB"/>
    <w:rsid w:val="004E3B78"/>
    <w:rsid w:val="004E5BD5"/>
    <w:rsid w:val="004F0E86"/>
    <w:rsid w:val="00501F3E"/>
    <w:rsid w:val="00522B70"/>
    <w:rsid w:val="00546BA0"/>
    <w:rsid w:val="00565D96"/>
    <w:rsid w:val="00572AC5"/>
    <w:rsid w:val="0059489C"/>
    <w:rsid w:val="005E440B"/>
    <w:rsid w:val="005E5D12"/>
    <w:rsid w:val="0061327C"/>
    <w:rsid w:val="00643294"/>
    <w:rsid w:val="0067454C"/>
    <w:rsid w:val="00684641"/>
    <w:rsid w:val="006D3727"/>
    <w:rsid w:val="006D6010"/>
    <w:rsid w:val="006D6656"/>
    <w:rsid w:val="006F14A2"/>
    <w:rsid w:val="00701622"/>
    <w:rsid w:val="007123C0"/>
    <w:rsid w:val="00725E4E"/>
    <w:rsid w:val="00746983"/>
    <w:rsid w:val="0074785C"/>
    <w:rsid w:val="007708D8"/>
    <w:rsid w:val="007A4907"/>
    <w:rsid w:val="008042B3"/>
    <w:rsid w:val="008070B1"/>
    <w:rsid w:val="00813552"/>
    <w:rsid w:val="00814B5E"/>
    <w:rsid w:val="0089519C"/>
    <w:rsid w:val="008D6F5B"/>
    <w:rsid w:val="009024F5"/>
    <w:rsid w:val="0098000E"/>
    <w:rsid w:val="00990A36"/>
    <w:rsid w:val="009B0216"/>
    <w:rsid w:val="009C22A8"/>
    <w:rsid w:val="009D074B"/>
    <w:rsid w:val="009D07AC"/>
    <w:rsid w:val="009D2FE5"/>
    <w:rsid w:val="00A030E1"/>
    <w:rsid w:val="00A4363D"/>
    <w:rsid w:val="00A64AA2"/>
    <w:rsid w:val="00A92B96"/>
    <w:rsid w:val="00AF7D21"/>
    <w:rsid w:val="00B0233B"/>
    <w:rsid w:val="00B11EB1"/>
    <w:rsid w:val="00B36696"/>
    <w:rsid w:val="00B54B44"/>
    <w:rsid w:val="00B64E84"/>
    <w:rsid w:val="00B76B29"/>
    <w:rsid w:val="00C16D09"/>
    <w:rsid w:val="00C26AC6"/>
    <w:rsid w:val="00C62DF1"/>
    <w:rsid w:val="00C70BD3"/>
    <w:rsid w:val="00CB7FFC"/>
    <w:rsid w:val="00CD68E8"/>
    <w:rsid w:val="00CE4936"/>
    <w:rsid w:val="00CE7C31"/>
    <w:rsid w:val="00D05642"/>
    <w:rsid w:val="00D1785A"/>
    <w:rsid w:val="00D202FB"/>
    <w:rsid w:val="00D40726"/>
    <w:rsid w:val="00D53918"/>
    <w:rsid w:val="00D73C1A"/>
    <w:rsid w:val="00D8081E"/>
    <w:rsid w:val="00DE2B73"/>
    <w:rsid w:val="00DF4A96"/>
    <w:rsid w:val="00DF7A33"/>
    <w:rsid w:val="00E010B7"/>
    <w:rsid w:val="00E30076"/>
    <w:rsid w:val="00E83FD6"/>
    <w:rsid w:val="00EB3E94"/>
    <w:rsid w:val="00EB4D84"/>
    <w:rsid w:val="00EE2DBD"/>
    <w:rsid w:val="00F00FCE"/>
    <w:rsid w:val="00F14F55"/>
    <w:rsid w:val="00F22650"/>
    <w:rsid w:val="00F51AA0"/>
    <w:rsid w:val="00F63747"/>
    <w:rsid w:val="00F8766E"/>
    <w:rsid w:val="00F94C28"/>
    <w:rsid w:val="00F9551A"/>
    <w:rsid w:val="00FA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D07A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9D07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D07AC"/>
    <w:pPr>
      <w:ind w:left="720"/>
      <w:contextualSpacing/>
    </w:pPr>
  </w:style>
  <w:style w:type="table" w:styleId="a6">
    <w:name w:val="Table Grid"/>
    <w:basedOn w:val="a1"/>
    <w:uiPriority w:val="59"/>
    <w:rsid w:val="00F637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3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F637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37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"/>
    <w:rsid w:val="004E3B78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4E3B78"/>
    <w:pPr>
      <w:shd w:val="clear" w:color="auto" w:fill="FFFFFF"/>
      <w:spacing w:before="2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a">
    <w:name w:val="page number"/>
    <w:basedOn w:val="a0"/>
    <w:rsid w:val="008042B3"/>
  </w:style>
  <w:style w:type="paragraph" w:styleId="ab">
    <w:name w:val="header"/>
    <w:basedOn w:val="a"/>
    <w:link w:val="ac"/>
    <w:rsid w:val="008042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04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A64AA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64A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D07A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9D07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D07AC"/>
    <w:pPr>
      <w:ind w:left="720"/>
      <w:contextualSpacing/>
    </w:pPr>
  </w:style>
  <w:style w:type="table" w:styleId="a6">
    <w:name w:val="Table Grid"/>
    <w:basedOn w:val="a1"/>
    <w:uiPriority w:val="59"/>
    <w:rsid w:val="00F637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3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F637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37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"/>
    <w:rsid w:val="004E3B78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4E3B78"/>
    <w:pPr>
      <w:shd w:val="clear" w:color="auto" w:fill="FFFFFF"/>
      <w:spacing w:before="24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a">
    <w:name w:val="page number"/>
    <w:basedOn w:val="a0"/>
    <w:rsid w:val="008042B3"/>
  </w:style>
  <w:style w:type="paragraph" w:styleId="ab">
    <w:name w:val="header"/>
    <w:basedOn w:val="a"/>
    <w:link w:val="ac"/>
    <w:rsid w:val="008042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04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A64AA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64A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E181364CD98AD1C9A7DFBD6508F5849087C0517B41B9AABB25E2AA65F5D5273D67D2522D7A31C768D3F6e5D3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2E181364CD98AD1C9A7DFBD6508F5849087C0517B41B9AABB25E2AA65F5D5273D67D2522D7A31C768D3F6e5D3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11554728AAF17E4888861B7135D11FE5FA10FE36EDE272E75524F0E3A2CD70C77AD17A2DNDaA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11554728AAF17E4888861B7135D11FE5FA10F336EBE272E75524F0E3A2CD70C77AD1792DD1NFa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11554728AAF17E4888861B7135D11FE5FA10F336EBE272E75524F0E3A2CD70C77AD17B2FDANFa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2017-12-27T10:16:00Z</cp:lastPrinted>
  <dcterms:created xsi:type="dcterms:W3CDTF">2018-01-15T04:51:00Z</dcterms:created>
  <dcterms:modified xsi:type="dcterms:W3CDTF">2018-01-15T04:51:00Z</dcterms:modified>
</cp:coreProperties>
</file>