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D42" w:rsidRDefault="00BE4EA1" w:rsidP="00E63D42">
      <w:pPr>
        <w:ind w:left="4181" w:right="4157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D42" w:rsidRDefault="00E63D42" w:rsidP="00E63D42">
      <w:pPr>
        <w:shd w:val="clear" w:color="auto" w:fill="FFFFFF"/>
        <w:spacing w:line="322" w:lineRule="exact"/>
        <w:ind w:left="10"/>
        <w:jc w:val="center"/>
        <w:rPr>
          <w:color w:val="000000"/>
          <w:spacing w:val="-7"/>
          <w:sz w:val="29"/>
          <w:szCs w:val="29"/>
        </w:rPr>
      </w:pPr>
    </w:p>
    <w:p w:rsidR="00E63D42" w:rsidRPr="002C7B29" w:rsidRDefault="00E63D42" w:rsidP="00E63D42">
      <w:pPr>
        <w:shd w:val="clear" w:color="auto" w:fill="FFFFFF"/>
        <w:ind w:left="10"/>
        <w:jc w:val="center"/>
        <w:rPr>
          <w:sz w:val="32"/>
          <w:szCs w:val="32"/>
        </w:rPr>
      </w:pPr>
      <w:r w:rsidRPr="002C7B29">
        <w:rPr>
          <w:color w:val="000000"/>
          <w:spacing w:val="-7"/>
          <w:sz w:val="32"/>
          <w:szCs w:val="32"/>
        </w:rPr>
        <w:t>АДМИНИСТРАЦИЯ ПОСЕЛКА КУРАГИНО</w:t>
      </w:r>
    </w:p>
    <w:p w:rsidR="00E63D42" w:rsidRPr="002C7B29" w:rsidRDefault="00E63D42" w:rsidP="00E63D42">
      <w:pPr>
        <w:shd w:val="clear" w:color="auto" w:fill="FFFFFF"/>
        <w:tabs>
          <w:tab w:val="left" w:pos="3730"/>
          <w:tab w:val="left" w:pos="7243"/>
        </w:tabs>
        <w:ind w:right="7"/>
        <w:jc w:val="center"/>
        <w:rPr>
          <w:color w:val="000000"/>
          <w:spacing w:val="-9"/>
          <w:sz w:val="32"/>
          <w:szCs w:val="32"/>
        </w:rPr>
      </w:pPr>
      <w:r w:rsidRPr="002C7B29">
        <w:rPr>
          <w:color w:val="000000"/>
          <w:spacing w:val="-9"/>
          <w:sz w:val="32"/>
          <w:szCs w:val="32"/>
        </w:rPr>
        <w:t xml:space="preserve">КУРАГИНСКОГО РАЙОНА </w:t>
      </w:r>
    </w:p>
    <w:p w:rsidR="00E63D42" w:rsidRPr="002C7B29" w:rsidRDefault="00E63D42" w:rsidP="00E63D42">
      <w:pPr>
        <w:shd w:val="clear" w:color="auto" w:fill="FFFFFF"/>
        <w:tabs>
          <w:tab w:val="left" w:pos="3730"/>
          <w:tab w:val="left" w:pos="7243"/>
        </w:tabs>
        <w:spacing w:before="230" w:line="696" w:lineRule="exact"/>
        <w:ind w:right="7"/>
        <w:jc w:val="center"/>
        <w:rPr>
          <w:color w:val="000000"/>
          <w:spacing w:val="-23"/>
          <w:sz w:val="32"/>
          <w:szCs w:val="32"/>
        </w:rPr>
      </w:pPr>
      <w:r w:rsidRPr="002C7B29">
        <w:rPr>
          <w:color w:val="000000"/>
          <w:spacing w:val="-23"/>
          <w:sz w:val="32"/>
          <w:szCs w:val="32"/>
        </w:rPr>
        <w:t>ПОСТАНОВЛЕНИЕ</w:t>
      </w:r>
    </w:p>
    <w:p w:rsidR="00E63D42" w:rsidRPr="002C7B29" w:rsidRDefault="00E63D42" w:rsidP="00E63D42">
      <w:pPr>
        <w:shd w:val="clear" w:color="auto" w:fill="FFFFFF"/>
        <w:tabs>
          <w:tab w:val="left" w:pos="3730"/>
          <w:tab w:val="left" w:pos="7243"/>
        </w:tabs>
        <w:spacing w:before="230" w:line="696" w:lineRule="exact"/>
        <w:ind w:right="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11.03.2011 </w:t>
      </w:r>
      <w:r w:rsidRPr="002C7B29">
        <w:rPr>
          <w:color w:val="000000"/>
          <w:sz w:val="28"/>
          <w:szCs w:val="28"/>
        </w:rPr>
        <w:tab/>
        <w:t xml:space="preserve"> р.</w:t>
      </w:r>
      <w:r w:rsidRPr="002C7B29">
        <w:rPr>
          <w:color w:val="000000"/>
          <w:spacing w:val="-9"/>
          <w:sz w:val="28"/>
          <w:szCs w:val="28"/>
        </w:rPr>
        <w:t>п. Курагино</w:t>
      </w:r>
      <w:r w:rsidRPr="002C7B2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</w:t>
      </w:r>
      <w:r w:rsidRPr="002C7B29">
        <w:rPr>
          <w:color w:val="000000"/>
          <w:sz w:val="28"/>
          <w:szCs w:val="28"/>
        </w:rPr>
        <w:t xml:space="preserve">         </w:t>
      </w:r>
      <w:r>
        <w:rPr>
          <w:color w:val="000000"/>
          <w:spacing w:val="-10"/>
          <w:sz w:val="28"/>
          <w:szCs w:val="28"/>
        </w:rPr>
        <w:t xml:space="preserve"> __-П</w:t>
      </w:r>
    </w:p>
    <w:p w:rsidR="00E63D42" w:rsidRPr="002C7B29" w:rsidRDefault="00E63D42" w:rsidP="00E63D42">
      <w:pPr>
        <w:shd w:val="clear" w:color="auto" w:fill="FFFFFF"/>
        <w:spacing w:line="274" w:lineRule="exact"/>
        <w:ind w:right="7"/>
        <w:rPr>
          <w:color w:val="000000"/>
          <w:spacing w:val="-4"/>
          <w:sz w:val="28"/>
          <w:szCs w:val="28"/>
        </w:rPr>
      </w:pPr>
    </w:p>
    <w:p w:rsidR="00E63D42" w:rsidRPr="002C7B29" w:rsidRDefault="00E63D42" w:rsidP="00E63D42">
      <w:pPr>
        <w:shd w:val="clear" w:color="auto" w:fill="FFFFFF"/>
        <w:spacing w:line="274" w:lineRule="exact"/>
        <w:ind w:right="7"/>
        <w:rPr>
          <w:color w:val="000000"/>
          <w:spacing w:val="-4"/>
          <w:sz w:val="28"/>
          <w:szCs w:val="28"/>
        </w:rPr>
      </w:pPr>
    </w:p>
    <w:p w:rsidR="00E63D42" w:rsidRDefault="00E63D42" w:rsidP="00E63D42">
      <w:pPr>
        <w:shd w:val="clear" w:color="auto" w:fill="FFFFFF"/>
        <w:spacing w:line="274" w:lineRule="exact"/>
        <w:ind w:right="7"/>
        <w:rPr>
          <w:color w:val="000000"/>
          <w:spacing w:val="-4"/>
          <w:sz w:val="28"/>
          <w:szCs w:val="28"/>
        </w:rPr>
      </w:pPr>
      <w:r w:rsidRPr="002C7B29"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 xml:space="preserve">б утверждении реестра </w:t>
      </w:r>
    </w:p>
    <w:p w:rsidR="00E63D42" w:rsidRDefault="00E63D42" w:rsidP="00E63D42">
      <w:pPr>
        <w:shd w:val="clear" w:color="auto" w:fill="FFFFFF"/>
        <w:spacing w:line="274" w:lineRule="exact"/>
        <w:ind w:right="7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муниципальных услуг </w:t>
      </w:r>
    </w:p>
    <w:p w:rsidR="00E63D42" w:rsidRPr="002C7B29" w:rsidRDefault="00E63D42" w:rsidP="00E63D42">
      <w:pPr>
        <w:shd w:val="clear" w:color="auto" w:fill="FFFFFF"/>
        <w:spacing w:line="274" w:lineRule="exact"/>
        <w:ind w:right="7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___</w:t>
      </w:r>
    </w:p>
    <w:p w:rsidR="00E63D42" w:rsidRPr="002C7B29" w:rsidRDefault="00E63D42" w:rsidP="00E63D42">
      <w:pPr>
        <w:shd w:val="clear" w:color="auto" w:fill="FFFFFF"/>
        <w:spacing w:line="274" w:lineRule="exact"/>
        <w:ind w:right="7"/>
        <w:rPr>
          <w:sz w:val="28"/>
          <w:szCs w:val="28"/>
        </w:rPr>
      </w:pPr>
    </w:p>
    <w:p w:rsidR="00E63D42" w:rsidRPr="002C7B29" w:rsidRDefault="00E63D42" w:rsidP="00E63D4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C7B29">
        <w:rPr>
          <w:color w:val="000000"/>
          <w:spacing w:val="-7"/>
          <w:sz w:val="28"/>
          <w:szCs w:val="28"/>
        </w:rPr>
        <w:t xml:space="preserve">         </w:t>
      </w:r>
      <w:r>
        <w:rPr>
          <w:sz w:val="28"/>
          <w:szCs w:val="28"/>
        </w:rPr>
        <w:t>В соответствии со ст. 11 Федерального закона от 27.07.2010 N 210-ФЗ "Об организации предоставления государственных и муниципальных услуг", руководствуясь Ф</w:t>
      </w:r>
      <w:r>
        <w:rPr>
          <w:color w:val="000000"/>
          <w:spacing w:val="-7"/>
          <w:sz w:val="28"/>
          <w:szCs w:val="28"/>
        </w:rPr>
        <w:t xml:space="preserve">едеральным законом №131-ФЗ от 06.10.2003 г. «Об общих принципах организации местного самоуправления в РФ», Уставом муниципального образования п. Курагино, </w:t>
      </w:r>
      <w:r w:rsidRPr="002C7B29">
        <w:rPr>
          <w:color w:val="000000"/>
          <w:spacing w:val="-7"/>
          <w:sz w:val="28"/>
          <w:szCs w:val="28"/>
        </w:rPr>
        <w:t>П</w:t>
      </w:r>
      <w:r w:rsidRPr="002C7B29">
        <w:rPr>
          <w:color w:val="000000"/>
          <w:spacing w:val="-10"/>
          <w:sz w:val="28"/>
          <w:szCs w:val="28"/>
        </w:rPr>
        <w:t>ОСТАНОВЛЯЮ:</w:t>
      </w:r>
      <w:r w:rsidRPr="002C7B29">
        <w:rPr>
          <w:sz w:val="28"/>
          <w:szCs w:val="28"/>
        </w:rPr>
        <w:t xml:space="preserve"> </w:t>
      </w:r>
    </w:p>
    <w:p w:rsidR="00E63D42" w:rsidRDefault="00E63D42" w:rsidP="00E63D4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Утвердить Положение о реестре муниципальных услуг поселка Курагино.</w:t>
      </w:r>
    </w:p>
    <w:p w:rsidR="00E63D42" w:rsidRPr="002C7B29" w:rsidRDefault="00E63D42" w:rsidP="00E63D42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2C7B29">
        <w:rPr>
          <w:color w:val="000000"/>
          <w:sz w:val="28"/>
          <w:szCs w:val="28"/>
        </w:rPr>
        <w:t>Контроль  за  исполнением  данного  постановления  оставляю за</w:t>
      </w:r>
      <w:r>
        <w:rPr>
          <w:color w:val="000000"/>
          <w:sz w:val="28"/>
          <w:szCs w:val="28"/>
        </w:rPr>
        <w:t xml:space="preserve"> </w:t>
      </w:r>
      <w:r w:rsidRPr="002C7B29">
        <w:rPr>
          <w:color w:val="000000"/>
          <w:sz w:val="28"/>
          <w:szCs w:val="28"/>
        </w:rPr>
        <w:t>собой.</w:t>
      </w:r>
    </w:p>
    <w:p w:rsidR="00E63D42" w:rsidRPr="002C7B29" w:rsidRDefault="00E63D42" w:rsidP="00E63D42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3. </w:t>
      </w:r>
      <w:r w:rsidRPr="002C7B29">
        <w:rPr>
          <w:color w:val="000000"/>
          <w:spacing w:val="-5"/>
          <w:sz w:val="28"/>
          <w:szCs w:val="28"/>
        </w:rPr>
        <w:t xml:space="preserve">Постановление вступает в силу со дня </w:t>
      </w:r>
      <w:r>
        <w:rPr>
          <w:color w:val="000000"/>
          <w:spacing w:val="-5"/>
          <w:sz w:val="28"/>
          <w:szCs w:val="28"/>
        </w:rPr>
        <w:t>официального обнародования.</w:t>
      </w:r>
    </w:p>
    <w:p w:rsidR="00E63D42" w:rsidRDefault="00E63D42" w:rsidP="00E63D42">
      <w:pPr>
        <w:shd w:val="clear" w:color="auto" w:fill="FFFFFF"/>
        <w:tabs>
          <w:tab w:val="left" w:pos="7709"/>
        </w:tabs>
        <w:spacing w:before="269"/>
        <w:rPr>
          <w:color w:val="000000"/>
          <w:spacing w:val="-6"/>
          <w:sz w:val="28"/>
          <w:szCs w:val="28"/>
        </w:rPr>
      </w:pPr>
    </w:p>
    <w:p w:rsidR="00E63D42" w:rsidRPr="002C7B29" w:rsidRDefault="00E63D42" w:rsidP="00E63D42">
      <w:pPr>
        <w:shd w:val="clear" w:color="auto" w:fill="FFFFFF"/>
        <w:tabs>
          <w:tab w:val="left" w:pos="7709"/>
        </w:tabs>
        <w:spacing w:before="269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Глава администрации                                                                                   </w:t>
      </w:r>
      <w:r>
        <w:rPr>
          <w:sz w:val="28"/>
          <w:szCs w:val="28"/>
        </w:rPr>
        <w:t>С.А. Кнауб</w:t>
      </w:r>
    </w:p>
    <w:p w:rsidR="001E09A0" w:rsidRDefault="001E09A0">
      <w:pPr>
        <w:pStyle w:val="ConsPlusNormal"/>
        <w:widowControl/>
        <w:ind w:firstLine="0"/>
        <w:jc w:val="both"/>
      </w:pPr>
    </w:p>
    <w:p w:rsidR="001E09A0" w:rsidRDefault="001E09A0">
      <w:pPr>
        <w:pStyle w:val="ConsPlusNormal"/>
        <w:widowControl/>
        <w:ind w:firstLine="0"/>
        <w:jc w:val="both"/>
      </w:pPr>
    </w:p>
    <w:p w:rsidR="001E09A0" w:rsidRDefault="001E09A0">
      <w:pPr>
        <w:pStyle w:val="ConsPlusNormal"/>
        <w:widowControl/>
        <w:ind w:firstLine="0"/>
        <w:jc w:val="both"/>
      </w:pPr>
    </w:p>
    <w:p w:rsidR="001E09A0" w:rsidRDefault="001E09A0">
      <w:pPr>
        <w:pStyle w:val="ConsPlusNormal"/>
        <w:widowControl/>
        <w:ind w:firstLine="0"/>
        <w:jc w:val="both"/>
      </w:pPr>
    </w:p>
    <w:p w:rsidR="001E09A0" w:rsidRDefault="001E09A0">
      <w:pPr>
        <w:pStyle w:val="ConsPlusNormal"/>
        <w:widowControl/>
        <w:ind w:firstLine="0"/>
        <w:jc w:val="both"/>
      </w:pPr>
    </w:p>
    <w:p w:rsidR="001E09A0" w:rsidRDefault="001E09A0">
      <w:pPr>
        <w:pStyle w:val="ConsPlusNormal"/>
        <w:widowControl/>
        <w:ind w:firstLine="0"/>
        <w:jc w:val="both"/>
      </w:pPr>
    </w:p>
    <w:p w:rsidR="001E09A0" w:rsidRDefault="001E09A0">
      <w:pPr>
        <w:pStyle w:val="ConsPlusNormal"/>
        <w:widowControl/>
        <w:ind w:firstLine="0"/>
        <w:jc w:val="both"/>
      </w:pPr>
    </w:p>
    <w:p w:rsidR="001E09A0" w:rsidRDefault="001E09A0">
      <w:pPr>
        <w:pStyle w:val="ConsPlusNormal"/>
        <w:widowControl/>
        <w:ind w:firstLine="0"/>
        <w:jc w:val="both"/>
      </w:pPr>
    </w:p>
    <w:p w:rsidR="001E09A0" w:rsidRDefault="001E09A0">
      <w:pPr>
        <w:pStyle w:val="ConsPlusNormal"/>
        <w:widowControl/>
        <w:ind w:firstLine="0"/>
        <w:jc w:val="both"/>
      </w:pPr>
    </w:p>
    <w:p w:rsidR="001E09A0" w:rsidRDefault="001E09A0">
      <w:pPr>
        <w:pStyle w:val="ConsPlusNormal"/>
        <w:widowControl/>
        <w:ind w:firstLine="0"/>
        <w:jc w:val="both"/>
      </w:pPr>
    </w:p>
    <w:p w:rsidR="001E09A0" w:rsidRDefault="001E09A0">
      <w:pPr>
        <w:pStyle w:val="ConsPlusNormal"/>
        <w:widowControl/>
        <w:ind w:firstLine="0"/>
        <w:jc w:val="both"/>
      </w:pPr>
    </w:p>
    <w:p w:rsidR="001E09A0" w:rsidRDefault="001E09A0">
      <w:pPr>
        <w:pStyle w:val="ConsPlusNormal"/>
        <w:widowControl/>
        <w:ind w:firstLine="0"/>
        <w:jc w:val="both"/>
      </w:pPr>
    </w:p>
    <w:p w:rsidR="001E09A0" w:rsidRDefault="001E09A0">
      <w:pPr>
        <w:pStyle w:val="ConsPlusNormal"/>
        <w:widowControl/>
        <w:ind w:firstLine="0"/>
        <w:jc w:val="both"/>
      </w:pPr>
    </w:p>
    <w:p w:rsidR="001E09A0" w:rsidRDefault="001E09A0">
      <w:pPr>
        <w:pStyle w:val="ConsPlusNormal"/>
        <w:widowControl/>
        <w:ind w:firstLine="0"/>
        <w:jc w:val="both"/>
      </w:pPr>
    </w:p>
    <w:p w:rsidR="001E09A0" w:rsidRDefault="001E09A0">
      <w:pPr>
        <w:pStyle w:val="ConsPlusNormal"/>
        <w:widowControl/>
        <w:ind w:firstLine="0"/>
        <w:jc w:val="both"/>
      </w:pPr>
    </w:p>
    <w:p w:rsidR="001E09A0" w:rsidRDefault="001E09A0">
      <w:pPr>
        <w:pStyle w:val="ConsPlusNormal"/>
        <w:widowControl/>
        <w:ind w:firstLine="0"/>
        <w:jc w:val="both"/>
      </w:pPr>
    </w:p>
    <w:p w:rsidR="001E09A0" w:rsidRDefault="001E09A0">
      <w:pPr>
        <w:pStyle w:val="ConsPlusNormal"/>
        <w:widowControl/>
        <w:ind w:firstLine="0"/>
        <w:jc w:val="both"/>
      </w:pPr>
    </w:p>
    <w:p w:rsidR="001E09A0" w:rsidRDefault="001E09A0">
      <w:pPr>
        <w:pStyle w:val="ConsPlusNormal"/>
        <w:widowControl/>
        <w:ind w:firstLine="0"/>
        <w:jc w:val="both"/>
      </w:pPr>
    </w:p>
    <w:p w:rsidR="001E09A0" w:rsidRDefault="001E09A0">
      <w:pPr>
        <w:pStyle w:val="ConsPlusNormal"/>
        <w:widowControl/>
        <w:ind w:firstLine="0"/>
        <w:jc w:val="both"/>
      </w:pPr>
    </w:p>
    <w:p w:rsidR="001E09A0" w:rsidRDefault="001E09A0">
      <w:pPr>
        <w:pStyle w:val="ConsPlusNormal"/>
        <w:widowControl/>
        <w:ind w:firstLine="0"/>
        <w:jc w:val="both"/>
      </w:pPr>
    </w:p>
    <w:p w:rsidR="001E09A0" w:rsidRDefault="001E09A0">
      <w:pPr>
        <w:pStyle w:val="ConsPlusNormal"/>
        <w:widowControl/>
        <w:ind w:firstLine="0"/>
        <w:jc w:val="both"/>
      </w:pPr>
    </w:p>
    <w:p w:rsidR="001E09A0" w:rsidRDefault="001E09A0">
      <w:pPr>
        <w:pStyle w:val="ConsPlusNormal"/>
        <w:widowControl/>
        <w:ind w:firstLine="0"/>
        <w:jc w:val="both"/>
      </w:pPr>
    </w:p>
    <w:p w:rsidR="0095549A" w:rsidRDefault="0095549A">
      <w:pPr>
        <w:pStyle w:val="ConsPlusNormal"/>
        <w:widowControl/>
        <w:ind w:firstLine="0"/>
        <w:jc w:val="right"/>
        <w:outlineLvl w:val="0"/>
      </w:pPr>
      <w:r>
        <w:lastRenderedPageBreak/>
        <w:t>Приложение</w:t>
      </w:r>
    </w:p>
    <w:p w:rsidR="0095549A" w:rsidRDefault="0095549A">
      <w:pPr>
        <w:pStyle w:val="ConsPlusNormal"/>
        <w:widowControl/>
        <w:ind w:firstLine="0"/>
        <w:jc w:val="right"/>
      </w:pPr>
      <w:r>
        <w:t>к Постановлению</w:t>
      </w:r>
    </w:p>
    <w:p w:rsidR="0095549A" w:rsidRDefault="007425F3">
      <w:pPr>
        <w:pStyle w:val="ConsPlusNormal"/>
        <w:widowControl/>
        <w:ind w:firstLine="0"/>
        <w:jc w:val="right"/>
      </w:pPr>
      <w:r>
        <w:t xml:space="preserve">администрации п. Курагино </w:t>
      </w:r>
    </w:p>
    <w:p w:rsidR="0095549A" w:rsidRDefault="0095549A">
      <w:pPr>
        <w:pStyle w:val="ConsPlusNormal"/>
        <w:widowControl/>
        <w:ind w:firstLine="0"/>
        <w:jc w:val="right"/>
      </w:pPr>
      <w:r>
        <w:t xml:space="preserve">от </w:t>
      </w:r>
      <w:r w:rsidR="007425F3">
        <w:t>11</w:t>
      </w:r>
      <w:r>
        <w:t xml:space="preserve"> </w:t>
      </w:r>
      <w:r w:rsidR="007425F3">
        <w:t>марта</w:t>
      </w:r>
      <w:r>
        <w:t xml:space="preserve"> 20</w:t>
      </w:r>
      <w:r w:rsidR="007425F3">
        <w:t>11</w:t>
      </w:r>
      <w:r>
        <w:t xml:space="preserve"> г. N </w:t>
      </w:r>
      <w:r w:rsidR="007425F3">
        <w:t>___</w:t>
      </w:r>
    </w:p>
    <w:p w:rsidR="0095549A" w:rsidRDefault="0095549A">
      <w:pPr>
        <w:pStyle w:val="ConsPlusNormal"/>
        <w:widowControl/>
        <w:ind w:firstLine="0"/>
        <w:jc w:val="center"/>
      </w:pPr>
    </w:p>
    <w:p w:rsidR="0095549A" w:rsidRDefault="0095549A">
      <w:pPr>
        <w:pStyle w:val="ConsPlusTitle"/>
        <w:widowControl/>
        <w:jc w:val="center"/>
      </w:pPr>
      <w:r>
        <w:t>ПОЛОЖЕНИЕ</w:t>
      </w:r>
    </w:p>
    <w:p w:rsidR="0095549A" w:rsidRDefault="0095549A">
      <w:pPr>
        <w:pStyle w:val="ConsPlusTitle"/>
        <w:widowControl/>
        <w:jc w:val="center"/>
      </w:pPr>
      <w:r>
        <w:t xml:space="preserve">О РЕЕСТРЕ МУНИЦИПАЛЬНЫХ УСЛУГ </w:t>
      </w:r>
      <w:r w:rsidR="001E09A0">
        <w:t>ПОСЕЛКА КУРАГИНО</w:t>
      </w:r>
    </w:p>
    <w:p w:rsidR="0095549A" w:rsidRDefault="0095549A">
      <w:pPr>
        <w:pStyle w:val="ConsPlusNormal"/>
        <w:widowControl/>
        <w:ind w:firstLine="0"/>
        <w:jc w:val="center"/>
      </w:pPr>
    </w:p>
    <w:p w:rsidR="0095549A" w:rsidRDefault="0095549A">
      <w:pPr>
        <w:pStyle w:val="ConsPlusNormal"/>
        <w:widowControl/>
        <w:ind w:firstLine="0"/>
        <w:jc w:val="center"/>
      </w:pPr>
    </w:p>
    <w:p w:rsidR="0095549A" w:rsidRDefault="0095549A">
      <w:pPr>
        <w:pStyle w:val="ConsPlusNormal"/>
        <w:widowControl/>
        <w:ind w:firstLine="0"/>
        <w:jc w:val="center"/>
        <w:outlineLvl w:val="1"/>
      </w:pPr>
      <w:r>
        <w:t>I. ОБЩИЕ ПОЛОЖЕНИЯ</w:t>
      </w:r>
    </w:p>
    <w:p w:rsidR="0095549A" w:rsidRDefault="0095549A">
      <w:pPr>
        <w:pStyle w:val="ConsPlusNormal"/>
        <w:widowControl/>
        <w:ind w:firstLine="0"/>
        <w:jc w:val="center"/>
      </w:pPr>
    </w:p>
    <w:p w:rsidR="0095549A" w:rsidRDefault="0095549A">
      <w:pPr>
        <w:pStyle w:val="ConsPlusNormal"/>
        <w:widowControl/>
        <w:ind w:firstLine="540"/>
        <w:jc w:val="both"/>
      </w:pPr>
      <w:r>
        <w:t xml:space="preserve">1.1. Настоящее Положение определяет порядок формирования и ведения реестра муниципальных услуг </w:t>
      </w:r>
      <w:r w:rsidR="001E09A0">
        <w:t>поселка Курагино</w:t>
      </w:r>
      <w:r>
        <w:t xml:space="preserve"> (далее - реестр).</w:t>
      </w:r>
    </w:p>
    <w:p w:rsidR="0095549A" w:rsidRDefault="0095549A">
      <w:pPr>
        <w:pStyle w:val="ConsPlusNormal"/>
        <w:widowControl/>
        <w:ind w:firstLine="540"/>
        <w:jc w:val="both"/>
      </w:pPr>
      <w:r>
        <w:t>1.2. В настоящем Положении используются следующие понятия и определения:</w:t>
      </w:r>
    </w:p>
    <w:p w:rsidR="0095549A" w:rsidRDefault="0095549A">
      <w:pPr>
        <w:pStyle w:val="ConsPlusNormal"/>
        <w:widowControl/>
        <w:ind w:firstLine="540"/>
        <w:jc w:val="both"/>
      </w:pPr>
      <w:r>
        <w:t>Реестр - официальный документ, содержащий регулярно обновляемые сведения об услугах.</w:t>
      </w:r>
    </w:p>
    <w:p w:rsidR="0095549A" w:rsidRDefault="0095549A">
      <w:pPr>
        <w:pStyle w:val="ConsPlusNormal"/>
        <w:widowControl/>
        <w:ind w:firstLine="540"/>
        <w:jc w:val="both"/>
      </w:pPr>
      <w:r>
        <w:t>Формирование реестра - составление совокупности записей об услугах, по форме согласно приложению к настоящему Положению.</w:t>
      </w:r>
    </w:p>
    <w:p w:rsidR="0095549A" w:rsidRDefault="0095549A">
      <w:pPr>
        <w:pStyle w:val="ConsPlusNormal"/>
        <w:widowControl/>
        <w:ind w:firstLine="540"/>
        <w:jc w:val="both"/>
      </w:pPr>
      <w:r>
        <w:t>Ведение реестра - регулярное обновление сведений об услугах.</w:t>
      </w:r>
    </w:p>
    <w:p w:rsidR="0095549A" w:rsidRDefault="0095549A">
      <w:pPr>
        <w:pStyle w:val="ConsPlusNormal"/>
        <w:widowControl/>
        <w:ind w:firstLine="540"/>
        <w:jc w:val="both"/>
      </w:pPr>
      <w:r>
        <w:t xml:space="preserve">Орган по формированию и ведению реестра – администрация </w:t>
      </w:r>
      <w:r w:rsidR="001E09A0">
        <w:t>поселка Курагино</w:t>
      </w:r>
      <w:r>
        <w:t>.</w:t>
      </w:r>
    </w:p>
    <w:p w:rsidR="0095549A" w:rsidRDefault="0095549A">
      <w:pPr>
        <w:pStyle w:val="ConsPlusNormal"/>
        <w:widowControl/>
        <w:ind w:firstLine="540"/>
        <w:jc w:val="both"/>
      </w:pPr>
      <w:r>
        <w:t xml:space="preserve">- ответственный исполнитель - орган или </w:t>
      </w:r>
      <w:r w:rsidR="001E09A0">
        <w:t>должностное лицо</w:t>
      </w:r>
      <w:r>
        <w:t xml:space="preserve"> администрации </w:t>
      </w:r>
      <w:r w:rsidR="007425F3">
        <w:t>поселка</w:t>
      </w:r>
      <w:r>
        <w:t>, предоставляющее услугу.</w:t>
      </w:r>
    </w:p>
    <w:p w:rsidR="0095549A" w:rsidRDefault="0095549A">
      <w:pPr>
        <w:pStyle w:val="ConsPlusNormal"/>
        <w:widowControl/>
        <w:ind w:firstLine="540"/>
        <w:jc w:val="both"/>
      </w:pPr>
    </w:p>
    <w:p w:rsidR="0095549A" w:rsidRDefault="0095549A">
      <w:pPr>
        <w:pStyle w:val="ConsPlusNormal"/>
        <w:widowControl/>
        <w:ind w:firstLine="0"/>
        <w:jc w:val="center"/>
        <w:outlineLvl w:val="1"/>
      </w:pPr>
      <w:r>
        <w:t>II. ЦЕЛИ ФОРМИРОВАНИЯ И ВЕДЕНИЯ РЕЕСТРА</w:t>
      </w:r>
    </w:p>
    <w:p w:rsidR="0095549A" w:rsidRDefault="0095549A">
      <w:pPr>
        <w:pStyle w:val="ConsPlusNormal"/>
        <w:widowControl/>
        <w:ind w:firstLine="540"/>
        <w:jc w:val="both"/>
      </w:pPr>
    </w:p>
    <w:p w:rsidR="0095549A" w:rsidRDefault="0095549A">
      <w:pPr>
        <w:pStyle w:val="ConsPlusNormal"/>
        <w:widowControl/>
        <w:ind w:firstLine="540"/>
        <w:jc w:val="both"/>
      </w:pPr>
      <w:r>
        <w:t>2.1. Целями формирования и ведения реестра услуг являются:</w:t>
      </w:r>
    </w:p>
    <w:p w:rsidR="0095549A" w:rsidRDefault="0095549A">
      <w:pPr>
        <w:pStyle w:val="ConsPlusNormal"/>
        <w:widowControl/>
        <w:ind w:firstLine="540"/>
        <w:jc w:val="both"/>
      </w:pPr>
      <w:r>
        <w:t>- учет, анализ и систематизация данных об услугах;</w:t>
      </w:r>
    </w:p>
    <w:p w:rsidR="0095549A" w:rsidRDefault="0095549A">
      <w:pPr>
        <w:pStyle w:val="ConsPlusNormal"/>
        <w:widowControl/>
        <w:ind w:firstLine="540"/>
        <w:jc w:val="both"/>
      </w:pPr>
      <w:r>
        <w:t>- информирование заинтересованных лиц об услугах;</w:t>
      </w:r>
    </w:p>
    <w:p w:rsidR="0095549A" w:rsidRDefault="0095549A">
      <w:pPr>
        <w:pStyle w:val="ConsPlusNormal"/>
        <w:widowControl/>
        <w:ind w:firstLine="540"/>
        <w:jc w:val="both"/>
      </w:pPr>
      <w:r>
        <w:t>- оптимизация состава услуг;</w:t>
      </w:r>
    </w:p>
    <w:p w:rsidR="0095549A" w:rsidRDefault="0095549A">
      <w:pPr>
        <w:pStyle w:val="ConsPlusNormal"/>
        <w:widowControl/>
        <w:ind w:firstLine="540"/>
        <w:jc w:val="both"/>
      </w:pPr>
      <w:r>
        <w:t>- повышение качества оказания услуг.</w:t>
      </w:r>
    </w:p>
    <w:p w:rsidR="0095549A" w:rsidRDefault="0095549A">
      <w:pPr>
        <w:pStyle w:val="ConsPlusNormal"/>
        <w:widowControl/>
        <w:ind w:firstLine="540"/>
        <w:jc w:val="both"/>
      </w:pPr>
    </w:p>
    <w:p w:rsidR="0095549A" w:rsidRDefault="0095549A">
      <w:pPr>
        <w:pStyle w:val="ConsPlusNormal"/>
        <w:widowControl/>
        <w:ind w:firstLine="0"/>
        <w:jc w:val="center"/>
        <w:outlineLvl w:val="1"/>
      </w:pPr>
      <w:r>
        <w:t>III. ПРИНЦИПЫ ФОРМИРОВАНИЯ И ВЕДЕНИЯ РЕЕСТРА</w:t>
      </w:r>
    </w:p>
    <w:p w:rsidR="0095549A" w:rsidRDefault="0095549A">
      <w:pPr>
        <w:pStyle w:val="ConsPlusNormal"/>
        <w:widowControl/>
        <w:ind w:firstLine="540"/>
        <w:jc w:val="both"/>
      </w:pPr>
    </w:p>
    <w:p w:rsidR="0095549A" w:rsidRDefault="0095549A">
      <w:pPr>
        <w:pStyle w:val="ConsPlusNormal"/>
        <w:widowControl/>
        <w:ind w:firstLine="540"/>
        <w:jc w:val="both"/>
      </w:pPr>
      <w:r>
        <w:t>3.1. Формирование и ведение реестра услуг осуществляется в соответствии со следующими принципами:</w:t>
      </w:r>
    </w:p>
    <w:p w:rsidR="0095549A" w:rsidRDefault="0095549A">
      <w:pPr>
        <w:pStyle w:val="ConsPlusNormal"/>
        <w:widowControl/>
        <w:ind w:firstLine="540"/>
        <w:jc w:val="both"/>
      </w:pPr>
      <w:r>
        <w:t>- единства требований к определению и включению услуг в реестр;</w:t>
      </w:r>
    </w:p>
    <w:p w:rsidR="0095549A" w:rsidRDefault="0095549A">
      <w:pPr>
        <w:pStyle w:val="ConsPlusNormal"/>
        <w:widowControl/>
        <w:ind w:firstLine="540"/>
        <w:jc w:val="both"/>
      </w:pPr>
      <w:r>
        <w:t>- нормативной обоснованности всех изменений, вносимых в реестр;</w:t>
      </w:r>
    </w:p>
    <w:p w:rsidR="0095549A" w:rsidRDefault="0095549A">
      <w:pPr>
        <w:pStyle w:val="ConsPlusNormal"/>
        <w:widowControl/>
        <w:ind w:firstLine="540"/>
        <w:jc w:val="both"/>
      </w:pPr>
      <w:r>
        <w:t>- актуальности и полноты реестра;</w:t>
      </w:r>
    </w:p>
    <w:p w:rsidR="0095549A" w:rsidRDefault="0095549A">
      <w:pPr>
        <w:pStyle w:val="ConsPlusNormal"/>
        <w:widowControl/>
        <w:ind w:firstLine="540"/>
        <w:jc w:val="both"/>
      </w:pPr>
      <w:r>
        <w:t>- открытости и доступности реестра.</w:t>
      </w:r>
    </w:p>
    <w:p w:rsidR="0095549A" w:rsidRDefault="0095549A">
      <w:pPr>
        <w:pStyle w:val="ConsPlusNormal"/>
        <w:widowControl/>
        <w:ind w:firstLine="540"/>
        <w:jc w:val="both"/>
      </w:pPr>
    </w:p>
    <w:p w:rsidR="0095549A" w:rsidRDefault="0095549A">
      <w:pPr>
        <w:pStyle w:val="ConsPlusNormal"/>
        <w:widowControl/>
        <w:ind w:firstLine="0"/>
        <w:jc w:val="center"/>
        <w:outlineLvl w:val="1"/>
      </w:pPr>
      <w:r>
        <w:t>IV. ПОРЯДОК ФОРМИРОВАНИЯ И ВЕДЕНИЯ РЕЕСТРА</w:t>
      </w:r>
    </w:p>
    <w:p w:rsidR="0095549A" w:rsidRDefault="0095549A">
      <w:pPr>
        <w:pStyle w:val="ConsPlusNormal"/>
        <w:widowControl/>
        <w:ind w:firstLine="0"/>
        <w:jc w:val="center"/>
      </w:pPr>
    </w:p>
    <w:p w:rsidR="0095549A" w:rsidRDefault="0095549A">
      <w:pPr>
        <w:pStyle w:val="ConsPlusNormal"/>
        <w:widowControl/>
        <w:ind w:firstLine="540"/>
        <w:jc w:val="both"/>
      </w:pPr>
    </w:p>
    <w:p w:rsidR="0095549A" w:rsidRDefault="0095549A">
      <w:pPr>
        <w:pStyle w:val="ConsPlusNormal"/>
        <w:widowControl/>
        <w:ind w:firstLine="540"/>
        <w:jc w:val="both"/>
      </w:pPr>
      <w:r>
        <w:t>4.1. Реестр состоит из трех разделов:</w:t>
      </w:r>
    </w:p>
    <w:p w:rsidR="0095549A" w:rsidRDefault="0095549A">
      <w:pPr>
        <w:pStyle w:val="ConsPlusNormal"/>
        <w:widowControl/>
        <w:ind w:firstLine="540"/>
        <w:jc w:val="both"/>
      </w:pPr>
      <w:r>
        <w:t>4.1.1. Муниципальные услуги, предоставляемые администраци</w:t>
      </w:r>
      <w:r w:rsidR="007425F3">
        <w:t>ей</w:t>
      </w:r>
      <w:r>
        <w:t xml:space="preserve"> </w:t>
      </w:r>
      <w:r w:rsidR="007425F3">
        <w:t>поселка</w:t>
      </w:r>
      <w:r>
        <w:t>.</w:t>
      </w:r>
    </w:p>
    <w:p w:rsidR="0095549A" w:rsidRDefault="0095549A">
      <w:pPr>
        <w:pStyle w:val="ConsPlusNormal"/>
        <w:widowControl/>
        <w:ind w:firstLine="540"/>
        <w:jc w:val="both"/>
      </w:pPr>
      <w:r>
        <w:t xml:space="preserve">4.1.2. Услуги, оказываемые муниципальными учреждениями и иными организациями, в которых размещается муниципальное задание (заказ), выполняемое (выполняемый) за счет средств бюджета </w:t>
      </w:r>
      <w:r w:rsidR="007425F3">
        <w:t>поселка</w:t>
      </w:r>
      <w:r>
        <w:t xml:space="preserve"> (далее также - муниципальное учреждение и иная организация).</w:t>
      </w:r>
    </w:p>
    <w:p w:rsidR="0095549A" w:rsidRDefault="0095549A">
      <w:pPr>
        <w:pStyle w:val="ConsPlusNormal"/>
        <w:widowControl/>
        <w:ind w:firstLine="540"/>
        <w:jc w:val="both"/>
      </w:pPr>
      <w:r>
        <w:t>4.1.3. Услуги, являющиеся необходимыми и обязательными для предоставления муниципальных услуг.</w:t>
      </w:r>
    </w:p>
    <w:p w:rsidR="0095549A" w:rsidRDefault="0095549A">
      <w:pPr>
        <w:pStyle w:val="ConsPlusNormal"/>
        <w:widowControl/>
        <w:ind w:firstLine="540"/>
        <w:jc w:val="both"/>
      </w:pPr>
      <w:r>
        <w:t>4.2. Реестр ведется по форме согласно приложению к настоящему Положению и содержит следующие сведения:</w:t>
      </w:r>
    </w:p>
    <w:p w:rsidR="0095549A" w:rsidRDefault="0095549A">
      <w:pPr>
        <w:pStyle w:val="ConsPlusNormal"/>
        <w:widowControl/>
        <w:ind w:firstLine="540"/>
        <w:jc w:val="both"/>
      </w:pPr>
      <w:r>
        <w:t>а) реестровый номер услуги;</w:t>
      </w:r>
    </w:p>
    <w:p w:rsidR="0095549A" w:rsidRDefault="0095549A">
      <w:pPr>
        <w:pStyle w:val="ConsPlusNormal"/>
        <w:widowControl/>
        <w:ind w:firstLine="540"/>
        <w:jc w:val="both"/>
      </w:pPr>
      <w:r>
        <w:t>б) сфера и направление деятельности, в которой оказывается услуга;</w:t>
      </w:r>
    </w:p>
    <w:p w:rsidR="0095549A" w:rsidRDefault="0095549A">
      <w:pPr>
        <w:pStyle w:val="ConsPlusNormal"/>
        <w:widowControl/>
        <w:ind w:firstLine="540"/>
        <w:jc w:val="both"/>
      </w:pPr>
      <w:r>
        <w:t>в) наименование услуги, содержащее:</w:t>
      </w:r>
    </w:p>
    <w:p w:rsidR="0095549A" w:rsidRDefault="0095549A">
      <w:pPr>
        <w:pStyle w:val="ConsPlusNormal"/>
        <w:widowControl/>
        <w:ind w:firstLine="540"/>
        <w:jc w:val="both"/>
      </w:pPr>
      <w:r>
        <w:t>- формулировку из нормативного правового акта, устанавливающего полномочия по предоставлению услуги;</w:t>
      </w:r>
    </w:p>
    <w:p w:rsidR="0095549A" w:rsidRDefault="0095549A">
      <w:pPr>
        <w:pStyle w:val="ConsPlusNormal"/>
        <w:widowControl/>
        <w:ind w:firstLine="540"/>
        <w:jc w:val="both"/>
      </w:pPr>
      <w:r>
        <w:t>- формулировку, данную ответственным исполнителем, если в тексте нормативного правового акта, устанавливающего полномочия по предоставлению услуги, прямо не указано ее наименование. В этом случае наименование формулируется исходя из сведений о содержании процесса предоставления услуги и результатах;</w:t>
      </w:r>
    </w:p>
    <w:p w:rsidR="0095549A" w:rsidRDefault="0095549A">
      <w:pPr>
        <w:pStyle w:val="ConsPlusNormal"/>
        <w:widowControl/>
        <w:ind w:firstLine="540"/>
        <w:jc w:val="both"/>
      </w:pPr>
      <w:r>
        <w:t>г) перечень нормативных правовых актов, устанавливающих полномочия и порядок предоставления услуги;</w:t>
      </w:r>
    </w:p>
    <w:p w:rsidR="0095549A" w:rsidRDefault="0095549A">
      <w:pPr>
        <w:pStyle w:val="ConsPlusNormal"/>
        <w:widowControl/>
        <w:ind w:firstLine="540"/>
        <w:jc w:val="both"/>
      </w:pPr>
      <w:r>
        <w:t>д) наименование ответственного исполнителя.</w:t>
      </w:r>
    </w:p>
    <w:p w:rsidR="007425F3" w:rsidRDefault="0095549A">
      <w:pPr>
        <w:pStyle w:val="ConsPlusNormal"/>
        <w:widowControl/>
        <w:ind w:firstLine="540"/>
        <w:jc w:val="both"/>
      </w:pPr>
      <w:r>
        <w:lastRenderedPageBreak/>
        <w:t xml:space="preserve">4.3. Разделы реестра, указанные в подпунктах 4.1.1, 4.1.2 пункта 4.1 настоящего Положения, утверждаются распоряжением </w:t>
      </w:r>
      <w:r w:rsidR="007425F3">
        <w:t xml:space="preserve">Главы </w:t>
      </w:r>
      <w:r>
        <w:t xml:space="preserve">администрации </w:t>
      </w:r>
      <w:r w:rsidR="007425F3">
        <w:t>поселка Курагино.</w:t>
      </w:r>
    </w:p>
    <w:p w:rsidR="0095549A" w:rsidRDefault="0095549A">
      <w:pPr>
        <w:pStyle w:val="ConsPlusNormal"/>
        <w:widowControl/>
        <w:ind w:firstLine="540"/>
        <w:jc w:val="both"/>
      </w:pPr>
      <w:r>
        <w:t>Раздел реестра, указанный в подпункте 4.1.3 пункта 4.1 настоящего Положения, содержит перечень услуг, являющихся необходимыми и обязательными для предоставления муниципальных услуг, и утверждается в порядке, установленном законодательством.</w:t>
      </w:r>
    </w:p>
    <w:p w:rsidR="0095549A" w:rsidRDefault="0095549A">
      <w:pPr>
        <w:pStyle w:val="ConsPlusNormal"/>
        <w:widowControl/>
        <w:ind w:firstLine="540"/>
        <w:jc w:val="both"/>
      </w:pPr>
      <w:r>
        <w:t>4.4. Услуга учитывается в реестре только один раз. Действия, выполняемые для предоставления услуги, не являются самостоятельными услугами и включению в реестр не подлежат (за исключением услуг, являющихся необходимыми и обязательными для предоставления муниципальных услуг и включенных в раздел реестра, указанный в подпункте 4.1.3 пункта 4.1 настоящего Положения).</w:t>
      </w:r>
    </w:p>
    <w:p w:rsidR="0095549A" w:rsidRDefault="0095549A">
      <w:pPr>
        <w:pStyle w:val="ConsPlusNormal"/>
        <w:widowControl/>
        <w:ind w:firstLine="540"/>
        <w:jc w:val="both"/>
      </w:pPr>
      <w:r>
        <w:t>4.5. Каждой услуге органом по формированию и ведению реестра присваивается самостоятельный реестровый номер.</w:t>
      </w:r>
    </w:p>
    <w:p w:rsidR="007425F3" w:rsidRDefault="007425F3">
      <w:pPr>
        <w:pStyle w:val="ConsPlusNormal"/>
        <w:widowControl/>
        <w:ind w:firstLine="0"/>
        <w:jc w:val="center"/>
        <w:outlineLvl w:val="1"/>
      </w:pPr>
    </w:p>
    <w:p w:rsidR="0095549A" w:rsidRDefault="0095549A">
      <w:pPr>
        <w:pStyle w:val="ConsPlusNormal"/>
        <w:widowControl/>
        <w:ind w:firstLine="0"/>
        <w:jc w:val="center"/>
        <w:outlineLvl w:val="1"/>
      </w:pPr>
      <w:r>
        <w:t>V. ПОРЯДОК ВНЕСЕНИЯ ИЗМЕНЕНИЙ В РЕЕСТР</w:t>
      </w:r>
    </w:p>
    <w:p w:rsidR="0095549A" w:rsidRDefault="0095549A">
      <w:pPr>
        <w:pStyle w:val="ConsPlusNormal"/>
        <w:widowControl/>
        <w:ind w:firstLine="0"/>
        <w:jc w:val="center"/>
      </w:pPr>
    </w:p>
    <w:p w:rsidR="0095549A" w:rsidRDefault="0095549A">
      <w:pPr>
        <w:pStyle w:val="ConsPlusNormal"/>
        <w:widowControl/>
        <w:ind w:firstLine="0"/>
        <w:jc w:val="center"/>
      </w:pPr>
    </w:p>
    <w:p w:rsidR="0095549A" w:rsidRDefault="0095549A">
      <w:pPr>
        <w:pStyle w:val="ConsPlusNormal"/>
        <w:widowControl/>
        <w:ind w:firstLine="540"/>
        <w:jc w:val="both"/>
      </w:pPr>
      <w:r>
        <w:t xml:space="preserve">5.1. </w:t>
      </w:r>
      <w:r w:rsidR="007425F3">
        <w:t>А</w:t>
      </w:r>
      <w:r>
        <w:t>дминистраци</w:t>
      </w:r>
      <w:r w:rsidR="007425F3">
        <w:t>я</w:t>
      </w:r>
      <w:r>
        <w:t xml:space="preserve"> </w:t>
      </w:r>
      <w:r w:rsidR="007425F3">
        <w:t>поселка Курагино</w:t>
      </w:r>
      <w:r>
        <w:t xml:space="preserve">, при изменении сведений, указанных в пункте 4.2 настоящего Положения, в течение пяти рабочих дней </w:t>
      </w:r>
      <w:r w:rsidR="007425F3">
        <w:t>в</w:t>
      </w:r>
      <w:r>
        <w:t>н</w:t>
      </w:r>
      <w:r w:rsidR="007425F3">
        <w:t>осит изменения</w:t>
      </w:r>
      <w:r>
        <w:t xml:space="preserve"> в реестр </w:t>
      </w:r>
      <w:r w:rsidR="007425F3">
        <w:t>муниципальных услуг</w:t>
      </w:r>
      <w:r>
        <w:t xml:space="preserve"> на основании данных, представляемых в соответствии с пунктом 5.1 настоящего Положения.</w:t>
      </w:r>
    </w:p>
    <w:p w:rsidR="0095549A" w:rsidRDefault="0095549A">
      <w:pPr>
        <w:pStyle w:val="ConsPlusNormal"/>
        <w:widowControl/>
        <w:ind w:firstLine="540"/>
        <w:jc w:val="both"/>
      </w:pPr>
      <w:r>
        <w:t xml:space="preserve">5.3. </w:t>
      </w:r>
      <w:r w:rsidR="007425F3">
        <w:t>Администрация поселка Курагино</w:t>
      </w:r>
      <w:r>
        <w:t>:</w:t>
      </w:r>
    </w:p>
    <w:p w:rsidR="0095549A" w:rsidRDefault="0095549A">
      <w:pPr>
        <w:pStyle w:val="ConsPlusNormal"/>
        <w:widowControl/>
        <w:ind w:firstLine="540"/>
        <w:jc w:val="both"/>
      </w:pPr>
      <w:r>
        <w:t>- запрашивать у ответственных исполнителей сведения об услугах для формирования, уточнения, внесения изменений и дополнений в реестр;</w:t>
      </w:r>
    </w:p>
    <w:p w:rsidR="0095549A" w:rsidRDefault="0095549A">
      <w:pPr>
        <w:pStyle w:val="ConsPlusNormal"/>
        <w:widowControl/>
        <w:ind w:firstLine="540"/>
        <w:jc w:val="both"/>
      </w:pPr>
      <w:r>
        <w:t>- инициировать внесение изменений в реестр.</w:t>
      </w:r>
    </w:p>
    <w:p w:rsidR="0095549A" w:rsidRDefault="0095549A">
      <w:pPr>
        <w:pStyle w:val="ConsPlusNormal"/>
        <w:widowControl/>
        <w:ind w:firstLine="540"/>
        <w:jc w:val="both"/>
      </w:pPr>
    </w:p>
    <w:p w:rsidR="0095549A" w:rsidRDefault="0095549A">
      <w:pPr>
        <w:pStyle w:val="ConsPlusNormal"/>
        <w:widowControl/>
        <w:ind w:firstLine="0"/>
        <w:jc w:val="center"/>
        <w:outlineLvl w:val="1"/>
      </w:pPr>
      <w:r>
        <w:t>VI. ИНФОРМИРОВАНИЕ ФИЗИЧЕСКИХ И ЮРИДИЧЕСКИХ ЛИЦ</w:t>
      </w:r>
    </w:p>
    <w:p w:rsidR="0095549A" w:rsidRDefault="0095549A">
      <w:pPr>
        <w:pStyle w:val="ConsPlusNormal"/>
        <w:widowControl/>
        <w:ind w:firstLine="0"/>
        <w:jc w:val="center"/>
      </w:pPr>
      <w:r>
        <w:t>ОБ УСЛУГАХ</w:t>
      </w:r>
    </w:p>
    <w:p w:rsidR="0095549A" w:rsidRDefault="0095549A">
      <w:pPr>
        <w:pStyle w:val="ConsPlusNormal"/>
        <w:widowControl/>
        <w:ind w:firstLine="540"/>
        <w:jc w:val="both"/>
      </w:pPr>
    </w:p>
    <w:p w:rsidR="0095549A" w:rsidRDefault="0095549A">
      <w:pPr>
        <w:pStyle w:val="ConsPlusNormal"/>
        <w:widowControl/>
        <w:ind w:firstLine="540"/>
        <w:jc w:val="both"/>
      </w:pPr>
      <w:r>
        <w:t>6.1. Информирование физических и юридических лиц об услугах, включенных в реестр осуществляется посредством:</w:t>
      </w:r>
    </w:p>
    <w:p w:rsidR="0095549A" w:rsidRDefault="0095549A">
      <w:pPr>
        <w:pStyle w:val="ConsPlusNormal"/>
        <w:widowControl/>
        <w:ind w:firstLine="540"/>
        <w:jc w:val="both"/>
      </w:pPr>
      <w:r>
        <w:t xml:space="preserve">а) размещения реестра на официальном сайте администрации </w:t>
      </w:r>
      <w:r w:rsidR="007425F3">
        <w:t>поселка Курагино</w:t>
      </w:r>
      <w:r>
        <w:t>;</w:t>
      </w:r>
    </w:p>
    <w:p w:rsidR="0095549A" w:rsidRDefault="0095549A">
      <w:pPr>
        <w:pStyle w:val="ConsPlusNormal"/>
        <w:widowControl/>
        <w:ind w:firstLine="540"/>
        <w:jc w:val="both"/>
      </w:pPr>
      <w:r>
        <w:t xml:space="preserve">б) публикации реестра в официальном печатном издании администрации </w:t>
      </w:r>
      <w:r w:rsidR="007425F3">
        <w:t>поселка</w:t>
      </w:r>
      <w:r>
        <w:t xml:space="preserve"> - газете "</w:t>
      </w:r>
      <w:r w:rsidR="007425F3">
        <w:t>Курагинские</w:t>
      </w:r>
      <w:r>
        <w:t xml:space="preserve"> новости";</w:t>
      </w:r>
    </w:p>
    <w:p w:rsidR="0095549A" w:rsidRDefault="0095549A">
      <w:pPr>
        <w:pStyle w:val="ConsPlusNormal"/>
        <w:widowControl/>
        <w:ind w:firstLine="540"/>
        <w:jc w:val="both"/>
      </w:pPr>
    </w:p>
    <w:p w:rsidR="0095549A" w:rsidRDefault="0095549A">
      <w:pPr>
        <w:pStyle w:val="ConsPlusNormal"/>
        <w:widowControl/>
        <w:ind w:firstLine="0"/>
        <w:jc w:val="right"/>
      </w:pPr>
    </w:p>
    <w:p w:rsidR="007425F3" w:rsidRDefault="007425F3">
      <w:pPr>
        <w:pStyle w:val="ConsPlusNormal"/>
        <w:widowControl/>
        <w:ind w:firstLine="0"/>
        <w:jc w:val="right"/>
      </w:pPr>
    </w:p>
    <w:p w:rsidR="007425F3" w:rsidRDefault="007425F3">
      <w:pPr>
        <w:pStyle w:val="ConsPlusNormal"/>
        <w:widowControl/>
        <w:ind w:firstLine="0"/>
        <w:jc w:val="right"/>
      </w:pPr>
    </w:p>
    <w:p w:rsidR="007425F3" w:rsidRDefault="007425F3">
      <w:pPr>
        <w:pStyle w:val="ConsPlusNormal"/>
        <w:widowControl/>
        <w:ind w:firstLine="0"/>
        <w:jc w:val="right"/>
      </w:pPr>
    </w:p>
    <w:p w:rsidR="007425F3" w:rsidRDefault="007425F3">
      <w:pPr>
        <w:pStyle w:val="ConsPlusNormal"/>
        <w:widowControl/>
        <w:ind w:firstLine="0"/>
        <w:jc w:val="right"/>
      </w:pPr>
    </w:p>
    <w:p w:rsidR="007425F3" w:rsidRDefault="007425F3">
      <w:pPr>
        <w:pStyle w:val="ConsPlusNormal"/>
        <w:widowControl/>
        <w:ind w:firstLine="0"/>
        <w:jc w:val="right"/>
      </w:pPr>
    </w:p>
    <w:p w:rsidR="007425F3" w:rsidRDefault="007425F3">
      <w:pPr>
        <w:pStyle w:val="ConsPlusNormal"/>
        <w:widowControl/>
        <w:ind w:firstLine="0"/>
        <w:jc w:val="right"/>
      </w:pPr>
    </w:p>
    <w:p w:rsidR="007425F3" w:rsidRDefault="007425F3">
      <w:pPr>
        <w:pStyle w:val="ConsPlusNormal"/>
        <w:widowControl/>
        <w:ind w:firstLine="0"/>
        <w:jc w:val="right"/>
      </w:pPr>
    </w:p>
    <w:p w:rsidR="007425F3" w:rsidRDefault="007425F3">
      <w:pPr>
        <w:pStyle w:val="ConsPlusNormal"/>
        <w:widowControl/>
        <w:ind w:firstLine="0"/>
        <w:jc w:val="right"/>
      </w:pPr>
    </w:p>
    <w:p w:rsidR="007425F3" w:rsidRDefault="007425F3">
      <w:pPr>
        <w:pStyle w:val="ConsPlusNormal"/>
        <w:widowControl/>
        <w:ind w:firstLine="0"/>
        <w:jc w:val="right"/>
      </w:pPr>
    </w:p>
    <w:p w:rsidR="007425F3" w:rsidRDefault="007425F3">
      <w:pPr>
        <w:pStyle w:val="ConsPlusNormal"/>
        <w:widowControl/>
        <w:ind w:firstLine="0"/>
        <w:jc w:val="right"/>
      </w:pPr>
    </w:p>
    <w:p w:rsidR="007425F3" w:rsidRDefault="007425F3">
      <w:pPr>
        <w:pStyle w:val="ConsPlusNormal"/>
        <w:widowControl/>
        <w:ind w:firstLine="0"/>
        <w:jc w:val="right"/>
      </w:pPr>
    </w:p>
    <w:p w:rsidR="007425F3" w:rsidRDefault="007425F3">
      <w:pPr>
        <w:pStyle w:val="ConsPlusNormal"/>
        <w:widowControl/>
        <w:ind w:firstLine="0"/>
        <w:jc w:val="right"/>
      </w:pPr>
    </w:p>
    <w:p w:rsidR="007425F3" w:rsidRDefault="007425F3">
      <w:pPr>
        <w:pStyle w:val="ConsPlusNormal"/>
        <w:widowControl/>
        <w:ind w:firstLine="0"/>
        <w:jc w:val="right"/>
      </w:pPr>
    </w:p>
    <w:p w:rsidR="007425F3" w:rsidRDefault="007425F3">
      <w:pPr>
        <w:pStyle w:val="ConsPlusNormal"/>
        <w:widowControl/>
        <w:ind w:firstLine="0"/>
        <w:jc w:val="right"/>
      </w:pPr>
    </w:p>
    <w:p w:rsidR="007425F3" w:rsidRDefault="007425F3">
      <w:pPr>
        <w:pStyle w:val="ConsPlusNormal"/>
        <w:widowControl/>
        <w:ind w:firstLine="0"/>
        <w:jc w:val="right"/>
      </w:pPr>
    </w:p>
    <w:p w:rsidR="007425F3" w:rsidRDefault="007425F3">
      <w:pPr>
        <w:pStyle w:val="ConsPlusNormal"/>
        <w:widowControl/>
        <w:ind w:firstLine="0"/>
        <w:jc w:val="right"/>
      </w:pPr>
    </w:p>
    <w:p w:rsidR="007425F3" w:rsidRDefault="007425F3">
      <w:pPr>
        <w:pStyle w:val="ConsPlusNormal"/>
        <w:widowControl/>
        <w:ind w:firstLine="0"/>
        <w:jc w:val="right"/>
      </w:pPr>
    </w:p>
    <w:p w:rsidR="007425F3" w:rsidRDefault="007425F3">
      <w:pPr>
        <w:pStyle w:val="ConsPlusNormal"/>
        <w:widowControl/>
        <w:ind w:firstLine="0"/>
        <w:jc w:val="right"/>
      </w:pPr>
    </w:p>
    <w:p w:rsidR="007425F3" w:rsidRDefault="007425F3">
      <w:pPr>
        <w:pStyle w:val="ConsPlusNormal"/>
        <w:widowControl/>
        <w:ind w:firstLine="0"/>
        <w:jc w:val="right"/>
      </w:pPr>
    </w:p>
    <w:p w:rsidR="007425F3" w:rsidRDefault="007425F3">
      <w:pPr>
        <w:pStyle w:val="ConsPlusNormal"/>
        <w:widowControl/>
        <w:ind w:firstLine="0"/>
        <w:jc w:val="right"/>
      </w:pPr>
    </w:p>
    <w:p w:rsidR="007425F3" w:rsidRDefault="007425F3">
      <w:pPr>
        <w:pStyle w:val="ConsPlusNormal"/>
        <w:widowControl/>
        <w:ind w:firstLine="0"/>
        <w:jc w:val="right"/>
      </w:pPr>
    </w:p>
    <w:p w:rsidR="007425F3" w:rsidRDefault="007425F3">
      <w:pPr>
        <w:pStyle w:val="ConsPlusNormal"/>
        <w:widowControl/>
        <w:ind w:firstLine="0"/>
        <w:jc w:val="right"/>
      </w:pPr>
    </w:p>
    <w:p w:rsidR="007425F3" w:rsidRDefault="007425F3">
      <w:pPr>
        <w:pStyle w:val="ConsPlusNormal"/>
        <w:widowControl/>
        <w:ind w:firstLine="0"/>
        <w:jc w:val="right"/>
      </w:pPr>
    </w:p>
    <w:p w:rsidR="007425F3" w:rsidRDefault="007425F3">
      <w:pPr>
        <w:pStyle w:val="ConsPlusNormal"/>
        <w:widowControl/>
        <w:ind w:firstLine="0"/>
        <w:jc w:val="right"/>
      </w:pPr>
    </w:p>
    <w:p w:rsidR="007425F3" w:rsidRDefault="007425F3">
      <w:pPr>
        <w:pStyle w:val="ConsPlusNormal"/>
        <w:widowControl/>
        <w:ind w:firstLine="0"/>
        <w:jc w:val="right"/>
      </w:pPr>
    </w:p>
    <w:p w:rsidR="007425F3" w:rsidRDefault="007425F3">
      <w:pPr>
        <w:pStyle w:val="ConsPlusNormal"/>
        <w:widowControl/>
        <w:ind w:firstLine="0"/>
        <w:jc w:val="right"/>
      </w:pPr>
    </w:p>
    <w:p w:rsidR="0095549A" w:rsidRDefault="0095549A">
      <w:pPr>
        <w:pStyle w:val="ConsPlusNormal"/>
        <w:widowControl/>
        <w:ind w:firstLine="0"/>
        <w:jc w:val="right"/>
        <w:outlineLvl w:val="1"/>
      </w:pPr>
      <w:r>
        <w:t>Приложение</w:t>
      </w:r>
    </w:p>
    <w:p w:rsidR="0095549A" w:rsidRDefault="0095549A">
      <w:pPr>
        <w:pStyle w:val="ConsPlusNormal"/>
        <w:widowControl/>
        <w:ind w:firstLine="0"/>
        <w:jc w:val="right"/>
      </w:pPr>
      <w:r>
        <w:t>к Положению</w:t>
      </w:r>
    </w:p>
    <w:p w:rsidR="0095549A" w:rsidRDefault="0095549A">
      <w:pPr>
        <w:pStyle w:val="ConsPlusNormal"/>
        <w:widowControl/>
        <w:ind w:firstLine="0"/>
        <w:jc w:val="right"/>
      </w:pPr>
      <w:r>
        <w:t>о реестре услуг,</w:t>
      </w:r>
    </w:p>
    <w:p w:rsidR="0095549A" w:rsidRDefault="0095549A">
      <w:pPr>
        <w:pStyle w:val="ConsPlusNormal"/>
        <w:widowControl/>
        <w:ind w:firstLine="0"/>
        <w:jc w:val="right"/>
      </w:pPr>
      <w:r>
        <w:t>оказываемых администрацией</w:t>
      </w:r>
    </w:p>
    <w:p w:rsidR="0095549A" w:rsidRDefault="007425F3">
      <w:pPr>
        <w:pStyle w:val="ConsPlusNormal"/>
        <w:widowControl/>
        <w:ind w:firstLine="0"/>
        <w:jc w:val="right"/>
      </w:pPr>
      <w:r>
        <w:t>поселка Курагино</w:t>
      </w:r>
    </w:p>
    <w:p w:rsidR="0095549A" w:rsidRDefault="0095549A">
      <w:pPr>
        <w:pStyle w:val="ConsPlusNormal"/>
        <w:widowControl/>
        <w:ind w:firstLine="0"/>
        <w:jc w:val="right"/>
      </w:pPr>
      <w:r>
        <w:t>гражданам и организациям</w:t>
      </w:r>
    </w:p>
    <w:p w:rsidR="0095549A" w:rsidRDefault="0095549A">
      <w:pPr>
        <w:pStyle w:val="ConsPlusNormal"/>
        <w:widowControl/>
        <w:ind w:firstLine="0"/>
        <w:jc w:val="right"/>
      </w:pPr>
    </w:p>
    <w:p w:rsidR="0095549A" w:rsidRDefault="0095549A">
      <w:pPr>
        <w:pStyle w:val="ConsPlusNormal"/>
        <w:widowControl/>
        <w:ind w:firstLine="0"/>
        <w:jc w:val="center"/>
      </w:pPr>
      <w:r>
        <w:t>РЕЕСТР МУНИЦИПАЛЬНЫХ УСЛУГ</w:t>
      </w:r>
    </w:p>
    <w:p w:rsidR="0095549A" w:rsidRDefault="0095549A">
      <w:pPr>
        <w:pStyle w:val="ConsPlusNormal"/>
        <w:widowControl/>
        <w:ind w:firstLine="0"/>
        <w:jc w:val="center"/>
      </w:pPr>
    </w:p>
    <w:tbl>
      <w:tblPr>
        <w:tblW w:w="0" w:type="auto"/>
        <w:tblInd w:w="-8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1755"/>
        <w:gridCol w:w="1755"/>
        <w:gridCol w:w="1755"/>
        <w:gridCol w:w="1620"/>
        <w:gridCol w:w="1890"/>
      </w:tblGrid>
      <w:tr w:rsidR="0095549A" w:rsidTr="0095549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9A" w:rsidRDefault="0095549A">
            <w:pPr>
              <w:pStyle w:val="ConsPlusNormal"/>
              <w:widowControl/>
              <w:ind w:firstLine="0"/>
            </w:pPr>
            <w:r>
              <w:t>Реестровый</w:t>
            </w:r>
            <w:r>
              <w:br/>
              <w:t xml:space="preserve">номер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9A" w:rsidRDefault="0095549A">
            <w:pPr>
              <w:pStyle w:val="ConsPlusNormal"/>
              <w:widowControl/>
              <w:ind w:firstLine="0"/>
            </w:pPr>
            <w:r>
              <w:t xml:space="preserve">Сфера    </w:t>
            </w:r>
            <w:r>
              <w:br/>
              <w:t>деятельности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9A" w:rsidRDefault="0095549A">
            <w:pPr>
              <w:pStyle w:val="ConsPlusNormal"/>
              <w:widowControl/>
              <w:ind w:firstLine="0"/>
            </w:pPr>
            <w:r>
              <w:t xml:space="preserve">Направление </w:t>
            </w:r>
            <w:r>
              <w:br/>
              <w:t>деятельности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9A" w:rsidRDefault="0095549A">
            <w:pPr>
              <w:pStyle w:val="ConsPlusNormal"/>
              <w:widowControl/>
              <w:ind w:firstLine="0"/>
            </w:pPr>
            <w:r>
              <w:t>Наименование</w:t>
            </w:r>
            <w:r>
              <w:br/>
              <w:t xml:space="preserve">услуги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9A" w:rsidRDefault="0095549A">
            <w:pPr>
              <w:pStyle w:val="ConsPlusNormal"/>
              <w:widowControl/>
              <w:ind w:firstLine="0"/>
            </w:pPr>
            <w:r>
              <w:t>Нормативный</w:t>
            </w:r>
            <w:r>
              <w:br/>
              <w:t xml:space="preserve">правовой  </w:t>
            </w:r>
            <w:r>
              <w:br/>
              <w:t xml:space="preserve">акт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9A" w:rsidRDefault="0095549A">
            <w:pPr>
              <w:pStyle w:val="ConsPlusNormal"/>
              <w:widowControl/>
              <w:ind w:firstLine="0"/>
            </w:pPr>
            <w:r>
              <w:t>Ответственный</w:t>
            </w:r>
            <w:r>
              <w:br/>
              <w:t xml:space="preserve">исполнитель </w:t>
            </w:r>
          </w:p>
        </w:tc>
      </w:tr>
      <w:tr w:rsidR="0095549A" w:rsidTr="0095549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9A" w:rsidRDefault="0095549A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9A" w:rsidRDefault="0095549A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9A" w:rsidRDefault="0095549A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9A" w:rsidRDefault="0095549A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9A" w:rsidRDefault="0095549A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9A" w:rsidRDefault="0095549A">
            <w:pPr>
              <w:pStyle w:val="ConsPlusNormal"/>
              <w:widowControl/>
              <w:ind w:firstLine="0"/>
            </w:pPr>
          </w:p>
        </w:tc>
      </w:tr>
    </w:tbl>
    <w:p w:rsidR="0095549A" w:rsidRDefault="0095549A">
      <w:pPr>
        <w:pStyle w:val="ConsPlusNormal"/>
        <w:widowControl/>
        <w:ind w:firstLine="540"/>
        <w:jc w:val="both"/>
      </w:pPr>
    </w:p>
    <w:p w:rsidR="0095549A" w:rsidRDefault="0095549A">
      <w:pPr>
        <w:pStyle w:val="ConsPlusNormal"/>
        <w:widowControl/>
        <w:ind w:firstLine="540"/>
        <w:jc w:val="both"/>
      </w:pPr>
    </w:p>
    <w:p w:rsidR="0095549A" w:rsidRDefault="0095549A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95549A" w:rsidSect="00E63D42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47F73"/>
    <w:multiLevelType w:val="hybridMultilevel"/>
    <w:tmpl w:val="482667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6C1368"/>
    <w:multiLevelType w:val="hybridMultilevel"/>
    <w:tmpl w:val="A442F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2A18A0"/>
    <w:multiLevelType w:val="hybridMultilevel"/>
    <w:tmpl w:val="756420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A0"/>
    <w:rsid w:val="001E09A0"/>
    <w:rsid w:val="002C7B29"/>
    <w:rsid w:val="007425F3"/>
    <w:rsid w:val="0095549A"/>
    <w:rsid w:val="00BE4EA1"/>
    <w:rsid w:val="00E6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4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4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839</Words>
  <Characters>4786</Characters>
  <Application>Microsoft Office Word</Application>
  <DocSecurity>0</DocSecurity>
  <Lines>39</Lines>
  <Paragraphs>11</Paragraphs>
  <ScaleCrop>false</ScaleCrop>
  <Company>ГФУ</Company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user</cp:lastModifiedBy>
  <cp:revision>2</cp:revision>
  <dcterms:created xsi:type="dcterms:W3CDTF">2024-09-19T07:05:00Z</dcterms:created>
  <dcterms:modified xsi:type="dcterms:W3CDTF">2024-09-19T07:05:00Z</dcterms:modified>
</cp:coreProperties>
</file>