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171" w:rsidRDefault="00244BFA" w:rsidP="00703330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kern w:val="2"/>
          <w:sz w:val="20"/>
          <w:szCs w:val="20"/>
        </w:rPr>
      </w:pPr>
      <w:r>
        <w:rPr>
          <w:rFonts w:ascii="Arial" w:eastAsia="Arial Unicode MS" w:hAnsi="Arial"/>
          <w:noProof/>
          <w:kern w:val="2"/>
          <w:sz w:val="28"/>
          <w:szCs w:val="28"/>
          <w:lang w:eastAsia="ru-RU"/>
        </w:rPr>
        <w:drawing>
          <wp:inline distT="0" distB="0" distL="0" distR="0">
            <wp:extent cx="670560" cy="861060"/>
            <wp:effectExtent l="0" t="0" r="0" b="0"/>
            <wp:docPr id="1" name="Рисунок 1" descr="Описание: Описание: Приложение 2 Герб кон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Приложение 2 Герб кон [Converted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171" w:rsidRDefault="00644171" w:rsidP="0070333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Arial Unicode MS" w:hAnsi="Times New Roman"/>
          <w:kern w:val="2"/>
          <w:sz w:val="28"/>
          <w:szCs w:val="28"/>
        </w:rPr>
      </w:pPr>
    </w:p>
    <w:p w:rsidR="00644171" w:rsidRDefault="00644171" w:rsidP="0051413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8"/>
          <w:szCs w:val="28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</w:rPr>
        <w:t>АДМИНИСТРАЦИЯ ПОСЁЛКА КУРАГИНО</w:t>
      </w:r>
    </w:p>
    <w:p w:rsidR="00644171" w:rsidRDefault="00644171" w:rsidP="0051413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8"/>
          <w:szCs w:val="28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</w:rPr>
        <w:t>КУРАГИНСКОГО РАЙОНА</w:t>
      </w:r>
    </w:p>
    <w:p w:rsidR="00644171" w:rsidRDefault="00644171" w:rsidP="0051413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8"/>
          <w:szCs w:val="28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</w:rPr>
        <w:t>РАСПОРЯЖЕНИЕ</w:t>
      </w:r>
    </w:p>
    <w:p w:rsidR="00644171" w:rsidRDefault="00644171" w:rsidP="00514136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kern w:val="2"/>
          <w:sz w:val="28"/>
          <w:szCs w:val="28"/>
        </w:rPr>
      </w:pPr>
    </w:p>
    <w:p w:rsidR="00644171" w:rsidRDefault="00E1489F" w:rsidP="00514136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</w:rPr>
        <w:t>29</w:t>
      </w:r>
      <w:r w:rsidR="00244BFA">
        <w:rPr>
          <w:rFonts w:ascii="Times New Roman" w:eastAsia="Arial Unicode MS" w:hAnsi="Times New Roman" w:cs="Times New Roman"/>
          <w:kern w:val="2"/>
          <w:sz w:val="28"/>
          <w:szCs w:val="28"/>
        </w:rPr>
        <w:t>.12</w:t>
      </w:r>
      <w:r w:rsidR="00644171">
        <w:rPr>
          <w:rFonts w:ascii="Times New Roman" w:eastAsia="Arial Unicode MS" w:hAnsi="Times New Roman" w:cs="Times New Roman"/>
          <w:kern w:val="2"/>
          <w:sz w:val="28"/>
          <w:szCs w:val="28"/>
        </w:rPr>
        <w:t>.201</w:t>
      </w:r>
      <w:r w:rsidR="0081461E">
        <w:rPr>
          <w:rFonts w:ascii="Times New Roman" w:eastAsia="Arial Unicode MS" w:hAnsi="Times New Roman" w:cs="Times New Roman"/>
          <w:kern w:val="2"/>
          <w:sz w:val="28"/>
          <w:szCs w:val="28"/>
        </w:rPr>
        <w:t>7</w:t>
      </w:r>
      <w:bookmarkStart w:id="0" w:name="_GoBack"/>
      <w:bookmarkEnd w:id="0"/>
      <w:r w:rsidR="00644171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г.                             </w:t>
      </w:r>
      <w:proofErr w:type="spellStart"/>
      <w:r w:rsidR="00644171">
        <w:rPr>
          <w:rFonts w:ascii="Times New Roman" w:eastAsia="Arial Unicode MS" w:hAnsi="Times New Roman" w:cs="Times New Roman"/>
          <w:kern w:val="2"/>
          <w:sz w:val="28"/>
          <w:szCs w:val="28"/>
        </w:rPr>
        <w:t>пгт</w:t>
      </w:r>
      <w:proofErr w:type="spellEnd"/>
      <w:r w:rsidR="00644171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. Курагино                                    № </w:t>
      </w:r>
      <w:r w:rsidR="008F21B1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  </w:t>
      </w:r>
      <w:r>
        <w:rPr>
          <w:rFonts w:ascii="Times New Roman" w:eastAsia="Arial Unicode MS" w:hAnsi="Times New Roman" w:cs="Times New Roman"/>
          <w:kern w:val="2"/>
          <w:sz w:val="28"/>
          <w:szCs w:val="28"/>
        </w:rPr>
        <w:t>505</w:t>
      </w:r>
      <w:r w:rsidR="00D4478F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</w:t>
      </w:r>
      <w:r w:rsidR="00644171" w:rsidRPr="007B5825">
        <w:rPr>
          <w:rFonts w:ascii="Times New Roman" w:eastAsia="Arial Unicode MS" w:hAnsi="Times New Roman" w:cs="Times New Roman"/>
          <w:kern w:val="2"/>
          <w:sz w:val="28"/>
          <w:szCs w:val="28"/>
        </w:rPr>
        <w:t>– Р</w:t>
      </w:r>
    </w:p>
    <w:p w:rsidR="00644171" w:rsidRDefault="00644171" w:rsidP="00514136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kern w:val="2"/>
          <w:sz w:val="28"/>
          <w:szCs w:val="28"/>
        </w:rPr>
      </w:pPr>
    </w:p>
    <w:p w:rsidR="005E4A0D" w:rsidRDefault="005E4A0D" w:rsidP="005E4A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OLE_LINK1"/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нормативов </w:t>
      </w:r>
    </w:p>
    <w:p w:rsidR="005E4A0D" w:rsidRDefault="005E4A0D" w:rsidP="005E4A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корректирующих коэффициентов</w:t>
      </w:r>
    </w:p>
    <w:p w:rsidR="005E4A0D" w:rsidRDefault="005E4A0D" w:rsidP="005E4A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</w:p>
    <w:p w:rsidR="005E4A0D" w:rsidRPr="005E4A0D" w:rsidRDefault="005E4A0D" w:rsidP="005E4A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</w:t>
      </w:r>
      <w:r>
        <w:rPr>
          <w:rFonts w:ascii="Times New Roman" w:eastAsia="Arial Unicode MS" w:hAnsi="Times New Roman" w:cs="Times New Roman"/>
          <w:kern w:val="2"/>
          <w:sz w:val="28"/>
          <w:szCs w:val="28"/>
        </w:rPr>
        <w:t>МБУК « ДК ст. Курагино»</w:t>
      </w:r>
    </w:p>
    <w:p w:rsidR="005E4A0D" w:rsidRPr="005E4A0D" w:rsidRDefault="005E4A0D" w:rsidP="005E4A0D">
      <w:pPr>
        <w:tabs>
          <w:tab w:val="left" w:pos="591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E1489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44171" w:rsidRDefault="00644171" w:rsidP="00703330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kern w:val="2"/>
          <w:sz w:val="28"/>
          <w:szCs w:val="28"/>
        </w:rPr>
      </w:pPr>
    </w:p>
    <w:p w:rsidR="008F21B1" w:rsidRPr="008F21B1" w:rsidRDefault="008F21B1" w:rsidP="008F21B1">
      <w:pPr>
        <w:numPr>
          <w:ilvl w:val="0"/>
          <w:numId w:val="3"/>
        </w:numPr>
        <w:tabs>
          <w:tab w:val="clear" w:pos="720"/>
          <w:tab w:val="num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Федерального закона от 08.05.2011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учреждений, руководствуясь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поселка Курагино</w:t>
      </w:r>
      <w:r w:rsidRPr="008F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Утвердить базовые нормативы затрат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корректирующие коэффициенты </w:t>
      </w:r>
      <w:r w:rsidRPr="008F21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МБУК «Дом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станции Курагино</w:t>
      </w:r>
      <w:r w:rsidRPr="008F21B1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муниципальных услуг и работ на 201</w:t>
      </w:r>
      <w:r w:rsidR="00E1489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F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приложению.</w:t>
      </w:r>
    </w:p>
    <w:p w:rsidR="008F21B1" w:rsidRPr="008F21B1" w:rsidRDefault="008F21B1" w:rsidP="008F21B1">
      <w:pPr>
        <w:numPr>
          <w:ilvl w:val="0"/>
          <w:numId w:val="3"/>
        </w:numPr>
        <w:tabs>
          <w:tab w:val="clear" w:pos="720"/>
          <w:tab w:val="num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21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F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распоряжения оставляю за собой.</w:t>
      </w:r>
    </w:p>
    <w:p w:rsidR="00644171" w:rsidRDefault="00644171" w:rsidP="0070333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ab/>
      </w:r>
      <w:r w:rsidR="0016540A">
        <w:rPr>
          <w:rFonts w:ascii="Times New Roman" w:hAnsi="Times New Roman" w:cs="Times New Roman"/>
          <w:kern w:val="2"/>
          <w:sz w:val="28"/>
          <w:szCs w:val="28"/>
        </w:rPr>
        <w:t>3</w:t>
      </w:r>
      <w:r>
        <w:rPr>
          <w:rFonts w:ascii="Times New Roman" w:hAnsi="Times New Roman" w:cs="Times New Roman"/>
          <w:kern w:val="2"/>
          <w:sz w:val="28"/>
          <w:szCs w:val="28"/>
        </w:rPr>
        <w:t>. Распоряжение вступает в силу со дня подписания.</w:t>
      </w:r>
    </w:p>
    <w:p w:rsidR="00644171" w:rsidRDefault="00644171" w:rsidP="00703330">
      <w:pPr>
        <w:rPr>
          <w:rFonts w:ascii="Times New Roman" w:eastAsia="Arial Unicode MS" w:hAnsi="Times New Roman"/>
          <w:kern w:val="2"/>
          <w:sz w:val="28"/>
          <w:szCs w:val="28"/>
        </w:rPr>
      </w:pPr>
    </w:p>
    <w:p w:rsidR="00CB58C4" w:rsidRDefault="00CB58C4" w:rsidP="00703330">
      <w:pPr>
        <w:rPr>
          <w:rFonts w:ascii="Times New Roman" w:eastAsia="Arial Unicode MS" w:hAnsi="Times New Roman"/>
          <w:kern w:val="2"/>
          <w:sz w:val="28"/>
          <w:szCs w:val="28"/>
        </w:rPr>
      </w:pPr>
    </w:p>
    <w:p w:rsidR="00644171" w:rsidRDefault="00644171">
      <w:pPr>
        <w:rPr>
          <w:rFonts w:ascii="Times New Roman" w:eastAsia="Arial Unicode MS" w:hAnsi="Times New Roman" w:cs="Times New Roman"/>
          <w:kern w:val="2"/>
          <w:sz w:val="28"/>
          <w:szCs w:val="28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Глава </w:t>
      </w:r>
      <w:r w:rsidR="0016540A">
        <w:rPr>
          <w:rFonts w:ascii="Times New Roman" w:eastAsia="Arial Unicode MS" w:hAnsi="Times New Roman" w:cs="Times New Roman"/>
          <w:kern w:val="2"/>
          <w:sz w:val="28"/>
          <w:szCs w:val="28"/>
        </w:rPr>
        <w:t>поселка</w:t>
      </w:r>
      <w:r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                                                                </w:t>
      </w:r>
      <w:r w:rsidR="0016540A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                      С.А. </w:t>
      </w:r>
      <w:proofErr w:type="spellStart"/>
      <w:r w:rsidR="0016540A">
        <w:rPr>
          <w:rFonts w:ascii="Times New Roman" w:eastAsia="Arial Unicode MS" w:hAnsi="Times New Roman" w:cs="Times New Roman"/>
          <w:kern w:val="2"/>
          <w:sz w:val="28"/>
          <w:szCs w:val="28"/>
        </w:rPr>
        <w:t>Кнауб</w:t>
      </w:r>
      <w:proofErr w:type="spellEnd"/>
    </w:p>
    <w:p w:rsidR="00CB58C4" w:rsidRDefault="00CB58C4">
      <w:pPr>
        <w:rPr>
          <w:rFonts w:ascii="Times New Roman" w:eastAsia="Arial Unicode MS" w:hAnsi="Times New Roman" w:cs="Times New Roman"/>
          <w:kern w:val="2"/>
          <w:sz w:val="28"/>
          <w:szCs w:val="28"/>
        </w:rPr>
      </w:pPr>
    </w:p>
    <w:sectPr w:rsidR="00CB58C4" w:rsidSect="008C3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B03F3"/>
    <w:multiLevelType w:val="hybridMultilevel"/>
    <w:tmpl w:val="F62EFB00"/>
    <w:lvl w:ilvl="0" w:tplc="1C184BBC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2F3C84"/>
    <w:multiLevelType w:val="hybridMultilevel"/>
    <w:tmpl w:val="9EB64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BD5732"/>
    <w:multiLevelType w:val="hybridMultilevel"/>
    <w:tmpl w:val="08A62484"/>
    <w:lvl w:ilvl="0" w:tplc="D992532A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330"/>
    <w:rsid w:val="000034CB"/>
    <w:rsid w:val="00003A91"/>
    <w:rsid w:val="00157B0B"/>
    <w:rsid w:val="00164A2A"/>
    <w:rsid w:val="0016540A"/>
    <w:rsid w:val="00225535"/>
    <w:rsid w:val="00244BFA"/>
    <w:rsid w:val="00320676"/>
    <w:rsid w:val="00342F86"/>
    <w:rsid w:val="00396DD2"/>
    <w:rsid w:val="003C7478"/>
    <w:rsid w:val="003F33AA"/>
    <w:rsid w:val="00430149"/>
    <w:rsid w:val="0045482E"/>
    <w:rsid w:val="00477911"/>
    <w:rsid w:val="004B4B5F"/>
    <w:rsid w:val="00514136"/>
    <w:rsid w:val="00537598"/>
    <w:rsid w:val="00545838"/>
    <w:rsid w:val="00563FD9"/>
    <w:rsid w:val="005E4A0D"/>
    <w:rsid w:val="00603F00"/>
    <w:rsid w:val="00605E65"/>
    <w:rsid w:val="00644171"/>
    <w:rsid w:val="006914D0"/>
    <w:rsid w:val="006A7ED3"/>
    <w:rsid w:val="006D2277"/>
    <w:rsid w:val="00703330"/>
    <w:rsid w:val="00777216"/>
    <w:rsid w:val="007B5825"/>
    <w:rsid w:val="007B7CBF"/>
    <w:rsid w:val="007F3ABE"/>
    <w:rsid w:val="0081461E"/>
    <w:rsid w:val="00876410"/>
    <w:rsid w:val="008A4A43"/>
    <w:rsid w:val="008C3E46"/>
    <w:rsid w:val="008F0C48"/>
    <w:rsid w:val="008F21B1"/>
    <w:rsid w:val="0091387E"/>
    <w:rsid w:val="00972F08"/>
    <w:rsid w:val="00A50590"/>
    <w:rsid w:val="00A72677"/>
    <w:rsid w:val="00AB04FA"/>
    <w:rsid w:val="00AC75A7"/>
    <w:rsid w:val="00AD3B25"/>
    <w:rsid w:val="00AF17CF"/>
    <w:rsid w:val="00BA272A"/>
    <w:rsid w:val="00BA782C"/>
    <w:rsid w:val="00C653BE"/>
    <w:rsid w:val="00CB58C4"/>
    <w:rsid w:val="00CE6CFB"/>
    <w:rsid w:val="00D43D4E"/>
    <w:rsid w:val="00D4478F"/>
    <w:rsid w:val="00D46E17"/>
    <w:rsid w:val="00E1489F"/>
    <w:rsid w:val="00E61048"/>
    <w:rsid w:val="00F66ADB"/>
    <w:rsid w:val="00FB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33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03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033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33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03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033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1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2018-01-26T03:05:00Z</cp:lastPrinted>
  <dcterms:created xsi:type="dcterms:W3CDTF">2018-01-11T01:21:00Z</dcterms:created>
  <dcterms:modified xsi:type="dcterms:W3CDTF">2018-01-26T03:05:00Z</dcterms:modified>
</cp:coreProperties>
</file>